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349" w14:textId="77777777" w:rsidR="00E4553E" w:rsidRPr="00F23476" w:rsidRDefault="00E4553E" w:rsidP="00F23476">
      <w:pPr>
        <w:pStyle w:val="ConsPlusNormal"/>
        <w:jc w:val="both"/>
        <w:outlineLvl w:val="0"/>
      </w:pPr>
    </w:p>
    <w:p w14:paraId="67DF05F1" w14:textId="51FFE5A6" w:rsidR="00F23476" w:rsidRPr="00F23476" w:rsidRDefault="00EB0A20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F23476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F47FDC3" wp14:editId="7EC4766B">
            <wp:extent cx="59944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E22A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  <w:lang w:val="en-US" w:eastAsia="en-US"/>
        </w:rPr>
      </w:pPr>
    </w:p>
    <w:p w14:paraId="34384983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 w:rsidRPr="00F23476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АДМИНИСТРАЦИЯ ДАЛЬНЕРЕЧЕНСКОГО МУНИЦИПАЛЬНОГО РАЙОНА</w:t>
      </w:r>
    </w:p>
    <w:p w14:paraId="6E6901ED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en-US"/>
        </w:rPr>
      </w:pPr>
    </w:p>
    <w:p w14:paraId="4D7BCB0C" w14:textId="089AF6B1" w:rsidR="00F23476" w:rsidRPr="00F23476" w:rsidRDefault="001F14BE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П</w:t>
      </w:r>
      <w:r w:rsidR="00F23476" w:rsidRPr="00F23476">
        <w:rPr>
          <w:rFonts w:ascii="Times New Roman" w:eastAsia="Times New Roman" w:hAnsi="Times New Roman"/>
          <w:b/>
          <w:sz w:val="28"/>
          <w:szCs w:val="28"/>
          <w:lang w:eastAsia="en-US"/>
        </w:rPr>
        <w:t>ОСТАНОВЛЕНИ</w:t>
      </w:r>
      <w:r w:rsidR="000D1919">
        <w:rPr>
          <w:rFonts w:ascii="Times New Roman" w:eastAsia="Times New Roman" w:hAnsi="Times New Roman"/>
          <w:b/>
          <w:sz w:val="28"/>
          <w:szCs w:val="28"/>
          <w:lang w:eastAsia="en-US"/>
        </w:rPr>
        <w:t>Е</w:t>
      </w:r>
    </w:p>
    <w:p w14:paraId="21295F35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16"/>
          <w:szCs w:val="16"/>
          <w:lang w:eastAsia="en-US"/>
        </w:rPr>
      </w:pPr>
    </w:p>
    <w:p w14:paraId="4B36318B" w14:textId="2AD4C4FD" w:rsidR="00F23476" w:rsidRPr="00F23476" w:rsidRDefault="000D1919" w:rsidP="00F23476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14 августа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2025 г.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г. Дальнереченск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ab/>
        <w:t xml:space="preserve">                  </w:t>
      </w:r>
      <w:r w:rsidR="001012B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№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406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>-па</w:t>
      </w:r>
    </w:p>
    <w:p w14:paraId="4B7C2EAE" w14:textId="77777777" w:rsidR="00E4553E" w:rsidRPr="00F23476" w:rsidRDefault="00E4553E" w:rsidP="00F23476">
      <w:pPr>
        <w:pStyle w:val="ConsPlusTitle"/>
        <w:jc w:val="both"/>
        <w:rPr>
          <w:rFonts w:ascii="Times New Roman" w:hAnsi="Times New Roman" w:cs="Times New Roman"/>
        </w:rPr>
      </w:pPr>
    </w:p>
    <w:p w14:paraId="5A2902FC" w14:textId="4EF83966" w:rsidR="001F14BE" w:rsidRPr="001F14BE" w:rsidRDefault="001F14BE" w:rsidP="001F1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14B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4BE">
        <w:rPr>
          <w:rFonts w:ascii="Times New Roman" w:hAnsi="Times New Roman" w:cs="Times New Roman"/>
          <w:sz w:val="28"/>
          <w:szCs w:val="28"/>
        </w:rPr>
        <w:t>равил использования водных объектов</w:t>
      </w:r>
    </w:p>
    <w:p w14:paraId="28A2D63C" w14:textId="0A50A081" w:rsidR="00E4553E" w:rsidRPr="00F23476" w:rsidRDefault="001F14BE" w:rsidP="001F14BE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F14BE">
        <w:rPr>
          <w:rFonts w:ascii="Times New Roman" w:hAnsi="Times New Roman" w:cs="Times New Roman"/>
          <w:sz w:val="28"/>
          <w:szCs w:val="28"/>
        </w:rPr>
        <w:t>для рекреационных целей на территории</w:t>
      </w:r>
      <w:r w:rsidRPr="001F14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3476" w:rsidRPr="00F23476">
        <w:rPr>
          <w:rFonts w:ascii="Times New Roman" w:hAnsi="Times New Roman" w:cs="Times New Roman"/>
          <w:iCs/>
          <w:sz w:val="28"/>
          <w:szCs w:val="28"/>
        </w:rPr>
        <w:t>Дальнереченского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Приморского края</w:t>
      </w:r>
    </w:p>
    <w:p w14:paraId="0A0171E7" w14:textId="64EFE968" w:rsidR="00E4553E" w:rsidRPr="00F23476" w:rsidRDefault="00E4553E" w:rsidP="00F23476">
      <w:pPr>
        <w:pStyle w:val="ConsPlusNormal"/>
        <w:jc w:val="both"/>
      </w:pPr>
    </w:p>
    <w:p w14:paraId="69B63E72" w14:textId="4109CDE0" w:rsidR="00F23476" w:rsidRPr="00F23476" w:rsidRDefault="001F14BE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1F14BE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№</w:t>
      </w:r>
      <w:r w:rsidRPr="001F14BE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Водным кодексом Российской Федерации, Федеральным законом от 3 июня 2006 года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№</w:t>
      </w:r>
      <w:r w:rsidRPr="001F14BE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73-ФЗ "О введении в действие Водного кодекса Российской Федерации", руководствуясь </w:t>
      </w:r>
      <w:r w:rsidR="00F23476" w:rsidRPr="00F23476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Уставом Дальнереченского муниципального района, администрация Дальнереченского муниципального района </w:t>
      </w:r>
    </w:p>
    <w:p w14:paraId="0F8690E8" w14:textId="77777777" w:rsidR="00F23476" w:rsidRPr="00F23476" w:rsidRDefault="00F23476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14:paraId="3871C091" w14:textId="154280DF" w:rsidR="00F23476" w:rsidRDefault="00F23476" w:rsidP="008834C8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23476">
        <w:rPr>
          <w:rFonts w:ascii="Times New Roman" w:eastAsia="Times New Roman" w:hAnsi="Times New Roman"/>
          <w:sz w:val="28"/>
          <w:szCs w:val="28"/>
          <w:lang w:eastAsia="en-US"/>
        </w:rPr>
        <w:t>ПОСТАНОВЛЯЕТ:</w:t>
      </w:r>
    </w:p>
    <w:p w14:paraId="3356AC0D" w14:textId="77777777" w:rsidR="00F23476" w:rsidRPr="00F23476" w:rsidRDefault="00F23476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A688B4E" w14:textId="67821E8F" w:rsidR="00E4553E" w:rsidRPr="00F23476" w:rsidRDefault="00E4553E" w:rsidP="001F14B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23476">
        <w:rPr>
          <w:sz w:val="28"/>
          <w:szCs w:val="28"/>
        </w:rPr>
        <w:t xml:space="preserve">1. Утвердить </w:t>
      </w:r>
      <w:r w:rsidR="008834C8">
        <w:rPr>
          <w:sz w:val="28"/>
          <w:szCs w:val="28"/>
        </w:rPr>
        <w:t>прилагаемы</w:t>
      </w:r>
      <w:r w:rsidR="001F14BE">
        <w:rPr>
          <w:sz w:val="28"/>
          <w:szCs w:val="28"/>
        </w:rPr>
        <w:t>е</w:t>
      </w:r>
      <w:r w:rsidR="008834C8">
        <w:rPr>
          <w:sz w:val="28"/>
          <w:szCs w:val="28"/>
        </w:rPr>
        <w:t xml:space="preserve"> </w:t>
      </w:r>
      <w:bookmarkStart w:id="0" w:name="_Hlk190852506"/>
      <w:r w:rsidR="001F14BE">
        <w:rPr>
          <w:sz w:val="28"/>
          <w:szCs w:val="28"/>
        </w:rPr>
        <w:t xml:space="preserve">Правила </w:t>
      </w:r>
      <w:r w:rsidR="001F14BE" w:rsidRPr="001F14BE">
        <w:rPr>
          <w:sz w:val="28"/>
          <w:szCs w:val="28"/>
        </w:rPr>
        <w:t>использования водных объектов</w:t>
      </w:r>
      <w:r w:rsidR="001F14BE">
        <w:rPr>
          <w:sz w:val="28"/>
          <w:szCs w:val="28"/>
        </w:rPr>
        <w:t xml:space="preserve"> </w:t>
      </w:r>
      <w:r w:rsidR="001F14BE" w:rsidRPr="001F14BE">
        <w:rPr>
          <w:sz w:val="28"/>
          <w:szCs w:val="28"/>
        </w:rPr>
        <w:t>для рекреационных целей на территории Дальнереченского муниципального района Приморского края</w:t>
      </w:r>
      <w:bookmarkEnd w:id="0"/>
      <w:r w:rsidR="008834C8">
        <w:rPr>
          <w:sz w:val="28"/>
          <w:szCs w:val="28"/>
        </w:rPr>
        <w:t>.</w:t>
      </w:r>
    </w:p>
    <w:p w14:paraId="059F86CE" w14:textId="485FD5FD" w:rsidR="008834C8" w:rsidRPr="008834C8" w:rsidRDefault="008834C8" w:rsidP="008834C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. Отделу по работе с территориями и делопроизводству администрации Дальнереченского муниципального района (Пенкина) обнародовать настоящее постановление и разместить на официальном сайте администрации Дальнереченского муниципального района в сети "Интернет".</w:t>
      </w:r>
    </w:p>
    <w:p w14:paraId="54033359" w14:textId="0170C96E" w:rsidR="008834C8" w:rsidRPr="008834C8" w:rsidRDefault="008834C8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</w:t>
      </w:r>
      <w:bookmarkStart w:id="1" w:name="_Hlk190250533"/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 xml:space="preserve">Дальнереченского муниципального района </w:t>
      </w:r>
      <w:bookmarkEnd w:id="1"/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Попова А.Г.</w:t>
      </w:r>
    </w:p>
    <w:p w14:paraId="19D5C51C" w14:textId="26204450" w:rsidR="008834C8" w:rsidRPr="008834C8" w:rsidRDefault="008834C8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. Настоящее постановление вступает в силу со дня его обнародования в установленном порядке.</w:t>
      </w:r>
    </w:p>
    <w:p w14:paraId="38F78C9A" w14:textId="77777777" w:rsidR="008834C8" w:rsidRPr="008834C8" w:rsidRDefault="008834C8" w:rsidP="008834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BD9CA16" w14:textId="77777777" w:rsidR="008834C8" w:rsidRPr="008834C8" w:rsidRDefault="008834C8" w:rsidP="008834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Глава</w:t>
      </w:r>
    </w:p>
    <w:p w14:paraId="3D2A752D" w14:textId="031D722F" w:rsidR="008834C8" w:rsidRPr="008834C8" w:rsidRDefault="008834C8" w:rsidP="008834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 xml:space="preserve">Дальнереченского </w:t>
      </w:r>
      <w:r w:rsidRPr="008834C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муниципального района        </w:t>
      </w:r>
      <w:r w:rsidR="000D191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</w:t>
      </w:r>
      <w:r w:rsidRPr="008834C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В. С. Дернов         </w:t>
      </w:r>
    </w:p>
    <w:p w14:paraId="56EE8295" w14:textId="77777777" w:rsidR="00E4553E" w:rsidRPr="00F23476" w:rsidRDefault="00E4553E" w:rsidP="00F23476">
      <w:pPr>
        <w:pStyle w:val="ConsPlusNormal"/>
        <w:jc w:val="both"/>
      </w:pPr>
    </w:p>
    <w:p w14:paraId="17146EA4" w14:textId="7D0E5016" w:rsidR="00E4553E" w:rsidRDefault="00E4553E" w:rsidP="00F23476">
      <w:pPr>
        <w:pStyle w:val="ConsPlusNormal"/>
        <w:jc w:val="both"/>
      </w:pPr>
    </w:p>
    <w:p w14:paraId="292347BE" w14:textId="4983FF4B" w:rsidR="008834C8" w:rsidRDefault="008834C8" w:rsidP="00F23476">
      <w:pPr>
        <w:pStyle w:val="ConsPlusNormal"/>
        <w:jc w:val="both"/>
      </w:pPr>
    </w:p>
    <w:p w14:paraId="67E5ADB8" w14:textId="71466500" w:rsidR="008834C8" w:rsidRDefault="008834C8" w:rsidP="00F23476">
      <w:pPr>
        <w:pStyle w:val="ConsPlusNormal"/>
        <w:jc w:val="both"/>
      </w:pPr>
    </w:p>
    <w:p w14:paraId="349DA630" w14:textId="1EFD5C93" w:rsidR="008834C8" w:rsidRDefault="008834C8" w:rsidP="00F23476">
      <w:pPr>
        <w:pStyle w:val="ConsPlusNormal"/>
        <w:jc w:val="both"/>
      </w:pPr>
    </w:p>
    <w:p w14:paraId="78D544C5" w14:textId="28BC43D0" w:rsidR="008834C8" w:rsidRDefault="008834C8" w:rsidP="00F23476">
      <w:pPr>
        <w:pStyle w:val="ConsPlusNormal"/>
        <w:jc w:val="both"/>
      </w:pPr>
    </w:p>
    <w:p w14:paraId="59823AFB" w14:textId="741DA6C4" w:rsidR="008834C8" w:rsidRDefault="008834C8" w:rsidP="00F23476">
      <w:pPr>
        <w:pStyle w:val="ConsPlusNormal"/>
        <w:jc w:val="both"/>
      </w:pPr>
    </w:p>
    <w:p w14:paraId="3093A983" w14:textId="2BDAC741" w:rsidR="008834C8" w:rsidRDefault="008834C8" w:rsidP="00F23476">
      <w:pPr>
        <w:pStyle w:val="ConsPlusNormal"/>
        <w:jc w:val="both"/>
      </w:pPr>
    </w:p>
    <w:p w14:paraId="79E843DC" w14:textId="23BEED7A" w:rsidR="008834C8" w:rsidRPr="008834C8" w:rsidRDefault="008834C8" w:rsidP="008834C8">
      <w:pPr>
        <w:spacing w:after="0" w:line="240" w:lineRule="auto"/>
        <w:ind w:left="5954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8834C8">
        <w:rPr>
          <w:rFonts w:ascii="Times New Roman" w:eastAsia="Times New Roman" w:hAnsi="Times New Roman"/>
          <w:caps/>
          <w:sz w:val="24"/>
          <w:szCs w:val="24"/>
        </w:rPr>
        <w:t>УТВЕРЖДЕН</w:t>
      </w:r>
      <w:r w:rsidR="001F14BE">
        <w:rPr>
          <w:rFonts w:ascii="Times New Roman" w:eastAsia="Times New Roman" w:hAnsi="Times New Roman"/>
          <w:caps/>
          <w:sz w:val="24"/>
          <w:szCs w:val="24"/>
        </w:rPr>
        <w:t>Ы</w:t>
      </w:r>
    </w:p>
    <w:p w14:paraId="5E803A25" w14:textId="148836AE" w:rsidR="008834C8" w:rsidRPr="008834C8" w:rsidRDefault="008834C8" w:rsidP="008834C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u w:val="single"/>
        </w:rPr>
      </w:pPr>
      <w:r w:rsidRPr="008834C8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Дальнереченского муниципального района от </w:t>
      </w:r>
      <w:r w:rsidR="000D1919">
        <w:rPr>
          <w:rFonts w:ascii="Times New Roman" w:eastAsia="Times New Roman" w:hAnsi="Times New Roman"/>
          <w:sz w:val="24"/>
          <w:szCs w:val="24"/>
        </w:rPr>
        <w:t>14.08.</w:t>
      </w:r>
      <w:r w:rsidRPr="008834C8">
        <w:rPr>
          <w:rFonts w:ascii="Times New Roman" w:eastAsia="Times New Roman" w:hAnsi="Times New Roman"/>
          <w:sz w:val="24"/>
          <w:szCs w:val="24"/>
        </w:rPr>
        <w:t xml:space="preserve">2025 № </w:t>
      </w:r>
      <w:r w:rsidR="000D1919">
        <w:rPr>
          <w:rFonts w:ascii="Times New Roman" w:eastAsia="Times New Roman" w:hAnsi="Times New Roman"/>
          <w:sz w:val="24"/>
          <w:szCs w:val="24"/>
        </w:rPr>
        <w:t>406</w:t>
      </w:r>
      <w:r w:rsidRPr="008834C8">
        <w:rPr>
          <w:rFonts w:ascii="Times New Roman" w:eastAsia="Times New Roman" w:hAnsi="Times New Roman"/>
          <w:sz w:val="24"/>
          <w:szCs w:val="24"/>
        </w:rPr>
        <w:t>-па</w:t>
      </w:r>
    </w:p>
    <w:p w14:paraId="6F597D35" w14:textId="77777777" w:rsidR="00E4553E" w:rsidRPr="00F23476" w:rsidRDefault="00E4553E" w:rsidP="00F23476">
      <w:pPr>
        <w:pStyle w:val="ConsPlusNormal"/>
        <w:jc w:val="both"/>
      </w:pPr>
    </w:p>
    <w:p w14:paraId="279040DA" w14:textId="77777777" w:rsidR="004B6BAD" w:rsidRDefault="004B6BAD" w:rsidP="00F23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14:paraId="4D4F5287" w14:textId="6277C367" w:rsidR="001F14BE" w:rsidRDefault="001F14BE" w:rsidP="00F23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4BE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14:paraId="4512B2FE" w14:textId="3927F784" w:rsidR="00E4553E" w:rsidRPr="008834C8" w:rsidRDefault="001F14BE" w:rsidP="00F23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4BE"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 на территории Дальнереченского муниципального района Приморского края</w:t>
      </w:r>
    </w:p>
    <w:p w14:paraId="796997A2" w14:textId="5ED22195" w:rsidR="00E4553E" w:rsidRDefault="00E4553E" w:rsidP="00F23476">
      <w:pPr>
        <w:pStyle w:val="ConsPlusNormal"/>
        <w:jc w:val="both"/>
        <w:rPr>
          <w:sz w:val="28"/>
          <w:szCs w:val="28"/>
        </w:rPr>
      </w:pPr>
    </w:p>
    <w:p w14:paraId="256D029D" w14:textId="77777777" w:rsidR="000B677C" w:rsidRPr="000B677C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0B677C">
        <w:rPr>
          <w:b/>
          <w:bCs/>
          <w:sz w:val="28"/>
          <w:szCs w:val="28"/>
        </w:rPr>
        <w:t>Статья 1. Общие положения</w:t>
      </w:r>
    </w:p>
    <w:p w14:paraId="620A0A2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3634D1E3" w14:textId="4E38ED56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Настоящие Правила использования водных объектов для рекреационных целей на территории </w:t>
      </w:r>
      <w:r>
        <w:rPr>
          <w:sz w:val="28"/>
          <w:szCs w:val="28"/>
        </w:rPr>
        <w:t>Дальнереченского</w:t>
      </w:r>
      <w:r w:rsidRPr="000B677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 xml:space="preserve"> (далее - Правила) разработаны в соответствии с Водным кодексом Российской Федерации, Федеральным законом от 6 октября 2003 года </w:t>
      </w:r>
      <w:r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3 июня 2006 года </w:t>
      </w:r>
      <w:r>
        <w:rPr>
          <w:sz w:val="28"/>
          <w:szCs w:val="28"/>
        </w:rPr>
        <w:t xml:space="preserve">№ </w:t>
      </w:r>
      <w:r w:rsidRPr="000B677C">
        <w:rPr>
          <w:sz w:val="28"/>
          <w:szCs w:val="28"/>
        </w:rPr>
        <w:t xml:space="preserve">73-ФЗ "О введении в действие Водного кодекса Российской Федерации", Уставом </w:t>
      </w:r>
      <w:r w:rsidR="00217633" w:rsidRPr="00217633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>, иными нормативными правовыми актами.</w:t>
      </w:r>
    </w:p>
    <w:p w14:paraId="2364C92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</w:p>
    <w:p w14:paraId="6C84E4C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В настоящих Правилах используются следующие термины и понятия:</w:t>
      </w:r>
    </w:p>
    <w:p w14:paraId="4148C44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1F9F0E3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водопользователь - физическое или юридическое лицо, которым предоставлено право пользования водным объектом;</w:t>
      </w:r>
    </w:p>
    <w:p w14:paraId="33F245A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3) другие места массового отдыха - места массового отдыха на водных объектах и традиционные места купания;</w:t>
      </w:r>
    </w:p>
    <w:p w14:paraId="7067DFE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5C067E6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центры));</w:t>
      </w:r>
    </w:p>
    <w:p w14:paraId="002B560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14:paraId="19906858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7) место массового выхода на лед - часть водного объекта с ледовым покровом </w:t>
      </w:r>
      <w:r w:rsidRPr="000B677C">
        <w:rPr>
          <w:sz w:val="28"/>
          <w:szCs w:val="28"/>
        </w:rPr>
        <w:lastRenderedPageBreak/>
        <w:t>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14:paraId="53FFBFF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1574B10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38B7D8A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10)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14:paraId="7FFF04E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11)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756B553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12) рекреационное водопользование - использование водного объекта или его участка для купания, занятия спортом и отдыха;</w:t>
      </w:r>
    </w:p>
    <w:p w14:paraId="31B1671D" w14:textId="73062B72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13) 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 муниципальных образований </w:t>
      </w:r>
      <w:r w:rsidR="00217633"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>, собственниками детских центров и иных оздоровительных учреждений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14:paraId="7DCDA3A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4. Классификация мест отдыха.</w:t>
      </w:r>
    </w:p>
    <w:p w14:paraId="550CB2A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Места отдыха в соответствии с ГОСТ Р 57617-2017 различаются по видам и функциям:</w:t>
      </w:r>
    </w:p>
    <w:p w14:paraId="632FBC36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1) по виду они делятся на места отдыха, места самодеятельного отдыха и специальные места отдыха (доступ имеет ограничения);</w:t>
      </w:r>
    </w:p>
    <w:p w14:paraId="39545F4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лед;</w:t>
      </w:r>
    </w:p>
    <w:p w14:paraId="74D6E8D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3) места рекреации с купанием подразделяются на пляжи, купальни, места купания, бассейны, аквапарки, парки развлечений;</w:t>
      </w:r>
    </w:p>
    <w:p w14:paraId="73AFBB6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4) места с использованием судов и/или технических средств активного отдыха включают водные пути, водные стадионы, водные маршруты, трассы, переправы.</w:t>
      </w:r>
    </w:p>
    <w:p w14:paraId="37B6225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614FF9B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6. Места отдыха могут создаваться на одном или нескольких земельных участках и акваторий водных объектов.</w:t>
      </w:r>
    </w:p>
    <w:p w14:paraId="542B84F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7.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14:paraId="249A083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6D853CF" w14:textId="77777777" w:rsidR="00640930" w:rsidRDefault="00640930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443A4787" w14:textId="7B00C025" w:rsidR="000B677C" w:rsidRPr="004B6BAD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B6BAD">
        <w:rPr>
          <w:b/>
          <w:bCs/>
          <w:sz w:val="28"/>
          <w:szCs w:val="28"/>
        </w:rPr>
        <w:lastRenderedPageBreak/>
        <w:t>Статья 2. Требования к определению водных объектов или их частей, предназначенных для использования в рекреационных целях</w:t>
      </w:r>
    </w:p>
    <w:p w14:paraId="0AD6D13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E244C1E" w14:textId="1C56BE3E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установленных органами местного самоуправления </w:t>
      </w:r>
      <w:r w:rsidR="004B6BAD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>.</w:t>
      </w:r>
    </w:p>
    <w:p w14:paraId="01891CC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0420C35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77F2FFC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404A6CF5" w14:textId="4B3445D4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</w:t>
      </w:r>
      <w:r w:rsidR="004B6BAD"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 xml:space="preserve">, о чем граждане и юридические лица оповещаются органами местного самоуправления </w:t>
      </w:r>
      <w:r w:rsidR="004B6BAD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 xml:space="preserve"> через средства массовой информации, выставлением вдоль берегов специальных информационных знаков или иным способом.</w:t>
      </w:r>
    </w:p>
    <w:p w14:paraId="0242C58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14:paraId="569F98D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14:paraId="55A2D2A4" w14:textId="77777777" w:rsidR="004B6BAD" w:rsidRDefault="004B6BAD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33DBB551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1CB62C97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134D5A28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225FDC28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44555EF3" w14:textId="46B190C8" w:rsidR="000B677C" w:rsidRPr="004B6BAD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B6BAD">
        <w:rPr>
          <w:b/>
          <w:bCs/>
          <w:sz w:val="28"/>
          <w:szCs w:val="28"/>
        </w:rPr>
        <w:lastRenderedPageBreak/>
        <w:t>Статья 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1A28792E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1DBD9894" w14:textId="63DB121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Администрация </w:t>
      </w:r>
      <w:bookmarkStart w:id="3" w:name="_Hlk190853497"/>
      <w:r w:rsidR="004B6BAD" w:rsidRPr="004B6BAD">
        <w:rPr>
          <w:sz w:val="28"/>
          <w:szCs w:val="28"/>
        </w:rPr>
        <w:t>Дальнереченского муниципального района Приморского края</w:t>
      </w:r>
      <w:bookmarkEnd w:id="3"/>
      <w:r w:rsidR="004B6BAD" w:rsidRPr="004B6BAD">
        <w:rPr>
          <w:sz w:val="28"/>
          <w:szCs w:val="28"/>
        </w:rPr>
        <w:t xml:space="preserve"> </w:t>
      </w:r>
      <w:r w:rsidRPr="000B677C">
        <w:rPr>
          <w:sz w:val="28"/>
          <w:szCs w:val="28"/>
        </w:rPr>
        <w:t>ежегодно до 1 мая</w:t>
      </w:r>
      <w:r w:rsidR="00B76A13">
        <w:rPr>
          <w:sz w:val="28"/>
          <w:szCs w:val="28"/>
        </w:rPr>
        <w:t>,</w:t>
      </w:r>
      <w:r w:rsidR="004B6BAD">
        <w:rPr>
          <w:sz w:val="28"/>
          <w:szCs w:val="28"/>
        </w:rPr>
        <w:t xml:space="preserve"> на основании </w:t>
      </w:r>
      <w:r w:rsidR="00B76A13">
        <w:rPr>
          <w:sz w:val="28"/>
          <w:szCs w:val="28"/>
        </w:rPr>
        <w:t xml:space="preserve">соответствующих обращений </w:t>
      </w:r>
      <w:r w:rsidR="004B6BAD">
        <w:rPr>
          <w:sz w:val="28"/>
          <w:szCs w:val="28"/>
        </w:rPr>
        <w:t>владельцев</w:t>
      </w:r>
      <w:r w:rsidR="00B76A13">
        <w:rPr>
          <w:sz w:val="28"/>
          <w:szCs w:val="28"/>
        </w:rPr>
        <w:t xml:space="preserve"> пляжей, территорий и иных объектов</w:t>
      </w:r>
      <w:r w:rsidR="00B76A13" w:rsidRPr="00B76A13">
        <w:t xml:space="preserve"> </w:t>
      </w:r>
      <w:r w:rsidR="00B76A13" w:rsidRPr="00B76A13">
        <w:rPr>
          <w:sz w:val="28"/>
          <w:szCs w:val="28"/>
        </w:rPr>
        <w:t>связанных с использованием водных объектов или их частей для рекреационных целей</w:t>
      </w:r>
      <w:r w:rsidR="00B76A13">
        <w:rPr>
          <w:sz w:val="28"/>
          <w:szCs w:val="28"/>
        </w:rPr>
        <w:t>,</w:t>
      </w:r>
      <w:r w:rsidRPr="000B677C">
        <w:rPr>
          <w:sz w:val="28"/>
          <w:szCs w:val="28"/>
        </w:rPr>
        <w:t xml:space="preserve">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="00B76A13" w:rsidRPr="00B76A13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>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14:paraId="0D93287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14:paraId="6183B6F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Территория места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14:paraId="150E1C5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4. Владелец пляжа обязан:</w:t>
      </w:r>
    </w:p>
    <w:p w14:paraId="5962C2F9" w14:textId="1FF1B56D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1) 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Управлением Федеральной службы по надзору в сфере защиты прав потребителя и благополучия человека по </w:t>
      </w:r>
      <w:r w:rsidR="00B76A13">
        <w:rPr>
          <w:sz w:val="28"/>
          <w:szCs w:val="28"/>
        </w:rPr>
        <w:t>Приморскому краю</w:t>
      </w:r>
      <w:r w:rsidRPr="000B677C">
        <w:rPr>
          <w:sz w:val="28"/>
          <w:szCs w:val="28"/>
        </w:rPr>
        <w:t>;</w:t>
      </w:r>
    </w:p>
    <w:p w14:paraId="3CDEA43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14:paraId="444EE969" w14:textId="5B8CF0B2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3) обеспечить на весь период эксплуатации пляжа оборудование и содержание пляжа в соответствии с требованиями Приказа МЧС России от 30.09.2020 </w:t>
      </w:r>
      <w:r w:rsidR="00B76A13"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732 "Об утверждении Правил пользования пляжами в Российской Федерации" и настоящими Правилами.</w:t>
      </w:r>
    </w:p>
    <w:p w14:paraId="225D3EA8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14:paraId="6E3980E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Пляжи располагаются на расстоянии не менее 500 метров выше по течению и 1 000 метров ниже от мест спуска сточных вод, портовых, гидротехнических сооружений, пристаней, причалов, пирсов, дебаркадеров, нефтеналивных приспособлений и других источников загрязнения.</w:t>
      </w:r>
    </w:p>
    <w:p w14:paraId="2F122D6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В местах, отведенных для купания, и выше их по течению до 500 метров не допускаются стирка белья и купание животных.</w:t>
      </w:r>
    </w:p>
    <w:p w14:paraId="67639C9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6. Территория пляжа должна иметь ограждения и водоотведение для дождевых вод, а дно водного объекта в пределах участка зоны купания - 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</w:t>
      </w:r>
      <w:r w:rsidRPr="000B677C">
        <w:rPr>
          <w:sz w:val="28"/>
          <w:szCs w:val="28"/>
        </w:rPr>
        <w:lastRenderedPageBreak/>
        <w:t>других посторонних предметов.</w:t>
      </w:r>
    </w:p>
    <w:p w14:paraId="737BD34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7. 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14:paraId="7064427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8. Оборудованные на пляжах места для прыжков в воду должны находиться в естественных участках акватории с </w:t>
      </w:r>
      <w:proofErr w:type="spellStart"/>
      <w:r w:rsidRPr="000B677C">
        <w:rPr>
          <w:sz w:val="28"/>
          <w:szCs w:val="28"/>
        </w:rPr>
        <w:t>приглубленными</w:t>
      </w:r>
      <w:proofErr w:type="spellEnd"/>
      <w:r w:rsidRPr="000B677C">
        <w:rPr>
          <w:sz w:val="28"/>
          <w:szCs w:val="28"/>
        </w:rPr>
        <w:t xml:space="preserve">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14:paraId="5157F2E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Места для прыжков в воду (ныряния) должны иметь информацию, указывающую глубину и опасные места.</w:t>
      </w:r>
    </w:p>
    <w:p w14:paraId="10127BC7" w14:textId="77777777" w:rsidR="008B2A65" w:rsidRPr="008B2A65" w:rsidRDefault="000B677C" w:rsidP="008B2A65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9. </w:t>
      </w:r>
      <w:r w:rsidR="008B2A65" w:rsidRPr="008B2A65">
        <w:rPr>
          <w:sz w:val="28"/>
          <w:szCs w:val="28"/>
        </w:rP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14:paraId="3023296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воздействии ветра силой 5,5 - 7,9 метров в секунду и волн высотой 1,2 - 1,5 метров;</w:t>
      </w:r>
    </w:p>
    <w:p w14:paraId="4FF74EE5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возникновении периодических кратковременных (не более 5 - 7 минут) течений скоростью 0,5 - 0,7 метров в секунду.</w:t>
      </w:r>
    </w:p>
    <w:p w14:paraId="5D9A8D2B" w14:textId="0159A89C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14:paraId="0D268CA1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получении штормового предупреждения;</w:t>
      </w:r>
    </w:p>
    <w:p w14:paraId="1AEDC67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воздействии ветра силой более 7,9 метров в секунду и волн высотой более 1,5 метров;</w:t>
      </w:r>
    </w:p>
    <w:p w14:paraId="2EE2C19B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наличии течений скоростью более 0,5 метров в секунду;</w:t>
      </w:r>
    </w:p>
    <w:p w14:paraId="4C2A280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повышении уровня воды со скоростью более 0,2 метров в сутки;</w:t>
      </w:r>
    </w:p>
    <w:p w14:paraId="084DA04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14:paraId="62EB4893" w14:textId="6A118342" w:rsidR="000B677C" w:rsidRPr="000B677C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</w:t>
      </w:r>
      <w:r w:rsidR="000B677C" w:rsidRPr="000B677C">
        <w:rPr>
          <w:sz w:val="28"/>
          <w:szCs w:val="28"/>
        </w:rPr>
        <w:t>.</w:t>
      </w:r>
    </w:p>
    <w:p w14:paraId="774C1F6B" w14:textId="436EFE4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10. Пляжи оборудуются специальными местами для курения, оснащенными в соответствии с требованиями к выделению и оснащению специальных мест на открытом воздухе для курения табака, утвержденными Приказом Минстроя России, Минздрава России от 30.01.2021 </w:t>
      </w:r>
      <w:r w:rsidR="00B76A13"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32/</w:t>
      </w:r>
      <w:proofErr w:type="spellStart"/>
      <w:r w:rsidRPr="000B677C">
        <w:rPr>
          <w:sz w:val="28"/>
          <w:szCs w:val="28"/>
        </w:rPr>
        <w:t>пр</w:t>
      </w:r>
      <w:proofErr w:type="spellEnd"/>
      <w:r w:rsidRPr="000B677C">
        <w:rPr>
          <w:sz w:val="28"/>
          <w:szCs w:val="28"/>
        </w:rPr>
        <w:t xml:space="preserve">/33 "О требованиях к выделению и оснащению специальных мест на открытом воздухе для курения табака или потребления никотинсодержащей продукции, к выделению и оборудованию изолированных помещений для курения табака или потребления никотинсодержащей продукции". На пляжах устанавливаются знаки, информирующие о запрете курения, выполненные (размещенные) в соответствии с Приказом Минздрава России от 20.02.2021 </w:t>
      </w:r>
      <w:r w:rsidR="00B76A13"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129н "Об утверждении требований к знаку о запрете курения табака, </w:t>
      </w:r>
      <w:r w:rsidRPr="000B677C">
        <w:rPr>
          <w:sz w:val="28"/>
          <w:szCs w:val="28"/>
        </w:rPr>
        <w:lastRenderedPageBreak/>
        <w:t>потребления никотинсодержащей продукции или использования кальянов и к порядку его размещения".</w:t>
      </w:r>
    </w:p>
    <w:p w14:paraId="3E5E3AE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11. 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бытовые отходы из урн собираются в </w:t>
      </w:r>
      <w:proofErr w:type="spellStart"/>
      <w:r w:rsidRPr="000B677C">
        <w:rPr>
          <w:sz w:val="28"/>
          <w:szCs w:val="28"/>
        </w:rPr>
        <w:t>мусоросборные</w:t>
      </w:r>
      <w:proofErr w:type="spellEnd"/>
      <w:r w:rsidRPr="000B677C">
        <w:rPr>
          <w:sz w:val="28"/>
          <w:szCs w:val="28"/>
        </w:rPr>
        <w:t xml:space="preserve"> контейнеры, оборудованные крышками, и затем вывозятся специализированным автотранспортом на полигоны твердых бытовых отходов. Контейнеры устанавливаются в хозяйственной зоне пляжа на площадке с водонепроницаемым покрытием и ограждением с трех сторон.</w:t>
      </w:r>
    </w:p>
    <w:p w14:paraId="4007045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12. На пляжах обустраиваются туалеты; при отсутствии водопровода и канализации - с герметичным выгребом или биотуалеты.</w:t>
      </w:r>
    </w:p>
    <w:p w14:paraId="683E559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13. Пляжи должны быть радиофицированы.</w:t>
      </w:r>
    </w:p>
    <w:p w14:paraId="3A65A55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Пляжи оборудуются информационными стендами о режиме работы пляжа, его владельце, обслуживающей организации и их реквизитах и телефонах, 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 подразделений аварийно-спасательных служб или формирований, скорой медицинской помощи и полиции.</w:t>
      </w:r>
    </w:p>
    <w:p w14:paraId="6884081D" w14:textId="351E92BB" w:rsid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14.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14:paraId="70EFF0AA" w14:textId="3FF90662" w:rsidR="00AD47E4" w:rsidRPr="000B677C" w:rsidRDefault="00AD47E4" w:rsidP="000B67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Пляжи должны соответствовать требованиям в части приема и обслуживания туристов с ограниченными физическим возможностями, в том числе инвалидов, в соответствии с </w:t>
      </w:r>
      <w:r w:rsidRPr="00AD47E4">
        <w:rPr>
          <w:sz w:val="28"/>
          <w:szCs w:val="28"/>
        </w:rPr>
        <w:t>национальны</w:t>
      </w:r>
      <w:r>
        <w:rPr>
          <w:sz w:val="28"/>
          <w:szCs w:val="28"/>
        </w:rPr>
        <w:t>м</w:t>
      </w:r>
      <w:r w:rsidRPr="00AD47E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AD47E4">
        <w:rPr>
          <w:sz w:val="28"/>
          <w:szCs w:val="28"/>
        </w:rPr>
        <w:t xml:space="preserve"> Российской Федерации ГОСТ Р 55698-2013 "Туристские услуги. Услуги пляжей. Общие требования"</w:t>
      </w:r>
      <w:r>
        <w:rPr>
          <w:sz w:val="28"/>
          <w:szCs w:val="28"/>
        </w:rPr>
        <w:t>, утвержденным</w:t>
      </w:r>
      <w:r w:rsidRPr="00AD47E4">
        <w:t xml:space="preserve"> </w:t>
      </w:r>
      <w:r w:rsidRPr="00AD47E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D47E4">
        <w:rPr>
          <w:sz w:val="28"/>
          <w:szCs w:val="28"/>
        </w:rPr>
        <w:t xml:space="preserve"> Росстандарта от 08.11.2013 </w:t>
      </w:r>
      <w:r>
        <w:rPr>
          <w:sz w:val="28"/>
          <w:szCs w:val="28"/>
        </w:rPr>
        <w:t>№</w:t>
      </w:r>
      <w:r w:rsidRPr="00AD47E4">
        <w:rPr>
          <w:sz w:val="28"/>
          <w:szCs w:val="28"/>
        </w:rPr>
        <w:t xml:space="preserve"> 1345-ст</w:t>
      </w:r>
      <w:r>
        <w:rPr>
          <w:sz w:val="28"/>
          <w:szCs w:val="28"/>
        </w:rPr>
        <w:t>.</w:t>
      </w:r>
    </w:p>
    <w:p w14:paraId="2C382BC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01F3888C" w14:textId="77777777" w:rsidR="000B677C" w:rsidRPr="00B76A13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B76A13">
        <w:rPr>
          <w:b/>
          <w:bCs/>
          <w:sz w:val="28"/>
          <w:szCs w:val="28"/>
        </w:rPr>
        <w:t>Статья 4. Требования к срокам открытия и закрытия купального сезона</w:t>
      </w:r>
    </w:p>
    <w:p w14:paraId="76CA18E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2296E85" w14:textId="792C41CA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Сроки открытия и закрытия купального сезона, продолжительность работы пляжей и мест массового отдыха устанавливаются постановлением (распоряжением) администрации </w:t>
      </w:r>
      <w:r w:rsidR="009878D8" w:rsidRPr="009878D8">
        <w:rPr>
          <w:sz w:val="28"/>
          <w:szCs w:val="28"/>
        </w:rPr>
        <w:t xml:space="preserve">Дальнереченского муниципального района Приморского края </w:t>
      </w:r>
      <w:r w:rsidRPr="000B677C">
        <w:rPr>
          <w:sz w:val="28"/>
          <w:szCs w:val="28"/>
        </w:rPr>
        <w:t>не менее чем за 10 календарных дней до начала сезона.</w:t>
      </w:r>
    </w:p>
    <w:p w14:paraId="4A81BBC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1 июня по 31 августа.</w:t>
      </w:r>
    </w:p>
    <w:p w14:paraId="6E0CDA5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7E2125C7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5. Порядок проведения мероприятий, связанных с использованием водных объектов или их частей для рекреационных целей</w:t>
      </w:r>
    </w:p>
    <w:p w14:paraId="58B32BF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CAA997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Владелец водного объекта или его части должен выполнять мероприятия, предусмотренные условиями договора водопользования.</w:t>
      </w:r>
    </w:p>
    <w:p w14:paraId="67CF4CC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16C1CF4E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3. Водопользователь, осуществляющий пользование водным объектом или его </w:t>
      </w:r>
      <w:r w:rsidRPr="000B677C">
        <w:rPr>
          <w:sz w:val="28"/>
          <w:szCs w:val="28"/>
        </w:rPr>
        <w:lastRenderedPageBreak/>
        <w:t>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243AA8B9" w14:textId="77BC6B1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Владельцы пляжей, работники спасательных станций и постов, государственные инспекторы по маломерным судам центра ГИМС Главного управления МЧС России по </w:t>
      </w:r>
      <w:r w:rsidR="009878D8"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>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14:paraId="79677C5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1219620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1 статьи 8 настоящих Правил.</w:t>
      </w:r>
    </w:p>
    <w:p w14:paraId="72D38E1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7.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39002FB3" w14:textId="188D9C71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8.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</w:t>
      </w:r>
      <w:r w:rsidR="001A19F2">
        <w:rPr>
          <w:sz w:val="28"/>
          <w:szCs w:val="28"/>
        </w:rPr>
        <w:t>.</w:t>
      </w:r>
      <w:r w:rsidRPr="000B677C">
        <w:rPr>
          <w:sz w:val="28"/>
          <w:szCs w:val="28"/>
        </w:rPr>
        <w:t>, а при массовом катании - не менее 25 см.</w:t>
      </w:r>
    </w:p>
    <w:p w14:paraId="5732CA5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9. Организации при производстве работ по </w:t>
      </w:r>
      <w:proofErr w:type="spellStart"/>
      <w:r w:rsidRPr="000B677C">
        <w:rPr>
          <w:sz w:val="28"/>
          <w:szCs w:val="28"/>
        </w:rPr>
        <w:t>выколке</w:t>
      </w:r>
      <w:proofErr w:type="spellEnd"/>
      <w:r w:rsidRPr="000B677C">
        <w:rPr>
          <w:sz w:val="28"/>
          <w:szCs w:val="28"/>
        </w:rPr>
        <w:t xml:space="preserve"> льда обязаны ограждать опасные для людей участки.</w:t>
      </w:r>
    </w:p>
    <w:p w14:paraId="5289E737" w14:textId="005BC31A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10. </w:t>
      </w:r>
      <w:r w:rsidR="00A75381" w:rsidRPr="00A75381">
        <w:rPr>
          <w:sz w:val="28"/>
          <w:szCs w:val="28"/>
        </w:rPr>
        <w:t>При производстве работ по выемке грунта и углублению дна водных объектов исполнители данных работ обязаны ограждать опасные участки с выставлением соответствующих знаков безопасности на водных объектах</w:t>
      </w:r>
      <w:r w:rsidRPr="000B677C">
        <w:rPr>
          <w:sz w:val="28"/>
          <w:szCs w:val="28"/>
        </w:rPr>
        <w:t>.</w:t>
      </w:r>
    </w:p>
    <w:p w14:paraId="0F7800E0" w14:textId="1223BECF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11. </w:t>
      </w:r>
      <w:r w:rsidR="00A75381" w:rsidRPr="00A75381">
        <w:rPr>
          <w:sz w:val="28"/>
          <w:szCs w:val="28"/>
        </w:rPr>
        <w:t>Ответственность за обеспечение безопасности жизни людей в обводненных карьерах до окончания в них работ несут исполнители, производящие выемку грунта и углубление дна водных объектов</w:t>
      </w:r>
      <w:r w:rsidRPr="000B677C">
        <w:rPr>
          <w:sz w:val="28"/>
          <w:szCs w:val="28"/>
        </w:rPr>
        <w:t>.</w:t>
      </w:r>
    </w:p>
    <w:p w14:paraId="09C64754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12. Перед началом купального сезона владелец пляжа проводит:</w:t>
      </w:r>
    </w:p>
    <w:p w14:paraId="16AB0C9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обследование места отдыха на водных объектах с целью определения объемов необходимых работ;</w:t>
      </w:r>
    </w:p>
    <w:p w14:paraId="3B0F346E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проверку состояния и необходимые ремонтно-восстановительные работы по гидротехническим сооружениям и оборудованию мест отдыха на водных объектах (канализация, водоснабжение, душ, кабины для переодевания, здания спасателей и медпункт, склад для хранения пляжного инвентаря, буны, подпорные стенки, пирсы, необходимая подсыпка);</w:t>
      </w:r>
    </w:p>
    <w:p w14:paraId="515B3A8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санитарную уборку места отдыха на водных объектах и акватории;</w:t>
      </w:r>
    </w:p>
    <w:p w14:paraId="33E1FDD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14:paraId="7FD46AB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ревизию и дезинфекцию хозяйственно-питьевых водопроводных систем.</w:t>
      </w:r>
    </w:p>
    <w:p w14:paraId="130FA6A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5A7863E6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lastRenderedPageBreak/>
        <w:t>Статья 6. Требования к определению зон купания и иных зон, необходимых для осуществления рекреационной деятельности</w:t>
      </w:r>
    </w:p>
    <w:p w14:paraId="579D6098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B8F929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приходиться не менее 3 квадратных метров площади береговой части пляжа.</w:t>
      </w:r>
    </w:p>
    <w:p w14:paraId="5DF78FD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14:paraId="7D56BF1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купания не должны выходить в зоны судового хода.</w:t>
      </w:r>
    </w:p>
    <w:p w14:paraId="03ECC858" w14:textId="5FFA4B48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</w:t>
      </w:r>
      <w:r w:rsidR="008B2A65" w:rsidRPr="008B2A65">
        <w:rPr>
          <w:sz w:val="28"/>
          <w:szCs w:val="28"/>
        </w:rPr>
        <w:t xml:space="preserve">На пляжах отводятся участки акватории для купания детей и не умеющих плавать с глубиной не более 1,2 метра. Эти участки обозначаются линией поплавков или ограждаются </w:t>
      </w:r>
      <w:proofErr w:type="spellStart"/>
      <w:r w:rsidR="008B2A65" w:rsidRPr="008B2A65">
        <w:rPr>
          <w:sz w:val="28"/>
          <w:szCs w:val="28"/>
        </w:rPr>
        <w:t>штакетным</w:t>
      </w:r>
      <w:proofErr w:type="spellEnd"/>
      <w:r w:rsidR="008B2A65" w:rsidRPr="008B2A65">
        <w:rPr>
          <w:sz w:val="28"/>
          <w:szCs w:val="28"/>
        </w:rPr>
        <w:t xml:space="preserve"> забором.</w:t>
      </w:r>
    </w:p>
    <w:p w14:paraId="2DCE917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14:paraId="68AE5BB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14:paraId="04024AA4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6F6150C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7. Требования к охране водных объектов</w:t>
      </w:r>
    </w:p>
    <w:p w14:paraId="0992524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D6BAE0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Использование водных объектов для рекреационных целей не должно оказывать негативное воздействие на окружающую среду.</w:t>
      </w:r>
    </w:p>
    <w:p w14:paraId="370152B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При использовании водных объектов физические лица, юридические лица:</w:t>
      </w:r>
    </w:p>
    <w:p w14:paraId="48CFD59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14:paraId="684276F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14:paraId="58DA015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обязаны соблюдать установленный режим использования водного объекта общего пользования.</w:t>
      </w:r>
    </w:p>
    <w:p w14:paraId="3E738316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При использовании водных объектов для рекреационных целей запрещаются:</w:t>
      </w:r>
    </w:p>
    <w:p w14:paraId="7078BA3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- сброс, в том числе с плавательных средств, в водные объекты и захоронение в </w:t>
      </w:r>
      <w:r w:rsidRPr="000B677C">
        <w:rPr>
          <w:sz w:val="28"/>
          <w:szCs w:val="28"/>
        </w:rPr>
        <w:lastRenderedPageBreak/>
        <w:t>них бытовых и других отходов;</w:t>
      </w:r>
    </w:p>
    <w:p w14:paraId="628C6D9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складирование бытовых и других отходов на береговой полосе водоемов;</w:t>
      </w:r>
    </w:p>
    <w:p w14:paraId="40549704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08323C8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разлив нефтепродуктов, горюче-смазочных материалов в водный объект и в его водоохранной зоне;</w:t>
      </w:r>
    </w:p>
    <w:p w14:paraId="0A49239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14:paraId="32E65CA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A7E1B02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8. Иные требования, необходимые для использования и охраны водных объектов или их частей для рекреационных целей</w:t>
      </w:r>
    </w:p>
    <w:p w14:paraId="62DF047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20BB939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На водных объектах, в местах массового отдыха на водных объектах и традиционных местах купания запрещается:</w:t>
      </w:r>
    </w:p>
    <w:p w14:paraId="149C408C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1) купаться в местах, где выставлены щиты (аншлаги) с предупреждающими и запрещающими знаками и надписями:</w:t>
      </w:r>
    </w:p>
    <w:p w14:paraId="4964FD9F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2) заплывать за буйки, обозначающие границы участка акватории водного объекта, отведенного для купания;</w:t>
      </w:r>
    </w:p>
    <w:p w14:paraId="5A4F8E17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3) подплывать к моторным, парусным судам, весельным лодкам и другим плавсредствам, прыгать с не приспособленных для этих целей сооружений в воду;</w:t>
      </w:r>
    </w:p>
    <w:p w14:paraId="390AFCA5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4) загрязнять и засорять водные объекты и берега;</w:t>
      </w:r>
    </w:p>
    <w:p w14:paraId="74C51388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5) купаться в состоянии алкогольного опьянения;</w:t>
      </w:r>
    </w:p>
    <w:p w14:paraId="478B4E4E" w14:textId="5848C1B5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6) приводить с собой собак и других животных</w:t>
      </w:r>
      <w:r w:rsidR="000D1919">
        <w:rPr>
          <w:sz w:val="28"/>
          <w:szCs w:val="28"/>
        </w:rPr>
        <w:t>, за исключением собак-поводырей</w:t>
      </w:r>
      <w:r w:rsidRPr="00A75381">
        <w:rPr>
          <w:sz w:val="28"/>
          <w:szCs w:val="28"/>
        </w:rPr>
        <w:t>;</w:t>
      </w:r>
    </w:p>
    <w:p w14:paraId="4647D097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7) играть в спортивные игры в не отведенных для этих целей местах, а также допускать ныряния и захваты купающихся, подавать крики ложной тревоги;</w:t>
      </w:r>
    </w:p>
    <w:p w14:paraId="1E21BFF3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8) плавать на досках, бревнах, лежаках, автомобильных камерах;</w:t>
      </w:r>
    </w:p>
    <w:p w14:paraId="0FCD9A4F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9) спуск в воду и движение маломерных судов в зоне купания (за исключением спасательных судов);</w:t>
      </w:r>
    </w:p>
    <w:p w14:paraId="7B30D687" w14:textId="41815C83" w:rsidR="000B677C" w:rsidRPr="000B677C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10) приближаться на водных мотоциклах (гидроциклах) ближе 100 метров к купающемуся и границе участка акватории водного объекта, отведенного для купания</w:t>
      </w:r>
      <w:r w:rsidR="000B677C" w:rsidRPr="000B677C">
        <w:rPr>
          <w:sz w:val="28"/>
          <w:szCs w:val="28"/>
        </w:rPr>
        <w:t>.</w:t>
      </w:r>
    </w:p>
    <w:p w14:paraId="1BA2FA7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14:paraId="566EB59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Посетители водных объектов, находящиеся на водных объектах и их береговых полосах, в зонах отдыха и на пляжах, обязаны:</w:t>
      </w:r>
    </w:p>
    <w:p w14:paraId="7038407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1) соблюдать меры безопасности, установленные настоящими Правилами;</w:t>
      </w:r>
    </w:p>
    <w:p w14:paraId="390DBEF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14:paraId="5F63EA50" w14:textId="56DAE0A9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3) оказывать с соблюдением мер предосторожности </w:t>
      </w:r>
      <w:r w:rsidR="00EE3BDD" w:rsidRPr="000B677C">
        <w:rPr>
          <w:sz w:val="28"/>
          <w:szCs w:val="28"/>
        </w:rPr>
        <w:t>посильную помощь,</w:t>
      </w:r>
      <w:r w:rsidRPr="000B677C">
        <w:rPr>
          <w:sz w:val="28"/>
          <w:szCs w:val="28"/>
        </w:rPr>
        <w:t xml:space="preserve"> </w:t>
      </w:r>
      <w:r w:rsidRPr="000B677C">
        <w:rPr>
          <w:sz w:val="28"/>
          <w:szCs w:val="28"/>
        </w:rPr>
        <w:lastRenderedPageBreak/>
        <w:t>терпящим бедствие на водном объекте.</w:t>
      </w:r>
    </w:p>
    <w:p w14:paraId="3E5F3A8E" w14:textId="6B741702" w:rsidR="000B677C" w:rsidRPr="008834C8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Организованная эксплуатация на водных объектах, в том числе на льду, водного инвентаря, водных аттракционов и других технических средств активного отдыха на водных объектах осуществляется по согласованию с органами местного самоуправления </w:t>
      </w:r>
      <w:r w:rsidR="009878D8" w:rsidRPr="009878D8">
        <w:rPr>
          <w:sz w:val="28"/>
          <w:szCs w:val="28"/>
        </w:rPr>
        <w:t>Дальнереченского муниципального района Приморского края</w:t>
      </w:r>
      <w:r w:rsidR="009878D8">
        <w:rPr>
          <w:sz w:val="28"/>
          <w:szCs w:val="28"/>
        </w:rPr>
        <w:t>.</w:t>
      </w:r>
    </w:p>
    <w:sectPr w:rsidR="000B677C" w:rsidRPr="008834C8" w:rsidSect="00BA3C09">
      <w:headerReference w:type="default" r:id="rId8"/>
      <w:pgSz w:w="11906" w:h="16838"/>
      <w:pgMar w:top="567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BF99" w14:textId="77777777" w:rsidR="00F75582" w:rsidRDefault="00F75582">
      <w:pPr>
        <w:spacing w:after="0" w:line="240" w:lineRule="auto"/>
      </w:pPr>
      <w:r>
        <w:separator/>
      </w:r>
    </w:p>
  </w:endnote>
  <w:endnote w:type="continuationSeparator" w:id="0">
    <w:p w14:paraId="1068BD2A" w14:textId="77777777" w:rsidR="00F75582" w:rsidRDefault="00F7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442C" w14:textId="77777777" w:rsidR="00F75582" w:rsidRDefault="00F75582">
      <w:pPr>
        <w:spacing w:after="0" w:line="240" w:lineRule="auto"/>
      </w:pPr>
      <w:r>
        <w:separator/>
      </w:r>
    </w:p>
  </w:footnote>
  <w:footnote w:type="continuationSeparator" w:id="0">
    <w:p w14:paraId="1466FF46" w14:textId="77777777" w:rsidR="00F75582" w:rsidRDefault="00F7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C25D" w14:textId="77777777" w:rsidR="00E4553E" w:rsidRPr="00BA3C09" w:rsidRDefault="00E4553E" w:rsidP="00BA3C09">
    <w:pPr>
      <w:pStyle w:val="a3"/>
    </w:pPr>
    <w:r w:rsidRPr="00BA3C0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09"/>
    <w:rsid w:val="0002615F"/>
    <w:rsid w:val="00086EA1"/>
    <w:rsid w:val="000B677C"/>
    <w:rsid w:val="000D1919"/>
    <w:rsid w:val="001012BC"/>
    <w:rsid w:val="00127368"/>
    <w:rsid w:val="001A19F2"/>
    <w:rsid w:val="001F14BE"/>
    <w:rsid w:val="00217633"/>
    <w:rsid w:val="002A7AFC"/>
    <w:rsid w:val="002C645C"/>
    <w:rsid w:val="002C670C"/>
    <w:rsid w:val="00424ECA"/>
    <w:rsid w:val="00467B70"/>
    <w:rsid w:val="004B6BAD"/>
    <w:rsid w:val="005529FD"/>
    <w:rsid w:val="00560972"/>
    <w:rsid w:val="00573EB7"/>
    <w:rsid w:val="005B5D1C"/>
    <w:rsid w:val="005C2AF4"/>
    <w:rsid w:val="005C7F10"/>
    <w:rsid w:val="0060253A"/>
    <w:rsid w:val="00640930"/>
    <w:rsid w:val="006C2385"/>
    <w:rsid w:val="007E3B11"/>
    <w:rsid w:val="007F4BDD"/>
    <w:rsid w:val="008834C8"/>
    <w:rsid w:val="008B2A65"/>
    <w:rsid w:val="00912CB3"/>
    <w:rsid w:val="0096216E"/>
    <w:rsid w:val="009878D8"/>
    <w:rsid w:val="009E1707"/>
    <w:rsid w:val="009F5E97"/>
    <w:rsid w:val="00A75381"/>
    <w:rsid w:val="00AD47E4"/>
    <w:rsid w:val="00B76A13"/>
    <w:rsid w:val="00BA3C09"/>
    <w:rsid w:val="00BD586E"/>
    <w:rsid w:val="00BF1207"/>
    <w:rsid w:val="00BF5623"/>
    <w:rsid w:val="00C21162"/>
    <w:rsid w:val="00C3229B"/>
    <w:rsid w:val="00CA3E5E"/>
    <w:rsid w:val="00E4553E"/>
    <w:rsid w:val="00E6680C"/>
    <w:rsid w:val="00EB0A20"/>
    <w:rsid w:val="00ED6674"/>
    <w:rsid w:val="00EE3BDD"/>
    <w:rsid w:val="00F029D3"/>
    <w:rsid w:val="00F23476"/>
    <w:rsid w:val="00F70DCA"/>
    <w:rsid w:val="00F75582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38E26"/>
  <w14:defaultImageDpi w14:val="96"/>
  <w15:docId w15:val="{0704B33D-48A1-4D41-8411-B78BD9B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3C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3C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A3C0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1D8D-FAE7-4EDC-AD6D-8E8B99DA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4039</Words>
  <Characters>23023</Characters>
  <Application>Microsoft Office Word</Application>
  <DocSecurity>2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Владивостока от 15.11.2024 N 3246"Об утверждении Порядка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Владивостокско</vt:lpstr>
    </vt:vector>
  </TitlesOfParts>
  <Company>КонсультантПлюс Версия 4024.00.30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Владивостока от 15.11.2024 N 3246"Об утверждении Порядка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Владивостокско</dc:title>
  <dc:subject/>
  <dc:creator>Admin</dc:creator>
  <cp:keywords/>
  <dc:description/>
  <cp:lastModifiedBy>Admin</cp:lastModifiedBy>
  <cp:revision>7</cp:revision>
  <cp:lastPrinted>2025-02-19T01:39:00Z</cp:lastPrinted>
  <dcterms:created xsi:type="dcterms:W3CDTF">2025-02-19T01:27:00Z</dcterms:created>
  <dcterms:modified xsi:type="dcterms:W3CDTF">2025-08-13T23:17:00Z</dcterms:modified>
</cp:coreProperties>
</file>