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DD4E" w14:textId="77777777" w:rsidR="00EF7878" w:rsidRPr="00D11651" w:rsidRDefault="00EF7878" w:rsidP="00EF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  <w:r w:rsidRPr="00D1165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2C59B5" wp14:editId="367A5EDA">
            <wp:extent cx="55689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ED246" w14:textId="77777777" w:rsidR="00EF7878" w:rsidRPr="00D11651" w:rsidRDefault="00EF7878" w:rsidP="00EF7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EF5B893" w14:textId="77777777" w:rsidR="00EF7878" w:rsidRPr="00D11651" w:rsidRDefault="00EF7878" w:rsidP="00EF7878">
      <w:pPr>
        <w:keepNext/>
        <w:spacing w:after="0" w:line="240" w:lineRule="auto"/>
        <w:ind w:left="-540" w:right="-365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</w:rPr>
      </w:pPr>
      <w:r w:rsidRPr="00D11651">
        <w:rPr>
          <w:rFonts w:ascii="Times New Roman" w:eastAsia="Times New Roman" w:hAnsi="Times New Roman" w:cs="Times New Roman"/>
          <w:b/>
          <w:sz w:val="26"/>
          <w:szCs w:val="20"/>
        </w:rPr>
        <w:t>АДМИНИСТРАЦИЯ ДАЛЬНЕРЕЧЕНС</w:t>
      </w:r>
      <w:r w:rsidRPr="00D11651">
        <w:rPr>
          <w:rFonts w:ascii="Times New Roman" w:eastAsia="Times New Roman" w:hAnsi="Times New Roman" w:cs="Times New Roman"/>
          <w:b/>
          <w:spacing w:val="32"/>
          <w:sz w:val="26"/>
          <w:szCs w:val="20"/>
        </w:rPr>
        <w:t>КОГО</w:t>
      </w: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  <w:r w:rsidRPr="00D11651">
        <w:rPr>
          <w:rFonts w:ascii="Times New Roman" w:eastAsia="Times New Roman" w:hAnsi="Times New Roman" w:cs="Times New Roman"/>
          <w:b/>
          <w:sz w:val="26"/>
          <w:szCs w:val="20"/>
        </w:rPr>
        <w:t xml:space="preserve">МУНИЦИПАЛЬНОГО РАЙОНА     </w:t>
      </w:r>
    </w:p>
    <w:p w14:paraId="23B69DAB" w14:textId="77777777" w:rsidR="00EF7878" w:rsidRPr="00D11651" w:rsidRDefault="00EF7878" w:rsidP="00EF7878">
      <w:pPr>
        <w:spacing w:after="0" w:line="240" w:lineRule="auto"/>
        <w:ind w:left="-540" w:right="-365" w:hanging="1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14:paraId="2FCB80CA" w14:textId="37662FE6" w:rsidR="00EF7878" w:rsidRPr="00D11651" w:rsidRDefault="00665C7B" w:rsidP="00EF7878">
      <w:pPr>
        <w:keepNext/>
        <w:spacing w:after="0" w:line="240" w:lineRule="auto"/>
        <w:ind w:left="-540" w:right="-365" w:hanging="18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0"/>
        </w:rPr>
        <w:t xml:space="preserve">      </w:t>
      </w:r>
      <w:r w:rsidR="00EF7878" w:rsidRPr="00D11651">
        <w:rPr>
          <w:rFonts w:ascii="Times New Roman" w:eastAsia="Times New Roman" w:hAnsi="Times New Roman" w:cs="Times New Roman"/>
          <w:b/>
          <w:sz w:val="26"/>
          <w:szCs w:val="20"/>
        </w:rPr>
        <w:t>ПОСТАНОВЛЕНИЕ</w:t>
      </w:r>
    </w:p>
    <w:p w14:paraId="2D188CCA" w14:textId="77777777" w:rsidR="00EF7878" w:rsidRPr="00D11651" w:rsidRDefault="00EF7878" w:rsidP="00EF7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DDFF32" w14:textId="6BAB7FE5" w:rsidR="00EF7878" w:rsidRPr="004964A6" w:rsidRDefault="00EF7878" w:rsidP="00EF78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964A6">
        <w:rPr>
          <w:rFonts w:ascii="Times New Roman" w:eastAsia="Times New Roman" w:hAnsi="Times New Roman" w:cs="Times New Roman"/>
        </w:rPr>
        <w:t xml:space="preserve"> </w:t>
      </w:r>
      <w:r w:rsidR="00145036">
        <w:rPr>
          <w:rFonts w:ascii="Times New Roman" w:eastAsia="Times New Roman" w:hAnsi="Times New Roman" w:cs="Times New Roman"/>
          <w:b/>
          <w:bCs/>
        </w:rPr>
        <w:t>1</w:t>
      </w:r>
      <w:r w:rsidR="008A6BD4">
        <w:rPr>
          <w:rFonts w:ascii="Times New Roman" w:eastAsia="Times New Roman" w:hAnsi="Times New Roman" w:cs="Times New Roman"/>
          <w:b/>
          <w:bCs/>
        </w:rPr>
        <w:t>5</w:t>
      </w:r>
      <w:r w:rsidR="00C3048D" w:rsidRPr="004964A6">
        <w:rPr>
          <w:rFonts w:ascii="Times New Roman" w:eastAsia="Times New Roman" w:hAnsi="Times New Roman" w:cs="Times New Roman"/>
          <w:b/>
          <w:bCs/>
        </w:rPr>
        <w:t xml:space="preserve"> </w:t>
      </w:r>
      <w:r w:rsidR="00560CCB">
        <w:rPr>
          <w:rFonts w:ascii="Times New Roman" w:eastAsia="Times New Roman" w:hAnsi="Times New Roman" w:cs="Times New Roman"/>
          <w:b/>
          <w:bCs/>
        </w:rPr>
        <w:t>июля</w:t>
      </w:r>
      <w:r w:rsidR="00C3048D" w:rsidRPr="004964A6">
        <w:rPr>
          <w:rFonts w:ascii="Times New Roman" w:eastAsia="Times New Roman" w:hAnsi="Times New Roman" w:cs="Times New Roman"/>
        </w:rPr>
        <w:t xml:space="preserve"> </w:t>
      </w:r>
      <w:r w:rsidRPr="004964A6">
        <w:rPr>
          <w:rFonts w:ascii="Times New Roman" w:eastAsia="Times New Roman" w:hAnsi="Times New Roman" w:cs="Times New Roman"/>
          <w:b/>
        </w:rPr>
        <w:t>202</w:t>
      </w:r>
      <w:r w:rsidR="00560CCB">
        <w:rPr>
          <w:rFonts w:ascii="Times New Roman" w:eastAsia="Times New Roman" w:hAnsi="Times New Roman" w:cs="Times New Roman"/>
          <w:b/>
        </w:rPr>
        <w:t xml:space="preserve">5 </w:t>
      </w:r>
      <w:r w:rsidRPr="004964A6">
        <w:rPr>
          <w:rFonts w:ascii="Times New Roman" w:eastAsia="Times New Roman" w:hAnsi="Times New Roman" w:cs="Times New Roman"/>
          <w:b/>
        </w:rPr>
        <w:t>г.</w:t>
      </w:r>
      <w:r w:rsidRPr="004964A6">
        <w:rPr>
          <w:rFonts w:ascii="Times New Roman" w:eastAsia="Times New Roman" w:hAnsi="Times New Roman" w:cs="Times New Roman"/>
        </w:rPr>
        <w:t xml:space="preserve">                                      </w:t>
      </w:r>
      <w:r w:rsidRPr="004964A6">
        <w:rPr>
          <w:rFonts w:ascii="Times New Roman" w:eastAsia="Times New Roman" w:hAnsi="Times New Roman" w:cs="Times New Roman"/>
          <w:b/>
        </w:rPr>
        <w:t>г. Дальнереченск</w:t>
      </w:r>
      <w:r w:rsidRPr="004964A6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Pr="004964A6">
        <w:rPr>
          <w:rFonts w:ascii="Times New Roman" w:eastAsia="Times New Roman" w:hAnsi="Times New Roman" w:cs="Times New Roman"/>
          <w:b/>
        </w:rPr>
        <w:t>№</w:t>
      </w:r>
      <w:r w:rsidR="0000379E" w:rsidRPr="00560CCB">
        <w:rPr>
          <w:rFonts w:ascii="Times New Roman" w:eastAsia="Times New Roman" w:hAnsi="Times New Roman" w:cs="Times New Roman"/>
          <w:b/>
        </w:rPr>
        <w:t xml:space="preserve"> </w:t>
      </w:r>
      <w:r w:rsidR="00A746CE">
        <w:rPr>
          <w:rFonts w:ascii="Times New Roman" w:eastAsia="Times New Roman" w:hAnsi="Times New Roman" w:cs="Times New Roman"/>
          <w:b/>
        </w:rPr>
        <w:t>358</w:t>
      </w:r>
      <w:r w:rsidRPr="004964A6">
        <w:rPr>
          <w:rFonts w:ascii="Times New Roman" w:eastAsia="Times New Roman" w:hAnsi="Times New Roman" w:cs="Times New Roman"/>
          <w:b/>
        </w:rPr>
        <w:t>-па</w:t>
      </w:r>
    </w:p>
    <w:p w14:paraId="5C93E486" w14:textId="77777777" w:rsidR="00EF7878" w:rsidRDefault="00EF7878" w:rsidP="00EF787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650E3C20" w14:textId="77777777" w:rsidR="004F45AD" w:rsidRDefault="00EF7878" w:rsidP="008A6B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03471557"/>
      <w:r w:rsidRPr="008A6BD4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  <w:r w:rsidR="00C13580" w:rsidRPr="008A6BD4">
        <w:rPr>
          <w:rFonts w:ascii="Times New Roman" w:hAnsi="Times New Roman"/>
          <w:b/>
          <w:sz w:val="28"/>
          <w:szCs w:val="28"/>
        </w:rPr>
        <w:t>, утвержденное</w:t>
      </w:r>
      <w:bookmarkStart w:id="1" w:name="_Hlk88215800"/>
      <w:r w:rsidRPr="008A6BD4">
        <w:rPr>
          <w:rFonts w:ascii="Times New Roman" w:hAnsi="Times New Roman"/>
          <w:b/>
          <w:sz w:val="28"/>
          <w:szCs w:val="28"/>
        </w:rPr>
        <w:t xml:space="preserve"> постановлени</w:t>
      </w:r>
      <w:r w:rsidR="00C13580" w:rsidRPr="008A6BD4">
        <w:rPr>
          <w:rFonts w:ascii="Times New Roman" w:hAnsi="Times New Roman"/>
          <w:b/>
          <w:sz w:val="28"/>
          <w:szCs w:val="28"/>
        </w:rPr>
        <w:t>ем</w:t>
      </w:r>
      <w:r w:rsidRPr="008A6BD4">
        <w:rPr>
          <w:rFonts w:ascii="Times New Roman" w:hAnsi="Times New Roman"/>
          <w:b/>
          <w:sz w:val="28"/>
          <w:szCs w:val="28"/>
        </w:rPr>
        <w:t xml:space="preserve"> администрации Дальнереченского муниципального района </w:t>
      </w:r>
    </w:p>
    <w:p w14:paraId="30B2CDD6" w14:textId="6665A8EB" w:rsidR="00EF7878" w:rsidRPr="008A6BD4" w:rsidRDefault="00EF7878" w:rsidP="008A6BD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6BD4">
        <w:rPr>
          <w:rFonts w:ascii="Times New Roman" w:hAnsi="Times New Roman"/>
          <w:b/>
          <w:sz w:val="28"/>
          <w:szCs w:val="28"/>
        </w:rPr>
        <w:t xml:space="preserve">от </w:t>
      </w:r>
      <w:r w:rsidR="00145036" w:rsidRPr="008A6BD4">
        <w:rPr>
          <w:rFonts w:ascii="Times New Roman" w:hAnsi="Times New Roman"/>
          <w:b/>
          <w:sz w:val="28"/>
          <w:szCs w:val="28"/>
        </w:rPr>
        <w:t>0</w:t>
      </w:r>
      <w:r w:rsidRPr="008A6BD4">
        <w:rPr>
          <w:rFonts w:ascii="Times New Roman" w:hAnsi="Times New Roman"/>
          <w:b/>
          <w:sz w:val="28"/>
          <w:szCs w:val="28"/>
        </w:rPr>
        <w:t>6.04.202</w:t>
      </w:r>
      <w:r w:rsidR="00145036" w:rsidRPr="008A6BD4">
        <w:rPr>
          <w:rFonts w:ascii="Times New Roman" w:hAnsi="Times New Roman"/>
          <w:b/>
          <w:sz w:val="28"/>
          <w:szCs w:val="28"/>
        </w:rPr>
        <w:t>3</w:t>
      </w:r>
      <w:r w:rsidR="004F45AD">
        <w:rPr>
          <w:rFonts w:ascii="Times New Roman" w:hAnsi="Times New Roman"/>
          <w:b/>
          <w:sz w:val="28"/>
          <w:szCs w:val="28"/>
        </w:rPr>
        <w:t xml:space="preserve"> </w:t>
      </w:r>
      <w:r w:rsidRPr="008A6BD4">
        <w:rPr>
          <w:rFonts w:ascii="Times New Roman" w:hAnsi="Times New Roman"/>
          <w:b/>
          <w:sz w:val="28"/>
          <w:szCs w:val="28"/>
        </w:rPr>
        <w:t>г</w:t>
      </w:r>
      <w:r w:rsidR="004F45AD">
        <w:rPr>
          <w:rFonts w:ascii="Times New Roman" w:hAnsi="Times New Roman"/>
          <w:b/>
          <w:sz w:val="28"/>
          <w:szCs w:val="28"/>
        </w:rPr>
        <w:t>.</w:t>
      </w:r>
      <w:r w:rsidRPr="008A6BD4">
        <w:rPr>
          <w:rFonts w:ascii="Times New Roman" w:hAnsi="Times New Roman"/>
          <w:b/>
          <w:sz w:val="28"/>
          <w:szCs w:val="28"/>
        </w:rPr>
        <w:t xml:space="preserve"> № </w:t>
      </w:r>
      <w:r w:rsidR="00145036" w:rsidRPr="008A6BD4">
        <w:rPr>
          <w:rFonts w:ascii="Times New Roman" w:hAnsi="Times New Roman"/>
          <w:b/>
          <w:sz w:val="28"/>
          <w:szCs w:val="28"/>
        </w:rPr>
        <w:t>211</w:t>
      </w:r>
      <w:r w:rsidRPr="008A6BD4">
        <w:rPr>
          <w:rFonts w:ascii="Times New Roman" w:hAnsi="Times New Roman"/>
          <w:b/>
          <w:sz w:val="28"/>
          <w:szCs w:val="28"/>
        </w:rPr>
        <w:t xml:space="preserve">-па </w:t>
      </w:r>
      <w:r w:rsidR="008A6BD4" w:rsidRPr="008A6BD4">
        <w:rPr>
          <w:rFonts w:ascii="Times New Roman" w:hAnsi="Times New Roman" w:cs="Times New Roman"/>
          <w:b/>
          <w:sz w:val="28"/>
          <w:szCs w:val="28"/>
        </w:rPr>
        <w:t>"</w:t>
      </w:r>
      <w:r w:rsidRPr="008A6BD4">
        <w:rPr>
          <w:rFonts w:ascii="Times New Roman" w:hAnsi="Times New Roman"/>
          <w:b/>
          <w:sz w:val="28"/>
          <w:szCs w:val="28"/>
        </w:rPr>
        <w:t>Об утверждении Положения о персонифицированном дополнительном образовании детей в Дальнереченском муниципальном районе</w:t>
      </w:r>
      <w:r w:rsidR="00145036" w:rsidRPr="008A6BD4">
        <w:rPr>
          <w:rFonts w:ascii="Times New Roman" w:hAnsi="Times New Roman"/>
          <w:b/>
          <w:sz w:val="28"/>
          <w:szCs w:val="28"/>
        </w:rPr>
        <w:t xml:space="preserve"> в новой редакции</w:t>
      </w:r>
      <w:r w:rsidR="008A6BD4" w:rsidRPr="008A6BD4">
        <w:rPr>
          <w:rFonts w:ascii="Times New Roman" w:hAnsi="Times New Roman" w:cs="Times New Roman"/>
          <w:b/>
          <w:sz w:val="28"/>
          <w:szCs w:val="28"/>
        </w:rPr>
        <w:t>"</w:t>
      </w:r>
    </w:p>
    <w:bookmarkEnd w:id="0"/>
    <w:bookmarkEnd w:id="1"/>
    <w:p w14:paraId="568F4676" w14:textId="77777777" w:rsidR="00EF7878" w:rsidRDefault="00EF7878" w:rsidP="008A6BD4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3453ED0" w14:textId="62942445" w:rsidR="00EF7878" w:rsidRDefault="00145036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0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1430D">
        <w:rPr>
          <w:rFonts w:ascii="Times New Roman" w:hAnsi="Times New Roman" w:cs="Times New Roman"/>
          <w:sz w:val="28"/>
          <w:szCs w:val="28"/>
        </w:rPr>
        <w:t>20.03.2025</w:t>
      </w:r>
      <w:r w:rsidRPr="00145036">
        <w:rPr>
          <w:rFonts w:ascii="Times New Roman" w:hAnsi="Times New Roman" w:cs="Times New Roman"/>
          <w:sz w:val="28"/>
          <w:szCs w:val="28"/>
        </w:rPr>
        <w:t xml:space="preserve"> № </w:t>
      </w:r>
      <w:r w:rsidR="00A1430D">
        <w:rPr>
          <w:rFonts w:ascii="Times New Roman" w:hAnsi="Times New Roman" w:cs="Times New Roman"/>
          <w:sz w:val="28"/>
          <w:szCs w:val="28"/>
        </w:rPr>
        <w:t>33</w:t>
      </w:r>
      <w:r w:rsidRPr="00145036">
        <w:rPr>
          <w:rFonts w:ascii="Times New Roman" w:hAnsi="Times New Roman" w:cs="Times New Roman"/>
          <w:sz w:val="28"/>
          <w:szCs w:val="28"/>
        </w:rPr>
        <w:t>-ФЗ "</w:t>
      </w:r>
      <w:r w:rsidR="00A1430D" w:rsidRPr="00A143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Pr="00145036">
        <w:rPr>
          <w:rFonts w:ascii="Times New Roman" w:hAnsi="Times New Roman" w:cs="Times New Roman"/>
          <w:sz w:val="28"/>
          <w:szCs w:val="28"/>
        </w:rPr>
        <w:t>", Федеральным законом от 29.12.2012 № 273-ФЗ "Об образовании в Российской Федерации", Федеральным законом от 13.07.2020 года № 189-ФЗ "О государственном (муниципальном) социальном заказе на оказание государственных (муниципальных) услуг в социальной сфере</w:t>
      </w:r>
      <w:bookmarkStart w:id="2" w:name="_Hlk145601486"/>
      <w:r w:rsidRPr="00145036">
        <w:rPr>
          <w:rFonts w:ascii="Times New Roman" w:hAnsi="Times New Roman" w:cs="Times New Roman"/>
          <w:sz w:val="28"/>
          <w:szCs w:val="28"/>
        </w:rPr>
        <w:t>"</w:t>
      </w:r>
      <w:bookmarkEnd w:id="2"/>
      <w:r w:rsidRPr="00145036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189-ФЗ), постановлением Правительства Приморского края от 15.04.2021 № 230-пп "О внедрении системы персонифицированного финансирования дополнительного образования детей на территории Приморского края", руководствуясь Уставом Дальнереченского муниципального района администрации Дальнереченского муниципального района</w:t>
      </w:r>
    </w:p>
    <w:p w14:paraId="193E1E5E" w14:textId="77777777" w:rsidR="008A6BD4" w:rsidRDefault="008A6BD4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7A900" w14:textId="02913F82" w:rsidR="00EF7878" w:rsidRDefault="00EF7878" w:rsidP="008A6BD4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96B2D27" w14:textId="77777777" w:rsidR="00EF7878" w:rsidRPr="00C46047" w:rsidRDefault="00EF7878" w:rsidP="008A6BD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FB02E4C" w14:textId="419F217E" w:rsidR="00EF7878" w:rsidRPr="00EF7878" w:rsidRDefault="00EF7878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Внести следующ</w:t>
      </w:r>
      <w:r w:rsidR="008A6BD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 изменени</w:t>
      </w:r>
      <w:r w:rsidR="008A6BD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Положени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</w:t>
      </w:r>
      <w:r w:rsidR="00C135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утвержденное 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постановлени</w:t>
      </w:r>
      <w:r w:rsidR="00C1358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ем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администрации Дальнереченского муниципального района от 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0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6.04.202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года № 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211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-па 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EF787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Положения о персонифицированном дополнительном образовании детей в Дальнереченском муниципальном районе</w:t>
      </w:r>
      <w:r w:rsidR="0014503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новой редакции</w:t>
      </w:r>
      <w:bookmarkStart w:id="3" w:name="_Hlk203471413"/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bookmarkEnd w:id="3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(далее – Положение)</w:t>
      </w:r>
      <w:r w:rsidR="004964A6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:</w:t>
      </w:r>
    </w:p>
    <w:p w14:paraId="3C795C42" w14:textId="3EDDA7E2" w:rsidR="0055685A" w:rsidRDefault="00560CCB" w:rsidP="008A6BD4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07426844"/>
      <w:r>
        <w:rPr>
          <w:rFonts w:ascii="Times New Roman" w:hAnsi="Times New Roman" w:cs="Times New Roman"/>
          <w:sz w:val="28"/>
          <w:szCs w:val="28"/>
        </w:rPr>
        <w:t>Пункт</w:t>
      </w:r>
      <w:r w:rsidR="008A6B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6BD4">
        <w:rPr>
          <w:rFonts w:ascii="Times New Roman" w:hAnsi="Times New Roman" w:cs="Times New Roman"/>
          <w:sz w:val="28"/>
          <w:szCs w:val="28"/>
        </w:rPr>
        <w:t xml:space="preserve"> </w:t>
      </w:r>
      <w:r w:rsidR="001F448E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14:paraId="587E5C32" w14:textId="20606CB4" w:rsidR="00560CCB" w:rsidRPr="0055685A" w:rsidRDefault="005B5D5F" w:rsidP="00560CC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36">
        <w:rPr>
          <w:rFonts w:ascii="Times New Roman" w:hAnsi="Times New Roman" w:cs="Times New Roman"/>
          <w:sz w:val="28"/>
          <w:szCs w:val="28"/>
        </w:rPr>
        <w:t>"</w:t>
      </w:r>
      <w:r w:rsidR="00560CCB" w:rsidRPr="00560CCB">
        <w:rPr>
          <w:rFonts w:ascii="Times New Roman" w:hAnsi="Times New Roman" w:cs="Times New Roman"/>
          <w:sz w:val="28"/>
          <w:szCs w:val="28"/>
        </w:rPr>
        <w:t xml:space="preserve">При выборе с помощью сертификата ПФДО дополнительной общеобразовательной программы, включенной в реестр значимых программ, норматив обеспечения сертификата ПФДО подлежит уменьшению после </w:t>
      </w:r>
      <w:r w:rsidR="00560CCB" w:rsidRPr="00560CCB">
        <w:rPr>
          <w:rFonts w:ascii="Times New Roman" w:hAnsi="Times New Roman" w:cs="Times New Roman"/>
          <w:sz w:val="28"/>
          <w:szCs w:val="28"/>
        </w:rPr>
        <w:lastRenderedPageBreak/>
        <w:t>использования всех дополнительных часов, предусмотренных в Таблице 1 пункта 4.9 для соответствующей категории детей</w:t>
      </w:r>
      <w:r w:rsidR="00560CCB">
        <w:rPr>
          <w:rFonts w:ascii="Times New Roman" w:hAnsi="Times New Roman" w:cs="Times New Roman"/>
          <w:sz w:val="28"/>
          <w:szCs w:val="28"/>
        </w:rPr>
        <w:t>.</w:t>
      </w:r>
      <w:r w:rsidRPr="005B5D5F">
        <w:rPr>
          <w:rFonts w:ascii="Times New Roman" w:hAnsi="Times New Roman" w:cs="Times New Roman"/>
          <w:sz w:val="28"/>
          <w:szCs w:val="28"/>
        </w:rPr>
        <w:t xml:space="preserve"> </w:t>
      </w:r>
      <w:r w:rsidRPr="00145036">
        <w:rPr>
          <w:rFonts w:ascii="Times New Roman" w:hAnsi="Times New Roman" w:cs="Times New Roman"/>
          <w:sz w:val="28"/>
          <w:szCs w:val="28"/>
        </w:rPr>
        <w:t>"</w:t>
      </w:r>
    </w:p>
    <w:bookmarkEnd w:id="4"/>
    <w:p w14:paraId="09D9A555" w14:textId="77777777" w:rsidR="008A6BD4" w:rsidRPr="008A6BD4" w:rsidRDefault="008A6BD4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6BD4">
        <w:rPr>
          <w:rFonts w:ascii="Times New Roman" w:hAnsi="Times New Roman" w:cs="Times New Roman"/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29449225" w14:textId="2718C5A7" w:rsidR="00EF7878" w:rsidRPr="00912F86" w:rsidRDefault="00EF7878" w:rsidP="008A6BD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F79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CF7949">
        <w:rPr>
          <w:rFonts w:ascii="Times New Roman" w:hAnsi="Times New Roman" w:cs="Times New Roman"/>
          <w:sz w:val="28"/>
          <w:szCs w:val="28"/>
        </w:rPr>
        <w:t xml:space="preserve"> </w:t>
      </w:r>
      <w:r w:rsidRPr="00717D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17DF4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717DF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717DF4">
        <w:rPr>
          <w:rFonts w:ascii="Times New Roman" w:hAnsi="Times New Roman"/>
          <w:sz w:val="28"/>
          <w:szCs w:val="28"/>
        </w:rPr>
        <w:t xml:space="preserve"> 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717DF4">
        <w:rPr>
          <w:rFonts w:ascii="Times New Roman" w:hAnsi="Times New Roman"/>
          <w:sz w:val="28"/>
          <w:szCs w:val="28"/>
        </w:rPr>
        <w:t>Управление народного образования</w:t>
      </w:r>
      <w:r w:rsidR="008A6BD4" w:rsidRPr="00145036">
        <w:rPr>
          <w:rFonts w:ascii="Times New Roman" w:hAnsi="Times New Roman" w:cs="Times New Roman"/>
          <w:sz w:val="28"/>
          <w:szCs w:val="28"/>
        </w:rPr>
        <w:t>"</w:t>
      </w:r>
      <w:r w:rsidRPr="00717DF4">
        <w:rPr>
          <w:rFonts w:ascii="Times New Roman" w:hAnsi="Times New Roman"/>
          <w:sz w:val="28"/>
          <w:szCs w:val="28"/>
        </w:rPr>
        <w:t xml:space="preserve"> Дальнереченского муниципального района</w:t>
      </w:r>
      <w:r w:rsidRPr="00CF7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Гуцалюк</w:t>
      </w:r>
      <w:r w:rsidR="00B849DB">
        <w:rPr>
          <w:rFonts w:ascii="Times New Roman" w:hAnsi="Times New Roman" w:cs="Times New Roman"/>
          <w:sz w:val="28"/>
          <w:szCs w:val="28"/>
        </w:rPr>
        <w:t>.</w:t>
      </w:r>
    </w:p>
    <w:p w14:paraId="57A23CB7" w14:textId="3B8E8E06" w:rsidR="00912F86" w:rsidRPr="00912F86" w:rsidRDefault="00912F86" w:rsidP="00912F8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</w:t>
      </w:r>
      <w:r w:rsidRPr="00912F86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 xml:space="preserve"> со дня его обнародования</w:t>
      </w:r>
      <w:r w:rsidR="000F672A">
        <w:rPr>
          <w:rFonts w:ascii="Times New Roman" w:hAnsi="Times New Roman" w:cs="Times New Roman"/>
          <w:sz w:val="28"/>
          <w:szCs w:val="28"/>
        </w:rPr>
        <w:t xml:space="preserve"> </w:t>
      </w:r>
      <w:r w:rsidR="000F672A" w:rsidRPr="000F672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46A75821" w14:textId="77777777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1CECCDCC" w14:textId="77777777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17E1FE75" w14:textId="2D567200" w:rsidR="008A6BD4" w:rsidRDefault="008A6BD4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6860281D" w14:textId="77777777" w:rsidR="00A746CE" w:rsidRDefault="00A746CE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0F8F8D35" w14:textId="77777777" w:rsidR="008A6BD4" w:rsidRDefault="008A6BD4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439FBC7D" w14:textId="53EB93BD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B6748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Дальнереченского</w:t>
      </w:r>
    </w:p>
    <w:p w14:paraId="620ED5C9" w14:textId="1A2E8D68" w:rsidR="00EF7878" w:rsidRDefault="00EF7878" w:rsidP="008A6BD4">
      <w:pPr>
        <w:pStyle w:val="a3"/>
        <w:tabs>
          <w:tab w:val="left" w:pos="2805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0D0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В.С. Дернов</w:t>
      </w:r>
    </w:p>
    <w:p w14:paraId="7DAAD1E2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4CC348A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96D581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A31FD58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BE8ED6B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EA92DD9" w14:textId="77777777" w:rsidR="00EF7878" w:rsidRDefault="00EF7878" w:rsidP="008A6BD4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EF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5401ABD"/>
    <w:multiLevelType w:val="multilevel"/>
    <w:tmpl w:val="11AE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2D2D2D"/>
      </w:rPr>
    </w:lvl>
    <w:lvl w:ilvl="1">
      <w:start w:val="1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6696613"/>
    <w:multiLevelType w:val="multilevel"/>
    <w:tmpl w:val="891A3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90"/>
    <w:rsid w:val="0000379E"/>
    <w:rsid w:val="00014EB3"/>
    <w:rsid w:val="000F672A"/>
    <w:rsid w:val="00145036"/>
    <w:rsid w:val="001F439B"/>
    <w:rsid w:val="001F448E"/>
    <w:rsid w:val="004964A6"/>
    <w:rsid w:val="004F45AD"/>
    <w:rsid w:val="0055685A"/>
    <w:rsid w:val="00560CCB"/>
    <w:rsid w:val="005B5D5F"/>
    <w:rsid w:val="005F4F4F"/>
    <w:rsid w:val="00620D09"/>
    <w:rsid w:val="00665C7B"/>
    <w:rsid w:val="007E378E"/>
    <w:rsid w:val="00862090"/>
    <w:rsid w:val="00874A1E"/>
    <w:rsid w:val="008A6BD4"/>
    <w:rsid w:val="00912F86"/>
    <w:rsid w:val="00A1430D"/>
    <w:rsid w:val="00A746CE"/>
    <w:rsid w:val="00B849DB"/>
    <w:rsid w:val="00C13580"/>
    <w:rsid w:val="00C3048D"/>
    <w:rsid w:val="00E16466"/>
    <w:rsid w:val="00EA4283"/>
    <w:rsid w:val="00EF7878"/>
    <w:rsid w:val="00F60C1F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834"/>
  <w15:chartTrackingRefBased/>
  <w15:docId w15:val="{94AA07F5-2446-45D3-80E1-1906C5B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7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F4F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F4F4F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12</cp:revision>
  <cp:lastPrinted>2025-07-15T01:47:00Z</cp:lastPrinted>
  <dcterms:created xsi:type="dcterms:W3CDTF">2021-11-19T00:42:00Z</dcterms:created>
  <dcterms:modified xsi:type="dcterms:W3CDTF">2025-07-15T02:02:00Z</dcterms:modified>
</cp:coreProperties>
</file>