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1E329783" w:rsidR="00AC3029" w:rsidRPr="002D1020" w:rsidRDefault="009D7555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 w:rsidRPr="004435C9">
        <w:rPr>
          <w:b/>
          <w:sz w:val="24"/>
          <w:szCs w:val="24"/>
          <w:u w:val="single"/>
          <w:lang w:val="ru-RU"/>
        </w:rPr>
        <w:t>2</w:t>
      </w:r>
      <w:r w:rsidR="004435C9" w:rsidRPr="004435C9">
        <w:rPr>
          <w:b/>
          <w:sz w:val="24"/>
          <w:szCs w:val="24"/>
          <w:u w:val="single"/>
          <w:lang w:val="ru-RU"/>
        </w:rPr>
        <w:t>9</w:t>
      </w:r>
      <w:r w:rsidR="00530864" w:rsidRPr="004435C9">
        <w:rPr>
          <w:b/>
          <w:sz w:val="24"/>
          <w:szCs w:val="24"/>
          <w:u w:val="single"/>
          <w:lang w:val="ru-RU"/>
        </w:rPr>
        <w:t xml:space="preserve"> июля</w:t>
      </w:r>
      <w:r w:rsidR="000070B4" w:rsidRPr="004435C9">
        <w:rPr>
          <w:b/>
          <w:sz w:val="24"/>
          <w:szCs w:val="24"/>
          <w:u w:val="single"/>
          <w:lang w:val="ru-RU"/>
        </w:rPr>
        <w:t xml:space="preserve"> 2025</w:t>
      </w:r>
      <w:r w:rsidR="00DD0646" w:rsidRPr="004435C9">
        <w:rPr>
          <w:b/>
          <w:sz w:val="24"/>
          <w:szCs w:val="24"/>
          <w:u w:val="single"/>
          <w:lang w:val="ru-RU"/>
        </w:rPr>
        <w:t>г.</w:t>
      </w:r>
      <w:r w:rsidR="00DD0646" w:rsidRPr="004435C9">
        <w:rPr>
          <w:b/>
          <w:sz w:val="24"/>
          <w:szCs w:val="24"/>
          <w:lang w:val="ru-RU"/>
        </w:rPr>
        <w:tab/>
      </w:r>
      <w:r w:rsidR="003D4B1C" w:rsidRPr="004435C9">
        <w:rPr>
          <w:b/>
          <w:sz w:val="24"/>
          <w:szCs w:val="24"/>
          <w:lang w:val="ru-RU"/>
        </w:rPr>
        <w:t xml:space="preserve">  </w:t>
      </w:r>
      <w:r w:rsidR="00DD0646" w:rsidRPr="004435C9">
        <w:rPr>
          <w:b/>
          <w:sz w:val="24"/>
          <w:szCs w:val="24"/>
          <w:lang w:val="ru-RU"/>
        </w:rPr>
        <w:t xml:space="preserve">     г. Дальнереченск</w:t>
      </w:r>
      <w:r w:rsidR="00DD0646" w:rsidRPr="004435C9">
        <w:rPr>
          <w:b/>
          <w:sz w:val="24"/>
          <w:szCs w:val="24"/>
          <w:lang w:val="ru-RU"/>
        </w:rPr>
        <w:tab/>
        <w:t xml:space="preserve">           </w:t>
      </w:r>
      <w:r w:rsidR="003D4B1C" w:rsidRPr="004435C9">
        <w:rPr>
          <w:b/>
          <w:sz w:val="24"/>
          <w:szCs w:val="24"/>
          <w:lang w:val="ru-RU"/>
        </w:rPr>
        <w:t xml:space="preserve">   </w:t>
      </w:r>
      <w:r w:rsidR="00DD0646" w:rsidRPr="004435C9">
        <w:rPr>
          <w:b/>
          <w:sz w:val="24"/>
          <w:szCs w:val="24"/>
          <w:lang w:val="ru-RU"/>
        </w:rPr>
        <w:t xml:space="preserve">       </w:t>
      </w:r>
      <w:r w:rsidR="003D4B1C" w:rsidRPr="004435C9">
        <w:rPr>
          <w:b/>
          <w:sz w:val="24"/>
          <w:szCs w:val="24"/>
          <w:lang w:val="ru-RU"/>
        </w:rPr>
        <w:t xml:space="preserve"> </w:t>
      </w:r>
      <w:r w:rsidR="00DD0646" w:rsidRPr="004435C9">
        <w:rPr>
          <w:b/>
          <w:sz w:val="24"/>
          <w:szCs w:val="24"/>
          <w:lang w:val="ru-RU"/>
        </w:rPr>
        <w:t xml:space="preserve">                          </w:t>
      </w:r>
      <w:r w:rsidR="00DD0646" w:rsidRPr="004435C9">
        <w:rPr>
          <w:b/>
          <w:sz w:val="24"/>
          <w:szCs w:val="24"/>
          <w:u w:val="single"/>
          <w:lang w:val="ru-RU"/>
        </w:rPr>
        <w:t>№</w:t>
      </w:r>
      <w:r w:rsidR="005E1BA2" w:rsidRPr="004435C9">
        <w:rPr>
          <w:b/>
          <w:sz w:val="24"/>
          <w:szCs w:val="24"/>
          <w:u w:val="single"/>
          <w:lang w:val="ru-RU"/>
        </w:rPr>
        <w:t xml:space="preserve"> </w:t>
      </w:r>
      <w:r w:rsidR="00647191" w:rsidRPr="004435C9">
        <w:rPr>
          <w:b/>
          <w:sz w:val="24"/>
          <w:szCs w:val="24"/>
          <w:u w:val="single"/>
          <w:lang w:val="ru-RU"/>
        </w:rPr>
        <w:t>1</w:t>
      </w:r>
      <w:r w:rsidR="004435C9" w:rsidRPr="004435C9">
        <w:rPr>
          <w:b/>
          <w:sz w:val="24"/>
          <w:szCs w:val="24"/>
          <w:u w:val="single"/>
          <w:lang w:val="ru-RU"/>
        </w:rPr>
        <w:t>2</w:t>
      </w:r>
      <w:r w:rsidR="00DD0646" w:rsidRPr="004435C9">
        <w:rPr>
          <w:b/>
          <w:sz w:val="24"/>
          <w:szCs w:val="24"/>
          <w:u w:val="single"/>
          <w:lang w:val="ru-RU"/>
        </w:rPr>
        <w:t>-п</w:t>
      </w:r>
      <w:r w:rsidR="001C1A97" w:rsidRPr="004435C9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1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1"/>
      <w:r w:rsidR="00D91348">
        <w:rPr>
          <w:b/>
          <w:sz w:val="28"/>
          <w:szCs w:val="28"/>
          <w:lang w:val="ru-RU"/>
        </w:rPr>
        <w:t>"</w:t>
      </w:r>
      <w:bookmarkEnd w:id="0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251654D0" w:rsidR="00AC3029" w:rsidRPr="00530864" w:rsidRDefault="001C1A97" w:rsidP="0053086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30864">
        <w:rPr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 xml:space="preserve">О защите населения и </w:t>
      </w:r>
      <w:r w:rsidRPr="00150FA6">
        <w:rPr>
          <w:sz w:val="28"/>
          <w:szCs w:val="28"/>
        </w:rPr>
        <w:t>территорий от чрезвычайных ситуаций природного и техногенного характера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 xml:space="preserve">, от 6 октября 2003 года № 131-ФЗ 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,</w:t>
      </w:r>
      <w:r w:rsidR="00DD0646" w:rsidRPr="00150FA6">
        <w:rPr>
          <w:sz w:val="28"/>
          <w:szCs w:val="28"/>
        </w:rPr>
        <w:t xml:space="preserve"> </w:t>
      </w:r>
      <w:r w:rsidR="00DA3B92" w:rsidRPr="00150FA6">
        <w:rPr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9D7555">
        <w:rPr>
          <w:sz w:val="28"/>
          <w:szCs w:val="28"/>
        </w:rPr>
        <w:t>21</w:t>
      </w:r>
      <w:r w:rsidR="00530864" w:rsidRPr="00150FA6">
        <w:rPr>
          <w:sz w:val="28"/>
          <w:szCs w:val="28"/>
        </w:rPr>
        <w:t>.07</w:t>
      </w:r>
      <w:r w:rsidR="00DA3B92" w:rsidRPr="00150FA6">
        <w:rPr>
          <w:sz w:val="28"/>
          <w:szCs w:val="28"/>
        </w:rPr>
        <w:t>.2025 №</w:t>
      </w:r>
      <w:r w:rsidR="00EC25D2" w:rsidRPr="00150FA6">
        <w:rPr>
          <w:sz w:val="28"/>
          <w:szCs w:val="28"/>
        </w:rPr>
        <w:t>4</w:t>
      </w:r>
      <w:r w:rsidR="009D7555">
        <w:rPr>
          <w:sz w:val="28"/>
          <w:szCs w:val="28"/>
        </w:rPr>
        <w:t>5 «О дополнительных мерах по предупреждению чрезвычайных ситуаций, связанных с угрозой затопления, подтопления территорий Дальнереченского муниципального района в летне-осенний паводкоопасный период 2025 года»</w:t>
      </w:r>
      <w:r w:rsidR="00DA3B92" w:rsidRPr="00150FA6">
        <w:rPr>
          <w:sz w:val="28"/>
          <w:szCs w:val="28"/>
        </w:rPr>
        <w:t>, исходя из складывающейся обстановки и прогноза её дальнейшего развития, в</w:t>
      </w:r>
      <w:r w:rsidR="00DA3B92" w:rsidRPr="00530864">
        <w:rPr>
          <w:sz w:val="28"/>
          <w:szCs w:val="28"/>
        </w:rPr>
        <w:t xml:space="preserve"> целях снижения ущерба населению и территории Дальнереченского муниципального района, </w:t>
      </w:r>
      <w:r w:rsidR="00DD0646" w:rsidRPr="00530864">
        <w:rPr>
          <w:sz w:val="28"/>
          <w:szCs w:val="28"/>
        </w:rPr>
        <w:t>руководствуясь Уставом Дальнереченского муниципального района,</w:t>
      </w:r>
      <w:r w:rsidRPr="00530864">
        <w:rPr>
          <w:sz w:val="28"/>
          <w:szCs w:val="28"/>
        </w:rPr>
        <w:t xml:space="preserve"> глава</w:t>
      </w:r>
      <w:r w:rsidR="00DD0646" w:rsidRPr="00530864">
        <w:rPr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7D0FCEAF" w14:textId="685E818F" w:rsidR="000B4389" w:rsidRPr="00150FA6" w:rsidRDefault="00BC1425" w:rsidP="00150FA6">
      <w:pPr>
        <w:widowControl w:val="0"/>
        <w:spacing w:beforeAutospacing="0" w:afterAutospacing="0"/>
        <w:ind w:firstLine="709"/>
        <w:jc w:val="both"/>
        <w:rPr>
          <w:noProof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4435C9">
        <w:rPr>
          <w:sz w:val="28"/>
          <w:szCs w:val="28"/>
          <w:lang w:val="ru-RU"/>
        </w:rPr>
        <w:t xml:space="preserve">береговая линия </w:t>
      </w:r>
      <w:r w:rsidR="00A0253D" w:rsidRPr="00150FA6">
        <w:rPr>
          <w:sz w:val="28"/>
          <w:szCs w:val="28"/>
          <w:lang w:val="ru-RU"/>
        </w:rPr>
        <w:t>русл</w:t>
      </w:r>
      <w:r w:rsidR="004435C9">
        <w:rPr>
          <w:sz w:val="28"/>
          <w:szCs w:val="28"/>
          <w:lang w:val="ru-RU"/>
        </w:rPr>
        <w:t>а</w:t>
      </w:r>
      <w:r w:rsidR="00A0253D" w:rsidRPr="00150FA6">
        <w:rPr>
          <w:sz w:val="28"/>
          <w:szCs w:val="28"/>
          <w:lang w:val="ru-RU"/>
        </w:rPr>
        <w:t xml:space="preserve"> реки Малиновка в районе </w:t>
      </w:r>
      <w:r w:rsidR="004435C9">
        <w:rPr>
          <w:sz w:val="28"/>
          <w:szCs w:val="28"/>
          <w:lang w:val="ru-RU"/>
        </w:rPr>
        <w:t>с.</w:t>
      </w:r>
      <w:r w:rsidR="00A0253D" w:rsidRPr="00150FA6">
        <w:rPr>
          <w:sz w:val="28"/>
          <w:szCs w:val="28"/>
          <w:lang w:val="ru-RU"/>
        </w:rPr>
        <w:t>Ариадное</w:t>
      </w:r>
      <w:r w:rsidR="005E1BA2" w:rsidRPr="00150FA6">
        <w:rPr>
          <w:sz w:val="28"/>
          <w:szCs w:val="28"/>
          <w:lang w:val="ru-RU"/>
        </w:rPr>
        <w:t xml:space="preserve"> </w:t>
      </w:r>
      <w:r w:rsidR="004435C9">
        <w:rPr>
          <w:sz w:val="28"/>
          <w:szCs w:val="28"/>
          <w:lang w:val="ru-RU"/>
        </w:rPr>
        <w:t>Дальнереченского муниципального района</w:t>
      </w:r>
      <w:r w:rsidR="000B4389" w:rsidRPr="00150FA6">
        <w:rPr>
          <w:sz w:val="28"/>
          <w:szCs w:val="28"/>
          <w:lang w:val="ru-RU"/>
        </w:rPr>
        <w:t>;</w:t>
      </w:r>
      <w:r w:rsidR="000B4389" w:rsidRPr="00150FA6">
        <w:rPr>
          <w:noProof/>
          <w:sz w:val="28"/>
          <w:szCs w:val="28"/>
          <w:lang w:val="ru-RU"/>
        </w:rPr>
        <w:t xml:space="preserve"> </w:t>
      </w:r>
    </w:p>
    <w:p w14:paraId="31A3658C" w14:textId="17F2140F" w:rsidR="00150FA6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</w:t>
      </w:r>
      <w:r w:rsidR="00150FA6">
        <w:rPr>
          <w:noProof/>
          <w:sz w:val="28"/>
          <w:szCs w:val="28"/>
        </w:rPr>
        <w:t>2</w:t>
      </w:r>
      <w:r w:rsidRPr="000B4389">
        <w:rPr>
          <w:noProof/>
          <w:sz w:val="28"/>
          <w:szCs w:val="28"/>
        </w:rPr>
        <w:t>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</w:t>
      </w:r>
      <w:r w:rsidRPr="00150FA6">
        <w:rPr>
          <w:sz w:val="28"/>
          <w:szCs w:val="28"/>
        </w:rPr>
        <w:t>;</w:t>
      </w:r>
      <w:r w:rsidR="00150FA6" w:rsidRPr="00150FA6">
        <w:rPr>
          <w:sz w:val="28"/>
          <w:szCs w:val="28"/>
        </w:rPr>
        <w:t xml:space="preserve"> </w:t>
      </w:r>
    </w:p>
    <w:p w14:paraId="57B3CF79" w14:textId="63B0C2D8" w:rsidR="00A0253D" w:rsidRPr="000B4389" w:rsidRDefault="004435C9" w:rsidP="00CE292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0B4389" w:rsidRPr="00150FA6">
        <w:rPr>
          <w:sz w:val="28"/>
          <w:szCs w:val="28"/>
        </w:rPr>
        <w:t xml:space="preserve">. </w:t>
      </w:r>
      <w:r w:rsidR="00530864" w:rsidRPr="00150FA6">
        <w:rPr>
          <w:bCs/>
          <w:color w:val="000000"/>
          <w:sz w:val="26"/>
          <w:szCs w:val="26"/>
        </w:rPr>
        <w:t>мост через протоку р. Малиновка на 3</w:t>
      </w:r>
      <w:r w:rsidR="00150FA6">
        <w:rPr>
          <w:bCs/>
          <w:color w:val="000000"/>
          <w:sz w:val="26"/>
          <w:szCs w:val="26"/>
        </w:rPr>
        <w:t xml:space="preserve"> </w:t>
      </w:r>
      <w:r w:rsidR="00530864" w:rsidRPr="00150FA6">
        <w:rPr>
          <w:bCs/>
          <w:color w:val="000000"/>
          <w:sz w:val="26"/>
          <w:szCs w:val="26"/>
        </w:rPr>
        <w:t>км. автодороги краевого подчинения Ракитное-Маревка перед селом Ясная Поляна Ракитненского сельского поселения Дальнереченского муниципального района</w:t>
      </w:r>
      <w:r w:rsidR="00530864" w:rsidRPr="000B4389">
        <w:rPr>
          <w:sz w:val="28"/>
          <w:szCs w:val="28"/>
        </w:rPr>
        <w:t xml:space="preserve"> 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 xml:space="preserve">. Отделу по работе с территориями и делопроизводству администрации Дальнереченского муниципального района (Пенкина) разместить настоящее </w:t>
      </w:r>
      <w:r w:rsidR="009D7799" w:rsidRPr="000B4389">
        <w:rPr>
          <w:sz w:val="28"/>
          <w:szCs w:val="28"/>
          <w:lang w:val="ru-RU"/>
        </w:rPr>
        <w:lastRenderedPageBreak/>
        <w:t>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4E88A4A0" w:rsidR="009D7799" w:rsidRPr="005E1BA2" w:rsidRDefault="00530864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2E969E05" w14:textId="7B4E1BBC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530864">
        <w:rPr>
          <w:rFonts w:cs="Times New Roman"/>
          <w:color w:val="000000"/>
          <w:sz w:val="28"/>
          <w:szCs w:val="28"/>
          <w:lang w:val="ru-RU"/>
        </w:rPr>
        <w:t>В.С. Дернов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8378017">
    <w:abstractNumId w:val="14"/>
  </w:num>
  <w:num w:numId="2" w16cid:durableId="801388889">
    <w:abstractNumId w:val="12"/>
  </w:num>
  <w:num w:numId="3" w16cid:durableId="1760175666">
    <w:abstractNumId w:val="9"/>
  </w:num>
  <w:num w:numId="4" w16cid:durableId="1199388728">
    <w:abstractNumId w:val="6"/>
  </w:num>
  <w:num w:numId="5" w16cid:durableId="1918050028">
    <w:abstractNumId w:val="4"/>
  </w:num>
  <w:num w:numId="6" w16cid:durableId="1800147529">
    <w:abstractNumId w:val="2"/>
  </w:num>
  <w:num w:numId="7" w16cid:durableId="799307285">
    <w:abstractNumId w:val="3"/>
  </w:num>
  <w:num w:numId="8" w16cid:durableId="1238706016">
    <w:abstractNumId w:val="5"/>
  </w:num>
  <w:num w:numId="9" w16cid:durableId="718281887">
    <w:abstractNumId w:val="1"/>
  </w:num>
  <w:num w:numId="10" w16cid:durableId="1530875382">
    <w:abstractNumId w:val="8"/>
  </w:num>
  <w:num w:numId="11" w16cid:durableId="1083453307">
    <w:abstractNumId w:val="15"/>
  </w:num>
  <w:num w:numId="12" w16cid:durableId="2001694585">
    <w:abstractNumId w:val="0"/>
  </w:num>
  <w:num w:numId="13" w16cid:durableId="1145128112">
    <w:abstractNumId w:val="7"/>
  </w:num>
  <w:num w:numId="14" w16cid:durableId="1545365189">
    <w:abstractNumId w:val="10"/>
  </w:num>
  <w:num w:numId="15" w16cid:durableId="128045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215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070B4"/>
    <w:rsid w:val="000239AE"/>
    <w:rsid w:val="00095F64"/>
    <w:rsid w:val="000B4389"/>
    <w:rsid w:val="00104BB0"/>
    <w:rsid w:val="00130587"/>
    <w:rsid w:val="00146B19"/>
    <w:rsid w:val="00150FA6"/>
    <w:rsid w:val="00184150"/>
    <w:rsid w:val="001B636C"/>
    <w:rsid w:val="001C1A97"/>
    <w:rsid w:val="002446F5"/>
    <w:rsid w:val="00254F2D"/>
    <w:rsid w:val="00286AFE"/>
    <w:rsid w:val="002B29EE"/>
    <w:rsid w:val="002C71CF"/>
    <w:rsid w:val="002D1020"/>
    <w:rsid w:val="002D7DEA"/>
    <w:rsid w:val="002E5503"/>
    <w:rsid w:val="0030695C"/>
    <w:rsid w:val="00374F7A"/>
    <w:rsid w:val="003D4B1C"/>
    <w:rsid w:val="003D6628"/>
    <w:rsid w:val="004409B8"/>
    <w:rsid w:val="004435C9"/>
    <w:rsid w:val="00454785"/>
    <w:rsid w:val="004650AF"/>
    <w:rsid w:val="00473B62"/>
    <w:rsid w:val="00485174"/>
    <w:rsid w:val="004A1C7B"/>
    <w:rsid w:val="004C6557"/>
    <w:rsid w:val="004F53C7"/>
    <w:rsid w:val="00530864"/>
    <w:rsid w:val="00550171"/>
    <w:rsid w:val="00561FCF"/>
    <w:rsid w:val="005C4CAA"/>
    <w:rsid w:val="005E1BA2"/>
    <w:rsid w:val="00603920"/>
    <w:rsid w:val="00632BED"/>
    <w:rsid w:val="00647191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8D0753"/>
    <w:rsid w:val="00903AE2"/>
    <w:rsid w:val="00944E26"/>
    <w:rsid w:val="009A1F78"/>
    <w:rsid w:val="009A6A78"/>
    <w:rsid w:val="009D50D1"/>
    <w:rsid w:val="009D7555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CE2929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C25D2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30864"/>
    <w:pPr>
      <w:spacing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Я Я</cp:lastModifiedBy>
  <cp:revision>2</cp:revision>
  <cp:lastPrinted>2025-07-18T05:10:00Z</cp:lastPrinted>
  <dcterms:created xsi:type="dcterms:W3CDTF">2025-07-29T07:51:00Z</dcterms:created>
  <dcterms:modified xsi:type="dcterms:W3CDTF">2025-07-29T07:51:00Z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-1543974705</vt:i4>
  </property>
  <property fmtid="{D5CDD505-2E9C-101B-9397-08002B2CF9AE}" pid="9" name="_NewReviewCycle">
    <vt:lpwstr/>
  </property>
  <property fmtid="{D5CDD505-2E9C-101B-9397-08002B2CF9AE}" pid="10" name="_EmailSubject">
    <vt:lpwstr>12-пг вышлите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</Properties>
</file>