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ACA1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17"/>
          <w:szCs w:val="17"/>
        </w:rPr>
      </w:pPr>
      <w:r w:rsidRPr="003546ED">
        <w:rPr>
          <w:rFonts w:eastAsia="Times New Roman" w:cs="Times New Roman"/>
          <w:noProof/>
          <w:sz w:val="17"/>
        </w:rPr>
        <w:drawing>
          <wp:inline distT="0" distB="0" distL="0" distR="0" wp14:anchorId="2E1A2B28" wp14:editId="3CF67C3E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76C6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48AB8569" w14:textId="77777777" w:rsidR="003546ED" w:rsidRPr="00A628DF" w:rsidRDefault="003546ED" w:rsidP="003546ED">
      <w:pPr>
        <w:spacing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A628DF">
        <w:rPr>
          <w:rFonts w:eastAsia="Times New Roman" w:cs="Times New Roman"/>
          <w:b/>
          <w:bCs/>
          <w:sz w:val="26"/>
          <w:szCs w:val="26"/>
        </w:rPr>
        <w:t>АДМИНИСТРАЦИЯ ДАЛЬНЕРЕЧЕНСКОГО МУНИЦИПАЛЬНОГО РАЙОНА</w:t>
      </w:r>
    </w:p>
    <w:p w14:paraId="7729F42B" w14:textId="77777777" w:rsidR="003546ED" w:rsidRPr="00A628DF" w:rsidRDefault="003546ED" w:rsidP="003546ED">
      <w:pPr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1F890C76" w14:textId="2C3154BB" w:rsidR="003546ED" w:rsidRPr="00A628DF" w:rsidRDefault="008F54A2" w:rsidP="003546ED">
      <w:pPr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ПРОЕКТ </w:t>
      </w:r>
      <w:r w:rsidR="00017084" w:rsidRPr="00A628DF">
        <w:rPr>
          <w:rFonts w:eastAsia="Times New Roman" w:cs="Times New Roman"/>
          <w:b/>
          <w:sz w:val="26"/>
          <w:szCs w:val="26"/>
        </w:rPr>
        <w:t>ПОСТАНОВЛЕНИ</w:t>
      </w:r>
      <w:r>
        <w:rPr>
          <w:rFonts w:eastAsia="Times New Roman" w:cs="Times New Roman"/>
          <w:b/>
          <w:sz w:val="26"/>
          <w:szCs w:val="26"/>
        </w:rPr>
        <w:t>Я</w:t>
      </w:r>
    </w:p>
    <w:p w14:paraId="67AFC1A3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5CA481F3" w14:textId="3D4A10B4" w:rsidR="003546ED" w:rsidRPr="003546ED" w:rsidRDefault="003546ED" w:rsidP="008F54A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546ED">
        <w:rPr>
          <w:rFonts w:eastAsia="Times New Roman" w:cs="Times New Roman"/>
          <w:b/>
          <w:sz w:val="24"/>
          <w:szCs w:val="24"/>
        </w:rPr>
        <w:t>г.  Дальнереченск</w:t>
      </w:r>
    </w:p>
    <w:p w14:paraId="53451B08" w14:textId="70C3CDA9" w:rsidR="00136352" w:rsidRDefault="00136352">
      <w:pPr>
        <w:spacing w:line="240" w:lineRule="auto"/>
        <w:ind w:right="4677"/>
        <w:rPr>
          <w:rFonts w:cs="Times New Roman"/>
          <w:szCs w:val="28"/>
        </w:rPr>
      </w:pPr>
    </w:p>
    <w:p w14:paraId="6AE7743D" w14:textId="77777777" w:rsidR="0039799B" w:rsidRDefault="00BF7484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</w:t>
      </w:r>
      <w:r w:rsidR="0039799B">
        <w:rPr>
          <w:rFonts w:cs="Times New Roman"/>
          <w:b/>
          <w:bCs/>
          <w:szCs w:val="28"/>
        </w:rPr>
        <w:t xml:space="preserve"> </w:t>
      </w:r>
      <w:bookmarkStart w:id="0" w:name="_Hlk161131193"/>
      <w:r w:rsidR="0039799B">
        <w:rPr>
          <w:rFonts w:cs="Times New Roman"/>
          <w:b/>
          <w:bCs/>
          <w:szCs w:val="28"/>
        </w:rPr>
        <w:t xml:space="preserve">администрации </w:t>
      </w:r>
    </w:p>
    <w:p w14:paraId="39024137" w14:textId="7854DE77" w:rsidR="00BF7484" w:rsidRDefault="0039799B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Дальнереченского муниципального района от 01.03.2023 г. № 137-па</w:t>
      </w:r>
    </w:p>
    <w:p w14:paraId="0AE31ACF" w14:textId="0C9BB3FE" w:rsidR="00017084" w:rsidRDefault="0039799B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 w:rsidRPr="0039799B">
        <w:rPr>
          <w:rFonts w:cs="Times New Roman"/>
          <w:b/>
          <w:bCs/>
          <w:szCs w:val="28"/>
          <w:lang w:eastAsia="en-US"/>
        </w:rPr>
        <w:t>"</w:t>
      </w:r>
      <w:r w:rsidR="0018362C" w:rsidRPr="00987403">
        <w:rPr>
          <w:rFonts w:cs="Times New Roman"/>
          <w:b/>
          <w:bCs/>
          <w:szCs w:val="28"/>
        </w:rPr>
        <w:t>Об организации оказания</w:t>
      </w:r>
      <w:r w:rsidR="00987403" w:rsidRPr="00987403">
        <w:rPr>
          <w:rFonts w:cs="Times New Roman"/>
          <w:b/>
          <w:bCs/>
          <w:szCs w:val="28"/>
        </w:rPr>
        <w:t xml:space="preserve"> </w:t>
      </w:r>
      <w:r w:rsidR="0018362C" w:rsidRPr="00987403">
        <w:rPr>
          <w:rFonts w:cs="Times New Roman"/>
          <w:b/>
          <w:bCs/>
          <w:szCs w:val="28"/>
        </w:rPr>
        <w:t>муниципальных услуг в социальной сфере</w:t>
      </w:r>
      <w:r w:rsidR="00017084">
        <w:rPr>
          <w:rFonts w:cs="Times New Roman"/>
          <w:b/>
          <w:bCs/>
          <w:szCs w:val="28"/>
        </w:rPr>
        <w:t xml:space="preserve"> </w:t>
      </w:r>
    </w:p>
    <w:p w14:paraId="1D2AE94F" w14:textId="77AA4DDE" w:rsidR="00136352" w:rsidRPr="00017084" w:rsidRDefault="00017084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 w:rsidRPr="00017084">
        <w:rPr>
          <w:rFonts w:cs="Times New Roman"/>
          <w:b/>
          <w:bCs/>
          <w:szCs w:val="28"/>
          <w:lang w:eastAsia="en-US"/>
        </w:rPr>
        <w:t>на территории Дальнереченского муниципального района</w:t>
      </w:r>
      <w:r w:rsidR="0039799B" w:rsidRPr="0039799B">
        <w:rPr>
          <w:rFonts w:cs="Times New Roman"/>
          <w:b/>
          <w:bCs/>
          <w:szCs w:val="28"/>
          <w:lang w:eastAsia="en-US"/>
        </w:rPr>
        <w:t>"</w:t>
      </w:r>
    </w:p>
    <w:bookmarkEnd w:id="0"/>
    <w:p w14:paraId="124548A7" w14:textId="77777777" w:rsidR="00136352" w:rsidRDefault="0018362C" w:rsidP="0081376E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14:paraId="0700F70D" w14:textId="471653E1" w:rsidR="00136352" w:rsidRDefault="0018362C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</w:t>
      </w:r>
      <w:r w:rsidR="0081376E" w:rsidRPr="0081376E">
        <w:rPr>
          <w:rFonts w:cs="Times New Roman"/>
          <w:szCs w:val="28"/>
          <w:lang w:eastAsia="en-US"/>
        </w:rPr>
        <w:t xml:space="preserve">Федеральным законом от 06.10.2003 № 131-ФЗ </w:t>
      </w:r>
      <w:r w:rsidR="0081376E">
        <w:rPr>
          <w:rFonts w:cs="Times New Roman"/>
          <w:szCs w:val="28"/>
          <w:lang w:eastAsia="en-US"/>
        </w:rPr>
        <w:t>"</w:t>
      </w:r>
      <w:r w:rsidR="0081376E" w:rsidRPr="0081376E">
        <w:rPr>
          <w:rFonts w:cs="Times New Roman"/>
          <w:szCs w:val="28"/>
          <w:lang w:eastAsia="en-US"/>
        </w:rPr>
        <w:t>Об общих принципах организации местного самоуправления Российской Федерации</w:t>
      </w:r>
      <w:bookmarkStart w:id="1" w:name="_Hlk161130436"/>
      <w:r w:rsidR="0081376E">
        <w:rPr>
          <w:rFonts w:cs="Times New Roman"/>
          <w:szCs w:val="28"/>
          <w:lang w:eastAsia="en-US"/>
        </w:rPr>
        <w:t>"</w:t>
      </w:r>
      <w:bookmarkEnd w:id="1"/>
      <w:r w:rsidR="0081376E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частью 3 статьи 28 Федерального закона</w:t>
      </w:r>
      <w:r>
        <w:rPr>
          <w:rFonts w:cs="Times New Roman"/>
          <w:szCs w:val="28"/>
          <w:lang w:eastAsia="en-US"/>
        </w:rPr>
        <w:br/>
        <w:t xml:space="preserve">от 13 июля 2020 года № 189-ФЗ </w:t>
      </w:r>
      <w:r w:rsidR="0081376E">
        <w:rPr>
          <w:rFonts w:cs="Times New Roman"/>
          <w:szCs w:val="28"/>
          <w:lang w:eastAsia="en-US"/>
        </w:rPr>
        <w:t>"</w:t>
      </w:r>
      <w:r>
        <w:rPr>
          <w:rFonts w:cs="Times New Roman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1376E">
        <w:rPr>
          <w:rFonts w:cs="Times New Roman"/>
          <w:szCs w:val="28"/>
          <w:lang w:eastAsia="en-US"/>
        </w:rPr>
        <w:t>"</w:t>
      </w:r>
      <w:r>
        <w:rPr>
          <w:rFonts w:cs="Times New Roman"/>
          <w:szCs w:val="28"/>
          <w:lang w:eastAsia="en-US"/>
        </w:rPr>
        <w:t xml:space="preserve"> (далее </w:t>
      </w:r>
      <w:bookmarkStart w:id="2" w:name="_Hlk127778404"/>
      <w:r>
        <w:rPr>
          <w:rFonts w:cs="Times New Roman"/>
          <w:szCs w:val="28"/>
          <w:lang w:eastAsia="en-US"/>
        </w:rPr>
        <w:t xml:space="preserve">– </w:t>
      </w:r>
      <w:bookmarkEnd w:id="2"/>
      <w:r>
        <w:rPr>
          <w:rFonts w:cs="Times New Roman"/>
          <w:szCs w:val="28"/>
          <w:lang w:eastAsia="en-US"/>
        </w:rPr>
        <w:t>Федеральный закон №</w:t>
      </w:r>
      <w:r w:rsidR="00F709D3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189-ФЗ)</w:t>
      </w:r>
      <w:r w:rsidR="0081376E">
        <w:rPr>
          <w:rFonts w:cs="Times New Roman"/>
          <w:szCs w:val="28"/>
          <w:lang w:eastAsia="en-US"/>
        </w:rPr>
        <w:t xml:space="preserve">, </w:t>
      </w:r>
      <w:r w:rsidR="0081376E" w:rsidRPr="0081376E">
        <w:rPr>
          <w:rFonts w:cs="Times New Roman"/>
          <w:szCs w:val="28"/>
          <w:lang w:eastAsia="en-US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1983B9F3" w14:textId="57ECCD7A" w:rsidR="00241258" w:rsidRPr="0081376E" w:rsidRDefault="00241258" w:rsidP="00876CA7">
      <w:pPr>
        <w:spacing w:before="240" w:after="240" w:line="276" w:lineRule="auto"/>
        <w:jc w:val="left"/>
        <w:rPr>
          <w:rFonts w:cs="Times New Roman"/>
          <w:szCs w:val="28"/>
          <w:lang w:eastAsia="en-US"/>
        </w:rPr>
      </w:pPr>
      <w:r w:rsidRPr="0081376E">
        <w:rPr>
          <w:rFonts w:cs="Times New Roman"/>
          <w:szCs w:val="28"/>
          <w:lang w:eastAsia="en-US"/>
        </w:rPr>
        <w:t>ПОСТАНОВЛЯЕТ:</w:t>
      </w:r>
    </w:p>
    <w:p w14:paraId="0A6CA707" w14:textId="2129F480" w:rsidR="001609C3" w:rsidRPr="001609C3" w:rsidRDefault="0038628C" w:rsidP="0074394F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 </w:t>
      </w:r>
      <w:r w:rsidR="001609C3">
        <w:rPr>
          <w:rFonts w:cs="Times New Roman"/>
          <w:szCs w:val="28"/>
          <w:lang w:eastAsia="en-US"/>
        </w:rPr>
        <w:t xml:space="preserve">Внести в постановление администрации </w:t>
      </w:r>
      <w:r w:rsidR="001609C3" w:rsidRPr="001609C3">
        <w:rPr>
          <w:rFonts w:cs="Times New Roman"/>
          <w:szCs w:val="28"/>
          <w:lang w:eastAsia="en-US"/>
        </w:rPr>
        <w:t>Дальнереченского муниципального района от 01.03.2023 г. № 137-па "Об организации оказания муниципальных услуг в социальной сфере на территории Дальнереченского муниципального района"</w:t>
      </w:r>
      <w:r w:rsidR="001609C3">
        <w:rPr>
          <w:rFonts w:cs="Times New Roman"/>
          <w:szCs w:val="28"/>
          <w:lang w:eastAsia="en-US"/>
        </w:rPr>
        <w:t xml:space="preserve"> (далее – Постановление) следующее изменение:</w:t>
      </w:r>
    </w:p>
    <w:p w14:paraId="505741C8" w14:textId="10FF0904" w:rsidR="00653D84" w:rsidRDefault="001609C3" w:rsidP="001609C3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1.1. </w:t>
      </w:r>
      <w:r w:rsidR="0038628C" w:rsidRPr="0038628C">
        <w:rPr>
          <w:rFonts w:cs="Times New Roman"/>
          <w:szCs w:val="28"/>
          <w:lang w:eastAsia="en-US"/>
        </w:rPr>
        <w:t xml:space="preserve">Дополнить </w:t>
      </w:r>
      <w:r w:rsidR="00653D84">
        <w:rPr>
          <w:rFonts w:cs="Times New Roman"/>
          <w:szCs w:val="28"/>
          <w:lang w:eastAsia="en-US"/>
        </w:rPr>
        <w:t>пункт</w:t>
      </w:r>
      <w:r w:rsidR="00653D84" w:rsidRPr="00653D84">
        <w:rPr>
          <w:rFonts w:cs="Times New Roman"/>
          <w:szCs w:val="28"/>
          <w:lang w:eastAsia="en-US"/>
        </w:rPr>
        <w:t xml:space="preserve"> 3 </w:t>
      </w:r>
      <w:r>
        <w:rPr>
          <w:rFonts w:cs="Times New Roman"/>
          <w:szCs w:val="28"/>
          <w:lang w:eastAsia="en-US"/>
        </w:rPr>
        <w:t>П</w:t>
      </w:r>
      <w:r w:rsidR="0038628C" w:rsidRPr="0038628C">
        <w:rPr>
          <w:rFonts w:cs="Times New Roman"/>
          <w:szCs w:val="28"/>
          <w:lang w:eastAsia="en-US"/>
        </w:rPr>
        <w:t>остановлени</w:t>
      </w:r>
      <w:r w:rsidR="00653D84">
        <w:rPr>
          <w:rFonts w:cs="Times New Roman"/>
          <w:szCs w:val="28"/>
          <w:lang w:eastAsia="en-US"/>
        </w:rPr>
        <w:t>я подпунктом 3.3 следующего содержания:</w:t>
      </w:r>
    </w:p>
    <w:p w14:paraId="6670D3FA" w14:textId="519C9DDF" w:rsidR="00BB24FC" w:rsidRDefault="0074394F" w:rsidP="001609C3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</w:t>
      </w:r>
      <w:bookmarkStart w:id="3" w:name="_Hlk161135819"/>
      <w:r w:rsidR="00653D84">
        <w:rPr>
          <w:rFonts w:cs="Times New Roman"/>
          <w:szCs w:val="28"/>
          <w:lang w:eastAsia="en-US"/>
        </w:rPr>
        <w:t>"</w:t>
      </w:r>
      <w:bookmarkEnd w:id="3"/>
      <w:r w:rsidR="00653D84">
        <w:rPr>
          <w:rFonts w:cs="Times New Roman"/>
          <w:szCs w:val="28"/>
          <w:lang w:eastAsia="en-US"/>
        </w:rPr>
        <w:t>П</w:t>
      </w:r>
      <w:r w:rsidR="00653D84" w:rsidRPr="00653D84">
        <w:rPr>
          <w:rFonts w:cs="Times New Roman"/>
          <w:szCs w:val="28"/>
          <w:lang w:eastAsia="en-US"/>
        </w:rPr>
        <w:t>оказател</w:t>
      </w:r>
      <w:r w:rsidR="00653D84">
        <w:rPr>
          <w:rFonts w:cs="Times New Roman"/>
          <w:szCs w:val="28"/>
          <w:lang w:eastAsia="en-US"/>
        </w:rPr>
        <w:t>и</w:t>
      </w:r>
      <w:r w:rsidR="00653D84" w:rsidRPr="00653D84">
        <w:rPr>
          <w:rFonts w:cs="Times New Roman"/>
          <w:szCs w:val="28"/>
          <w:lang w:eastAsia="en-US"/>
        </w:rPr>
        <w:t xml:space="preserve">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</w:t>
      </w:r>
      <w:r w:rsidR="00FA4A78">
        <w:rPr>
          <w:rFonts w:cs="Times New Roman"/>
          <w:szCs w:val="28"/>
          <w:lang w:eastAsia="en-US"/>
        </w:rPr>
        <w:t>"</w:t>
      </w:r>
      <w:r w:rsidR="00653D84" w:rsidRPr="00653D84">
        <w:rPr>
          <w:rFonts w:cs="Times New Roman"/>
          <w:szCs w:val="28"/>
          <w:lang w:eastAsia="en-US"/>
        </w:rPr>
        <w:t>реализация дополнительных общеразвивающих программ для детей</w:t>
      </w:r>
      <w:r w:rsidR="00FA4A78">
        <w:rPr>
          <w:rFonts w:cs="Times New Roman"/>
          <w:szCs w:val="28"/>
          <w:lang w:eastAsia="en-US"/>
        </w:rPr>
        <w:t>"</w:t>
      </w:r>
      <w:r w:rsidR="00653D84" w:rsidRPr="00653D84">
        <w:rPr>
          <w:rFonts w:cs="Times New Roman"/>
          <w:szCs w:val="28"/>
          <w:lang w:eastAsia="en-US"/>
        </w:rPr>
        <w:t xml:space="preserve"> на территории</w:t>
      </w:r>
      <w:r w:rsidR="00653D84">
        <w:rPr>
          <w:rFonts w:cs="Times New Roman"/>
          <w:szCs w:val="28"/>
          <w:lang w:eastAsia="en-US"/>
        </w:rPr>
        <w:t xml:space="preserve"> </w:t>
      </w:r>
      <w:r w:rsidR="00653D84" w:rsidRPr="00653D84">
        <w:rPr>
          <w:rFonts w:cs="Times New Roman"/>
          <w:szCs w:val="28"/>
          <w:lang w:eastAsia="en-US"/>
        </w:rPr>
        <w:t>Дальнереченского муниципального района</w:t>
      </w:r>
      <w:r w:rsidR="00653D84">
        <w:rPr>
          <w:rFonts w:cs="Times New Roman"/>
          <w:szCs w:val="28"/>
          <w:lang w:eastAsia="en-US"/>
        </w:rPr>
        <w:t xml:space="preserve"> в соответствии с прилагаемой таблицей к настоящему Постановлению</w:t>
      </w:r>
      <w:r w:rsidR="00FA4A78" w:rsidRPr="00FA4A78">
        <w:rPr>
          <w:rFonts w:cs="Times New Roman"/>
          <w:szCs w:val="28"/>
          <w:lang w:eastAsia="en-US"/>
        </w:rPr>
        <w:t>"</w:t>
      </w:r>
      <w:r w:rsidR="00FA4A78">
        <w:rPr>
          <w:rFonts w:cs="Times New Roman"/>
          <w:szCs w:val="28"/>
          <w:lang w:eastAsia="en-US"/>
        </w:rPr>
        <w:t>.</w:t>
      </w:r>
    </w:p>
    <w:p w14:paraId="133ABF8A" w14:textId="4214FEE0" w:rsidR="00876CA7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bookmarkStart w:id="4" w:name="_Hlk128556843"/>
      <w:r>
        <w:rPr>
          <w:rFonts w:cs="Times New Roman"/>
          <w:szCs w:val="28"/>
          <w:lang w:eastAsia="en-US"/>
        </w:rPr>
        <w:t>2</w:t>
      </w:r>
      <w:r w:rsidR="00876CA7" w:rsidRPr="00876CA7">
        <w:rPr>
          <w:rFonts w:cs="Times New Roman"/>
          <w:szCs w:val="28"/>
          <w:lang w:eastAsia="en-US"/>
        </w:rPr>
        <w:t xml:space="preserve">. Отделу по работе с территориями и делопроизводству администрации Дальнереченского муниципального района (Пенкина) разместить настоящее </w:t>
      </w:r>
      <w:r>
        <w:rPr>
          <w:rFonts w:cs="Times New Roman"/>
          <w:szCs w:val="28"/>
          <w:lang w:eastAsia="en-US"/>
        </w:rPr>
        <w:t>П</w:t>
      </w:r>
      <w:r w:rsidR="00876CA7" w:rsidRPr="00876CA7">
        <w:rPr>
          <w:rFonts w:cs="Times New Roman"/>
          <w:szCs w:val="28"/>
          <w:lang w:eastAsia="en-US"/>
        </w:rPr>
        <w:t>остановление на официальном сайте администрации Дальнереченского муниципального района в сети "Интернет".</w:t>
      </w:r>
    </w:p>
    <w:p w14:paraId="362FED64" w14:textId="3F6FBD4F" w:rsidR="00F01643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3</w:t>
      </w:r>
      <w:r w:rsidR="00876CA7">
        <w:rPr>
          <w:rFonts w:cs="Times New Roman"/>
          <w:szCs w:val="28"/>
          <w:lang w:eastAsia="en-US"/>
        </w:rPr>
        <w:t xml:space="preserve">. </w:t>
      </w:r>
      <w:r w:rsidR="00F01643" w:rsidRPr="00F01643">
        <w:rPr>
          <w:rFonts w:cs="Times New Roman"/>
          <w:szCs w:val="28"/>
          <w:lang w:eastAsia="en-US"/>
        </w:rPr>
        <w:t xml:space="preserve">Контроль за выполнением настоящего постановления возложить на директора муниципального казенного учреждения </w:t>
      </w:r>
      <w:r w:rsidR="00F01643">
        <w:rPr>
          <w:rFonts w:cs="Times New Roman"/>
          <w:szCs w:val="28"/>
          <w:lang w:eastAsia="en-US"/>
        </w:rPr>
        <w:t>"</w:t>
      </w:r>
      <w:r w:rsidR="00F01643" w:rsidRPr="00F01643">
        <w:rPr>
          <w:rFonts w:cs="Times New Roman"/>
          <w:szCs w:val="28"/>
          <w:lang w:eastAsia="en-US"/>
        </w:rPr>
        <w:t>Управления народного образования</w:t>
      </w:r>
      <w:r w:rsidR="00F01643">
        <w:rPr>
          <w:rFonts w:cs="Times New Roman"/>
          <w:szCs w:val="28"/>
          <w:lang w:eastAsia="en-US"/>
        </w:rPr>
        <w:t>"</w:t>
      </w:r>
      <w:r w:rsidR="00F01643" w:rsidRPr="00F01643">
        <w:rPr>
          <w:rFonts w:cs="Times New Roman"/>
          <w:szCs w:val="28"/>
          <w:lang w:eastAsia="en-US"/>
        </w:rPr>
        <w:t xml:space="preserve"> Дальнереченского муниципального района Гуцалюк Н.В.</w:t>
      </w:r>
    </w:p>
    <w:p w14:paraId="40B1D4A3" w14:textId="6C08259D" w:rsidR="00BB24FC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876CA7" w:rsidRPr="00876CA7">
        <w:rPr>
          <w:rFonts w:cs="Times New Roman"/>
          <w:szCs w:val="28"/>
          <w:lang w:eastAsia="en-US"/>
        </w:rPr>
        <w:t>. Настоящее постановление вступает в силу со дня его обнародования в установленном порядке.</w:t>
      </w:r>
    </w:p>
    <w:p w14:paraId="43E9673D" w14:textId="061EA619" w:rsidR="00FA4A78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14:paraId="60D6BB9C" w14:textId="77777777" w:rsidR="00FA4A78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bookmarkEnd w:id="4"/>
    <w:p w14:paraId="426AE44C" w14:textId="77777777" w:rsidR="00136352" w:rsidRDefault="00136352" w:rsidP="00876CA7">
      <w:pPr>
        <w:spacing w:line="276" w:lineRule="auto"/>
        <w:rPr>
          <w:rFonts w:cs="Times New Roman"/>
          <w:szCs w:val="28"/>
          <w:lang w:eastAsia="en-US"/>
        </w:rPr>
      </w:pPr>
    </w:p>
    <w:p w14:paraId="62A21D5B" w14:textId="77777777" w:rsidR="00876CA7" w:rsidRDefault="00987403" w:rsidP="00876CA7">
      <w:pPr>
        <w:spacing w:line="276" w:lineRule="auto"/>
        <w:rPr>
          <w:rFonts w:cs="Times New Roman"/>
          <w:szCs w:val="28"/>
          <w:lang w:eastAsia="en-US"/>
        </w:rPr>
      </w:pPr>
      <w:r w:rsidRPr="00987403">
        <w:rPr>
          <w:rFonts w:cs="Times New Roman"/>
          <w:szCs w:val="28"/>
          <w:lang w:eastAsia="en-US"/>
        </w:rPr>
        <w:t>Глава</w:t>
      </w:r>
      <w:r w:rsidRPr="00987403">
        <w:rPr>
          <w:rFonts w:cs="Times New Roman"/>
          <w:szCs w:val="28"/>
          <w:lang w:eastAsia="en-US"/>
        </w:rPr>
        <w:tab/>
        <w:t xml:space="preserve"> </w:t>
      </w:r>
    </w:p>
    <w:p w14:paraId="353BBCFB" w14:textId="0577B264" w:rsidR="00136352" w:rsidRDefault="00987403" w:rsidP="00876CA7">
      <w:pPr>
        <w:spacing w:line="276" w:lineRule="auto"/>
        <w:rPr>
          <w:rFonts w:cs="Times New Roman"/>
          <w:i/>
          <w:sz w:val="18"/>
          <w:szCs w:val="18"/>
          <w:lang w:eastAsia="en-US"/>
        </w:rPr>
      </w:pPr>
      <w:r w:rsidRPr="00987403">
        <w:rPr>
          <w:rFonts w:cs="Times New Roman"/>
          <w:szCs w:val="28"/>
          <w:lang w:eastAsia="en-US"/>
        </w:rPr>
        <w:t>Дальнереченского муниципального района</w:t>
      </w:r>
      <w:r w:rsidRPr="00987403">
        <w:rPr>
          <w:rFonts w:cs="Times New Roman"/>
          <w:szCs w:val="28"/>
          <w:lang w:eastAsia="en-US"/>
        </w:rPr>
        <w:tab/>
      </w:r>
      <w:r w:rsidR="00876CA7">
        <w:rPr>
          <w:rFonts w:cs="Times New Roman"/>
          <w:szCs w:val="28"/>
          <w:lang w:eastAsia="en-US"/>
        </w:rPr>
        <w:t xml:space="preserve">       </w:t>
      </w:r>
      <w:r w:rsidRPr="00987403">
        <w:rPr>
          <w:rFonts w:cs="Times New Roman"/>
          <w:szCs w:val="28"/>
          <w:lang w:eastAsia="en-US"/>
        </w:rPr>
        <w:t xml:space="preserve">                            В.С. Дернов</w:t>
      </w:r>
      <w:r w:rsidR="0018362C">
        <w:rPr>
          <w:rFonts w:cs="Times New Roman"/>
          <w:szCs w:val="28"/>
          <w:lang w:eastAsia="en-US"/>
        </w:rPr>
        <w:t xml:space="preserve">   </w:t>
      </w:r>
      <w:r w:rsidR="0018362C"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4FCDB65C" w14:textId="77777777" w:rsidR="00136352" w:rsidRDefault="0018362C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136352" w:rsidSect="00876CA7">
          <w:pgSz w:w="11906" w:h="16838"/>
          <w:pgMar w:top="993" w:right="850" w:bottom="851" w:left="1418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14:paraId="21D9C4B6" w14:textId="28A07CA4" w:rsidR="00136352" w:rsidRDefault="0018362C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14:paraId="14AF5E87" w14:textId="206B2DDF" w:rsidR="00ED2DCB" w:rsidRDefault="008F54A2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 </w:t>
      </w:r>
    </w:p>
    <w:p w14:paraId="4ACB97C8" w14:textId="7F8AB057" w:rsidR="008F54A2" w:rsidRDefault="008F54A2">
      <w:pPr>
        <w:spacing w:line="240" w:lineRule="auto"/>
        <w:jc w:val="right"/>
        <w:rPr>
          <w:rFonts w:eastAsia="Calibri" w:cs="Times New Roman"/>
          <w:sz w:val="24"/>
          <w:szCs w:val="20"/>
        </w:rPr>
      </w:pPr>
    </w:p>
    <w:p w14:paraId="069BEDE6" w14:textId="77777777" w:rsidR="008F54A2" w:rsidRDefault="008F54A2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bookmarkStart w:id="5" w:name="_GoBack"/>
      <w:bookmarkEnd w:id="5"/>
    </w:p>
    <w:p w14:paraId="5E75B776" w14:textId="614BBC3D" w:rsidR="00ED2DCB" w:rsidRDefault="00ED2DCB" w:rsidP="00ED2DCB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>
        <w:rPr>
          <w:rFonts w:eastAsia="Calibri" w:cs="Times New Roman"/>
          <w:b/>
          <w:iCs/>
          <w:sz w:val="24"/>
          <w:szCs w:val="24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детей»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>территории Дальнереченского муниципального района</w:t>
      </w:r>
    </w:p>
    <w:p w14:paraId="650C1144" w14:textId="77777777" w:rsidR="00ED2DCB" w:rsidRDefault="00ED2DCB" w:rsidP="00ED2DCB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3"/>
        <w:gridCol w:w="1788"/>
        <w:gridCol w:w="4683"/>
        <w:gridCol w:w="1545"/>
        <w:gridCol w:w="1545"/>
        <w:gridCol w:w="1842"/>
      </w:tblGrid>
      <w:tr w:rsidR="00ED2DCB" w:rsidRPr="00F65BED" w14:paraId="7A9BB4B3" w14:textId="77777777" w:rsidTr="00BE6522">
        <w:trPr>
          <w:tblHeader/>
        </w:trPr>
        <w:tc>
          <w:tcPr>
            <w:tcW w:w="1153" w:type="dxa"/>
          </w:tcPr>
          <w:p w14:paraId="1AFF5105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3" w:type="dxa"/>
          </w:tcPr>
          <w:p w14:paraId="4FD3F532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88" w:type="dxa"/>
          </w:tcPr>
          <w:p w14:paraId="11726AD7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683" w:type="dxa"/>
          </w:tcPr>
          <w:p w14:paraId="6D796E41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45" w:type="dxa"/>
          </w:tcPr>
          <w:p w14:paraId="66879DA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45" w:type="dxa"/>
          </w:tcPr>
          <w:p w14:paraId="7BB750F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42" w:type="dxa"/>
          </w:tcPr>
          <w:p w14:paraId="42A97935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D2DCB" w:rsidRPr="00F65BED" w14:paraId="236EC26E" w14:textId="77777777" w:rsidTr="00BE6522">
        <w:tc>
          <w:tcPr>
            <w:tcW w:w="1153" w:type="dxa"/>
          </w:tcPr>
          <w:p w14:paraId="42703E0C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3" w:type="dxa"/>
          </w:tcPr>
          <w:p w14:paraId="6709387C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</w:tcPr>
          <w:p w14:paraId="67C8DCFD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3" w:type="dxa"/>
          </w:tcPr>
          <w:p w14:paraId="1FD2BDFD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</w:tcPr>
          <w:p w14:paraId="72CF51D9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5" w:type="dxa"/>
          </w:tcPr>
          <w:p w14:paraId="1683E1DA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14:paraId="5C7C30F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D2DCB" w:rsidRPr="00F65BED" w14:paraId="23C3E4D6" w14:textId="77777777" w:rsidTr="00BE6522">
        <w:tc>
          <w:tcPr>
            <w:tcW w:w="1153" w:type="dxa"/>
          </w:tcPr>
          <w:p w14:paraId="6B25BBDE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53" w:type="dxa"/>
          </w:tcPr>
          <w:p w14:paraId="21A51F8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</w:t>
            </w:r>
            <w:r>
              <w:rPr>
                <w:rFonts w:eastAsia="Calibri" w:cs="Times New Roman"/>
                <w:sz w:val="20"/>
                <w:lang w:eastAsia="en-US"/>
              </w:rPr>
              <w:t>немуниципального сектора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вовлеченного в оказание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</w:tcPr>
          <w:p w14:paraId="56B806E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683" w:type="dxa"/>
          </w:tcPr>
          <w:p w14:paraId="6CEE1CAA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индивидуальных предпринимателей, вовлеченных в оказание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</w:t>
            </w:r>
            <w:r>
              <w:rPr>
                <w:rFonts w:eastAsia="Calibri" w:cs="Times New Roman"/>
                <w:sz w:val="20"/>
                <w:lang w:eastAsia="en-US"/>
              </w:rPr>
              <w:t>в социальной сфере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реализации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в соответствии с социальным сертификатом, процент</w:t>
            </w:r>
          </w:p>
        </w:tc>
        <w:tc>
          <w:tcPr>
            <w:tcW w:w="1545" w:type="dxa"/>
          </w:tcPr>
          <w:p w14:paraId="05CEA7EA" w14:textId="1D2E0769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640C5CC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94F1A0D" w14:textId="2D686DA4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будет определено по результатам пофакторного анализа</w:t>
            </w:r>
          </w:p>
          <w:p w14:paraId="7AA7389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C31F654" w14:textId="13FDEFC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6390B1BA" w14:textId="77777777" w:rsidTr="00BE6522">
        <w:trPr>
          <w:trHeight w:val="581"/>
        </w:trPr>
        <w:tc>
          <w:tcPr>
            <w:tcW w:w="1153" w:type="dxa"/>
            <w:vMerge w:val="restart"/>
          </w:tcPr>
          <w:p w14:paraId="2D2EA402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53" w:type="dxa"/>
            <w:vMerge w:val="restart"/>
          </w:tcPr>
          <w:p w14:paraId="7156B86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Усиление конкуренции при выборе не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исполнителей услуг </w:t>
            </w:r>
          </w:p>
        </w:tc>
        <w:tc>
          <w:tcPr>
            <w:tcW w:w="1788" w:type="dxa"/>
          </w:tcPr>
          <w:p w14:paraId="26ECC21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63DF16F7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</w:t>
            </w:r>
            <w:r>
              <w:rPr>
                <w:rFonts w:eastAsia="Calibri" w:cs="Times New Roman"/>
                <w:sz w:val="20"/>
                <w:lang w:eastAsia="en-US"/>
              </w:rPr>
              <w:t>местной администрации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5" w:type="dxa"/>
          </w:tcPr>
          <w:p w14:paraId="0080F26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подготовка</w:t>
            </w:r>
          </w:p>
          <w:p w14:paraId="6DE0FA4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AEDE528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437D2ED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завершение</w:t>
            </w:r>
          </w:p>
          <w:p w14:paraId="347A929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D56BCAA" w14:textId="0D432ABA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19A3C7E" w14:textId="77777777" w:rsidTr="00BE6522">
        <w:tc>
          <w:tcPr>
            <w:tcW w:w="1153" w:type="dxa"/>
            <w:vMerge/>
          </w:tcPr>
          <w:p w14:paraId="40FF22F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6ECEA8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7548C0E7" w14:textId="318150F8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031D5103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участвовавших в процедурах отбора исполнителей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 (далее – исполнитель услуг) в целях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реализации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16B9939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___</w:t>
            </w:r>
          </w:p>
          <w:p w14:paraId="685EF35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2DC77D82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330BDDBB" w14:textId="5926C0C3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9461B82" w14:textId="05D3F51D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119390D1" w14:textId="77777777" w:rsidTr="00BE6522">
        <w:tc>
          <w:tcPr>
            <w:tcW w:w="1153" w:type="dxa"/>
            <w:vMerge/>
          </w:tcPr>
          <w:p w14:paraId="550F87B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4FD5439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438E5A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</w:tcPr>
          <w:p w14:paraId="4720D9DF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индивидуальных предпринимателей, включенных в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реестр исполнителей 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муниципальных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услуг в социальной сфере в соответствии с социальным сертификатом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5253083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>значение: ___</w:t>
            </w:r>
          </w:p>
          <w:p w14:paraId="5670104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528394A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определено по результатам пофакторного анализа</w:t>
            </w:r>
          </w:p>
          <w:p w14:paraId="5D9F6D35" w14:textId="432A813B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482D6BF6" w14:textId="23BD3B3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МКУ «Управление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народного образования» Дальнереченского МР</w:t>
            </w:r>
          </w:p>
        </w:tc>
      </w:tr>
      <w:tr w:rsidR="00ED2DCB" w:rsidRPr="00F65BED" w14:paraId="35C72D22" w14:textId="77777777" w:rsidTr="00BE6522">
        <w:tc>
          <w:tcPr>
            <w:tcW w:w="1153" w:type="dxa"/>
            <w:vMerge/>
          </w:tcPr>
          <w:p w14:paraId="65274A3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2F57D55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57A104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5724B066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индивидуальных предпринимателей, имеющих высокий уровень потенциала для конкуренции с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 при отборе исполнителей услуг в целях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в общем объеме организаций, оказывающих указанные услуги, процент</w:t>
            </w:r>
          </w:p>
        </w:tc>
        <w:tc>
          <w:tcPr>
            <w:tcW w:w="1545" w:type="dxa"/>
          </w:tcPr>
          <w:p w14:paraId="35901EC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0"/>
                <w:lang w:eastAsia="en-US"/>
              </w:rPr>
              <w:t>___</w:t>
            </w:r>
          </w:p>
          <w:p w14:paraId="74FAB84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8BDCF61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4BE55250" w14:textId="74C96D77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793A253" w14:textId="2D969982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1BE9C56" w14:textId="77777777" w:rsidTr="00BE6522">
        <w:tc>
          <w:tcPr>
            <w:tcW w:w="1153" w:type="dxa"/>
            <w:vMerge w:val="restart"/>
          </w:tcPr>
          <w:p w14:paraId="351B492B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753" w:type="dxa"/>
            <w:vMerge w:val="restart"/>
          </w:tcPr>
          <w:p w14:paraId="72D2CBF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14:paraId="1BE7984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1ECA863C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Информационная кампания для потребителей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(далее – потребитель услуг) и исполнителей услуг</w:t>
            </w:r>
          </w:p>
        </w:tc>
        <w:tc>
          <w:tcPr>
            <w:tcW w:w="1545" w:type="dxa"/>
          </w:tcPr>
          <w:p w14:paraId="5A8C717B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58EA52A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проведена</w:t>
            </w:r>
          </w:p>
          <w:p w14:paraId="30728C4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57BE93E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6DAFAF8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проведена</w:t>
            </w:r>
          </w:p>
          <w:p w14:paraId="07ED131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D019BB1" w14:textId="3D57750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C0B8863" w14:textId="77777777" w:rsidTr="00BE6522">
        <w:trPr>
          <w:trHeight w:val="735"/>
        </w:trPr>
        <w:tc>
          <w:tcPr>
            <w:tcW w:w="1153" w:type="dxa"/>
            <w:vMerge/>
          </w:tcPr>
          <w:p w14:paraId="78804A3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6CABD19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1694249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  <w:vMerge w:val="restart"/>
          </w:tcPr>
          <w:p w14:paraId="4C4B5D49" w14:textId="5185FC18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Доля детей в возрасте от 5 до 18 лет, охваченных дополнительным образованием</w:t>
            </w:r>
            <w:r w:rsidR="00462737">
              <w:rPr>
                <w:rFonts w:eastAsia="Calibri" w:cs="Times New Roman"/>
                <w:sz w:val="20"/>
                <w:lang w:eastAsia="en-US"/>
              </w:rPr>
              <w:t>, процент</w:t>
            </w:r>
          </w:p>
        </w:tc>
        <w:tc>
          <w:tcPr>
            <w:tcW w:w="1545" w:type="dxa"/>
            <w:vMerge w:val="restart"/>
          </w:tcPr>
          <w:p w14:paraId="0246A379" w14:textId="4059DB78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72,2%</w:t>
            </w:r>
          </w:p>
          <w:p w14:paraId="6AFA064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: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2023</w:t>
            </w:r>
          </w:p>
        </w:tc>
        <w:tc>
          <w:tcPr>
            <w:tcW w:w="1545" w:type="dxa"/>
            <w:vMerge w:val="restart"/>
          </w:tcPr>
          <w:p w14:paraId="14D01A9B" w14:textId="18030AD2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84,9%</w:t>
            </w:r>
          </w:p>
          <w:p w14:paraId="0E996F1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F46D94F" w14:textId="5F3204E1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03208F71" w14:textId="77777777" w:rsidTr="00BE6522">
        <w:trPr>
          <w:trHeight w:val="735"/>
        </w:trPr>
        <w:tc>
          <w:tcPr>
            <w:tcW w:w="1153" w:type="dxa"/>
            <w:vMerge/>
          </w:tcPr>
          <w:p w14:paraId="717C0BE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EE1001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58CC8F1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  <w:vMerge/>
          </w:tcPr>
          <w:p w14:paraId="3A99B241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545" w:type="dxa"/>
            <w:vMerge/>
          </w:tcPr>
          <w:p w14:paraId="3558461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545" w:type="dxa"/>
            <w:vMerge/>
          </w:tcPr>
          <w:p w14:paraId="168608C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842" w:type="dxa"/>
          </w:tcPr>
          <w:p w14:paraId="2F0C3A2D" w14:textId="1CF21C6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8D2BC82" w14:textId="77777777" w:rsidTr="00BE6522">
        <w:tc>
          <w:tcPr>
            <w:tcW w:w="1153" w:type="dxa"/>
            <w:vMerge/>
          </w:tcPr>
          <w:p w14:paraId="132B9348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09BDF19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56EA4D2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759EB173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человек </w:t>
            </w:r>
          </w:p>
        </w:tc>
        <w:tc>
          <w:tcPr>
            <w:tcW w:w="1545" w:type="dxa"/>
          </w:tcPr>
          <w:p w14:paraId="640A7246" w14:textId="37F1F05C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1045</w:t>
            </w:r>
          </w:p>
          <w:p w14:paraId="7FCEDE0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E291414" w14:textId="196647BE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1100</w:t>
            </w:r>
          </w:p>
          <w:p w14:paraId="48F4133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691F78D" w14:textId="0F3988F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МКУ «Управление народного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образования» Дальнереченского МР</w:t>
            </w:r>
          </w:p>
        </w:tc>
      </w:tr>
      <w:tr w:rsidR="00ED2DCB" w:rsidRPr="00F65BED" w14:paraId="2B0750D6" w14:textId="77777777" w:rsidTr="00BE6522">
        <w:tc>
          <w:tcPr>
            <w:tcW w:w="1153" w:type="dxa"/>
            <w:vMerge/>
          </w:tcPr>
          <w:p w14:paraId="07968A5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546E2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7B5A3B5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</w:tcPr>
          <w:p w14:paraId="4FA3BB7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Количество потребителей услуг, получивших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муниципальную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услугу в социальной сфере, </w:t>
            </w:r>
            <w:r>
              <w:rPr>
                <w:rFonts w:eastAsia="Calibri" w:cs="Times New Roman"/>
                <w:sz w:val="20"/>
                <w:lang w:eastAsia="en-US"/>
              </w:rPr>
              <w:t>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 исполнителей услуг,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человек</w:t>
            </w:r>
          </w:p>
        </w:tc>
        <w:tc>
          <w:tcPr>
            <w:tcW w:w="1545" w:type="dxa"/>
          </w:tcPr>
          <w:p w14:paraId="575CBBD8" w14:textId="5FFF7BB5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 чел.</w:t>
            </w:r>
          </w:p>
          <w:p w14:paraId="1B9F3CF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E79F6C1" w14:textId="77777777" w:rsidR="004376E8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623E474D" w14:textId="07FC2EBF" w:rsidR="00ED2DCB" w:rsidRPr="00F65BED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A4242BF" w14:textId="2D495AB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718F027D" w14:textId="77777777" w:rsidTr="00BE6522">
        <w:tc>
          <w:tcPr>
            <w:tcW w:w="1153" w:type="dxa"/>
            <w:vMerge w:val="restart"/>
          </w:tcPr>
          <w:p w14:paraId="52B4E51A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53" w:type="dxa"/>
            <w:vMerge w:val="restart"/>
          </w:tcPr>
          <w:p w14:paraId="00C5FB9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14:paraId="4651FEA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2A390A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Определение стандартов (порядков)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и минимальных требований к качеству их оказания</w:t>
            </w:r>
          </w:p>
        </w:tc>
        <w:tc>
          <w:tcPr>
            <w:tcW w:w="1545" w:type="dxa"/>
          </w:tcPr>
          <w:p w14:paraId="67F24F1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55D1AE3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815C4B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262915B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1133213E" w14:textId="722A8555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67FE7AD7" w14:textId="77777777" w:rsidTr="00BE6522">
        <w:tc>
          <w:tcPr>
            <w:tcW w:w="1153" w:type="dxa"/>
            <w:vMerge/>
          </w:tcPr>
          <w:p w14:paraId="165F73B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66E7FD1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6CE5369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683" w:type="dxa"/>
          </w:tcPr>
          <w:p w14:paraId="306D2E61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br/>
              <w:t xml:space="preserve"> (в т.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ч. информационной системы при наличии возможности) качества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67991721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подготовка</w:t>
            </w:r>
          </w:p>
          <w:p w14:paraId="7719294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B52406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завершение</w:t>
            </w:r>
          </w:p>
          <w:p w14:paraId="3D7E33C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D95D44E" w14:textId="644A0011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8F89EB6" w14:textId="77777777" w:rsidTr="00BE6522">
        <w:tc>
          <w:tcPr>
            <w:tcW w:w="1153" w:type="dxa"/>
            <w:vMerge/>
          </w:tcPr>
          <w:p w14:paraId="28BB876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D45AF6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3567562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8616F3C" w14:textId="57AB57C8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Наличие 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в </w:t>
            </w:r>
            <w:r w:rsidR="00C91CC6">
              <w:rPr>
                <w:rFonts w:eastAsia="Calibri" w:cs="Times New Roman"/>
                <w:sz w:val="20"/>
                <w:lang w:eastAsia="en-US"/>
              </w:rPr>
              <w:t>Управлении образования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осуществляющем регулирование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C91CC6">
              <w:rPr>
                <w:rFonts w:eastAsia="Calibri" w:cs="Times New Roman"/>
                <w:sz w:val="20"/>
                <w:lang w:eastAsia="en-US"/>
              </w:rPr>
              <w:t>дол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жностных лиц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осуществляющ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их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монитори</w:t>
            </w:r>
            <w:r>
              <w:rPr>
                <w:rFonts w:eastAsia="Calibri" w:cs="Times New Roman"/>
                <w:sz w:val="20"/>
                <w:lang w:eastAsia="en-US"/>
              </w:rPr>
              <w:t>н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</w:tcPr>
          <w:p w14:paraId="2CF532C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отсутствует</w:t>
            </w:r>
          </w:p>
          <w:p w14:paraId="55AAD2C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56573F1" w14:textId="2B303AA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имеется</w:t>
            </w:r>
          </w:p>
          <w:p w14:paraId="701D8EE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8FF65FE" w14:textId="05F1857D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2E274C23" w14:textId="77777777" w:rsidTr="00BE6522">
        <w:tc>
          <w:tcPr>
            <w:tcW w:w="1153" w:type="dxa"/>
            <w:vMerge/>
          </w:tcPr>
          <w:p w14:paraId="34ED730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4619A6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7F6CF4E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11FBFE17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проводящих мониторинг оказания таких услуг в соответствии со стандартом (порядком)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сфере, процент</w:t>
            </w:r>
          </w:p>
        </w:tc>
        <w:tc>
          <w:tcPr>
            <w:tcW w:w="1545" w:type="dxa"/>
          </w:tcPr>
          <w:p w14:paraId="0B4F6671" w14:textId="3A74866A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0019A55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2AA0D9E9" w14:textId="77777777" w:rsidR="004376E8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0A11302B" w14:textId="77D47A4F" w:rsidR="00ED2DCB" w:rsidRPr="00F65BED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07185D0" w14:textId="1D9AC2C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1576DE3F" w14:textId="77777777" w:rsidTr="00BE6522">
        <w:tc>
          <w:tcPr>
            <w:tcW w:w="1153" w:type="dxa"/>
            <w:vMerge/>
          </w:tcPr>
          <w:p w14:paraId="34A0B0C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3ABC3B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3F8077D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3E82083C" w14:textId="7446D7D4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показателям, включенным в чек-лист, определенная в ходе указанного мониторинга, процент</w:t>
            </w:r>
          </w:p>
        </w:tc>
        <w:tc>
          <w:tcPr>
            <w:tcW w:w="1545" w:type="dxa"/>
          </w:tcPr>
          <w:p w14:paraId="1D82C82E" w14:textId="354033D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3D46532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7DC077DE" w14:textId="77777777" w:rsidR="001243FD" w:rsidRDefault="001243FD" w:rsidP="001243FD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1EC708E7" w14:textId="5BC38B8A" w:rsidR="00ED2DCB" w:rsidRPr="00F65BED" w:rsidRDefault="001243FD" w:rsidP="001243FD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4AD3FD6" w14:textId="55305418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17EDDF64" w14:textId="77777777" w:rsidTr="00BE6522">
        <w:tc>
          <w:tcPr>
            <w:tcW w:w="1153" w:type="dxa"/>
            <w:vMerge w:val="restart"/>
          </w:tcPr>
          <w:p w14:paraId="0C38C0C6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53" w:type="dxa"/>
            <w:vMerge w:val="restart"/>
          </w:tcPr>
          <w:p w14:paraId="7848340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</w:p>
        </w:tc>
        <w:tc>
          <w:tcPr>
            <w:tcW w:w="1788" w:type="dxa"/>
          </w:tcPr>
          <w:p w14:paraId="050026E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71E0BD89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55D4204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подготовка</w:t>
            </w:r>
          </w:p>
          <w:p w14:paraId="45E68EF8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90797C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механизмы созданы</w:t>
            </w:r>
          </w:p>
          <w:p w14:paraId="7355DB3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FC8DDB3" w14:textId="3A16EED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B428F0C" w14:textId="77777777" w:rsidTr="00BE6522">
        <w:tc>
          <w:tcPr>
            <w:tcW w:w="1153" w:type="dxa"/>
            <w:vMerge/>
          </w:tcPr>
          <w:p w14:paraId="1B9FBE1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5A4D66F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66747C1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1DC9F83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исполнителей услуг, оказывающих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проводящих мониторинг удовлетворенности потребителей услуг, которым указанные исполнители оказали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качеством оказанных услуг, процент</w:t>
            </w:r>
          </w:p>
        </w:tc>
        <w:tc>
          <w:tcPr>
            <w:tcW w:w="1545" w:type="dxa"/>
          </w:tcPr>
          <w:p w14:paraId="68453398" w14:textId="6A4F49E8" w:rsidR="00ED2DCB" w:rsidRPr="001243F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1243FD">
              <w:rPr>
                <w:rFonts w:eastAsia="Calibri" w:cs="Times New Roman"/>
                <w:sz w:val="20"/>
                <w:lang w:val="en-US" w:eastAsia="en-US"/>
              </w:rPr>
              <w:t>100%</w:t>
            </w:r>
          </w:p>
          <w:p w14:paraId="41D93C9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5F635B0" w14:textId="70C179D3" w:rsidR="00ED2DCB" w:rsidRPr="001243F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1243FD">
              <w:rPr>
                <w:rFonts w:eastAsia="Calibri" w:cs="Times New Roman"/>
                <w:sz w:val="20"/>
                <w:lang w:val="en-US" w:eastAsia="en-US"/>
              </w:rPr>
              <w:t>100%</w:t>
            </w:r>
          </w:p>
          <w:p w14:paraId="117669B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6C19374" w14:textId="30D3312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EE6BCEF" w14:textId="77777777" w:rsidTr="00BE6522">
        <w:trPr>
          <w:trHeight w:val="504"/>
        </w:trPr>
        <w:tc>
          <w:tcPr>
            <w:tcW w:w="1153" w:type="dxa"/>
            <w:vMerge/>
          </w:tcPr>
          <w:p w14:paraId="5376AB41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0A94CC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09642C9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630E9276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14:paraId="4115A643" w14:textId="5073B752" w:rsidR="00ED2DCB" w:rsidRPr="002873C1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2873C1">
              <w:rPr>
                <w:rFonts w:eastAsia="Calibri" w:cs="Times New Roman"/>
                <w:sz w:val="20"/>
                <w:lang w:val="en-US" w:eastAsia="en-US"/>
              </w:rPr>
              <w:t>65%</w:t>
            </w:r>
          </w:p>
          <w:p w14:paraId="769839A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8E95373" w14:textId="4EA4FF28" w:rsidR="00ED2DCB" w:rsidRPr="002873C1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2873C1">
              <w:rPr>
                <w:rFonts w:eastAsia="Calibri" w:cs="Times New Roman"/>
                <w:sz w:val="20"/>
                <w:lang w:val="en-US" w:eastAsia="en-US"/>
              </w:rPr>
              <w:t>75%</w:t>
            </w:r>
          </w:p>
          <w:p w14:paraId="3A33463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C193A84" w14:textId="0B7296B2" w:rsidR="00ED2DCB" w:rsidRPr="00F65BED" w:rsidRDefault="00462737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</w:tbl>
    <w:p w14:paraId="6D8E1EB4" w14:textId="77777777" w:rsidR="00ED2DCB" w:rsidRDefault="00ED2DCB" w:rsidP="00ED2DCB">
      <w:pPr>
        <w:widowControl w:val="0"/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3815F617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p w14:paraId="246388E4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p w14:paraId="75FA0BFF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sectPr w:rsidR="00ED2DCB" w:rsidRPr="00ED2DCB" w:rsidSect="00FA4A78">
      <w:pgSz w:w="16838" w:h="11906" w:orient="landscape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FDBF" w14:textId="77777777" w:rsidR="00762AED" w:rsidRDefault="00762AED">
      <w:pPr>
        <w:spacing w:line="240" w:lineRule="auto"/>
      </w:pPr>
      <w:r>
        <w:separator/>
      </w:r>
    </w:p>
  </w:endnote>
  <w:endnote w:type="continuationSeparator" w:id="0">
    <w:p w14:paraId="1F76CCE9" w14:textId="77777777" w:rsidR="00762AED" w:rsidRDefault="0076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8FEE" w14:textId="77777777" w:rsidR="00762AED" w:rsidRDefault="00762AED">
      <w:pPr>
        <w:spacing w:line="240" w:lineRule="auto"/>
      </w:pPr>
      <w:r>
        <w:separator/>
      </w:r>
    </w:p>
  </w:footnote>
  <w:footnote w:type="continuationSeparator" w:id="0">
    <w:p w14:paraId="7BC79052" w14:textId="77777777" w:rsidR="00762AED" w:rsidRDefault="00762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983"/>
    <w:multiLevelType w:val="hybridMultilevel"/>
    <w:tmpl w:val="9176DF58"/>
    <w:lvl w:ilvl="0" w:tplc="D540B82C">
      <w:start w:val="1"/>
      <w:numFmt w:val="decimal"/>
      <w:lvlText w:val="%1."/>
      <w:lvlJc w:val="left"/>
      <w:pPr>
        <w:ind w:left="1428" w:hanging="360"/>
      </w:pPr>
    </w:lvl>
    <w:lvl w:ilvl="1" w:tplc="25188A6A" w:tentative="1">
      <w:start w:val="1"/>
      <w:numFmt w:val="lowerLetter"/>
      <w:lvlText w:val="%2."/>
      <w:lvlJc w:val="left"/>
      <w:pPr>
        <w:ind w:left="2148" w:hanging="360"/>
      </w:pPr>
    </w:lvl>
    <w:lvl w:ilvl="2" w:tplc="651A2136" w:tentative="1">
      <w:start w:val="1"/>
      <w:numFmt w:val="lowerRoman"/>
      <w:lvlText w:val="%3."/>
      <w:lvlJc w:val="right"/>
      <w:pPr>
        <w:ind w:left="2868" w:hanging="360"/>
      </w:pPr>
    </w:lvl>
    <w:lvl w:ilvl="3" w:tplc="8F5A159E" w:tentative="1">
      <w:start w:val="1"/>
      <w:numFmt w:val="decimal"/>
      <w:lvlText w:val="%4."/>
      <w:lvlJc w:val="left"/>
      <w:pPr>
        <w:ind w:left="3588" w:hanging="360"/>
      </w:pPr>
    </w:lvl>
    <w:lvl w:ilvl="4" w:tplc="C5F87512" w:tentative="1">
      <w:start w:val="1"/>
      <w:numFmt w:val="lowerLetter"/>
      <w:lvlText w:val="%5."/>
      <w:lvlJc w:val="left"/>
      <w:pPr>
        <w:ind w:left="4308" w:hanging="360"/>
      </w:pPr>
    </w:lvl>
    <w:lvl w:ilvl="5" w:tplc="C4324A10" w:tentative="1">
      <w:start w:val="1"/>
      <w:numFmt w:val="lowerRoman"/>
      <w:lvlText w:val="%6."/>
      <w:lvlJc w:val="right"/>
      <w:pPr>
        <w:ind w:left="5028" w:hanging="360"/>
      </w:pPr>
    </w:lvl>
    <w:lvl w:ilvl="6" w:tplc="A6464A12" w:tentative="1">
      <w:start w:val="1"/>
      <w:numFmt w:val="decimal"/>
      <w:lvlText w:val="%7."/>
      <w:lvlJc w:val="left"/>
      <w:pPr>
        <w:ind w:left="5749" w:hanging="360"/>
      </w:pPr>
    </w:lvl>
    <w:lvl w:ilvl="7" w:tplc="E694479E" w:tentative="1">
      <w:start w:val="1"/>
      <w:numFmt w:val="lowerLetter"/>
      <w:lvlText w:val="%8."/>
      <w:lvlJc w:val="left"/>
      <w:pPr>
        <w:ind w:left="6469" w:hanging="360"/>
      </w:pPr>
    </w:lvl>
    <w:lvl w:ilvl="8" w:tplc="06B0059C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1" w15:restartNumberingAfterBreak="0">
    <w:nsid w:val="416A3198"/>
    <w:multiLevelType w:val="hybridMultilevel"/>
    <w:tmpl w:val="816A5D14"/>
    <w:lvl w:ilvl="0" w:tplc="3D0EA7CC">
      <w:start w:val="1"/>
      <w:numFmt w:val="decimal"/>
      <w:lvlText w:val="%1."/>
      <w:lvlJc w:val="left"/>
      <w:pPr>
        <w:ind w:left="720" w:hanging="360"/>
      </w:pPr>
    </w:lvl>
    <w:lvl w:ilvl="1" w:tplc="D56E815E" w:tentative="1">
      <w:start w:val="1"/>
      <w:numFmt w:val="lowerLetter"/>
      <w:lvlText w:val="%2."/>
      <w:lvlJc w:val="left"/>
      <w:pPr>
        <w:ind w:left="1440" w:hanging="360"/>
      </w:pPr>
    </w:lvl>
    <w:lvl w:ilvl="2" w:tplc="661CBC88" w:tentative="1">
      <w:start w:val="1"/>
      <w:numFmt w:val="lowerRoman"/>
      <w:lvlText w:val="%3."/>
      <w:lvlJc w:val="right"/>
      <w:pPr>
        <w:ind w:left="2160" w:hanging="180"/>
      </w:pPr>
    </w:lvl>
    <w:lvl w:ilvl="3" w:tplc="3C060E50" w:tentative="1">
      <w:start w:val="1"/>
      <w:numFmt w:val="decimal"/>
      <w:lvlText w:val="%4."/>
      <w:lvlJc w:val="left"/>
      <w:pPr>
        <w:ind w:left="2880" w:hanging="360"/>
      </w:pPr>
    </w:lvl>
    <w:lvl w:ilvl="4" w:tplc="779ACBDA" w:tentative="1">
      <w:start w:val="1"/>
      <w:numFmt w:val="lowerLetter"/>
      <w:lvlText w:val="%5."/>
      <w:lvlJc w:val="left"/>
      <w:pPr>
        <w:ind w:left="3600" w:hanging="360"/>
      </w:pPr>
    </w:lvl>
    <w:lvl w:ilvl="5" w:tplc="DFE04FBC" w:tentative="1">
      <w:start w:val="1"/>
      <w:numFmt w:val="lowerRoman"/>
      <w:lvlText w:val="%6."/>
      <w:lvlJc w:val="right"/>
      <w:pPr>
        <w:ind w:left="4320" w:hanging="180"/>
      </w:pPr>
    </w:lvl>
    <w:lvl w:ilvl="6" w:tplc="2F80AF20" w:tentative="1">
      <w:start w:val="1"/>
      <w:numFmt w:val="decimal"/>
      <w:lvlText w:val="%7."/>
      <w:lvlJc w:val="left"/>
      <w:pPr>
        <w:ind w:left="5040" w:hanging="360"/>
      </w:pPr>
    </w:lvl>
    <w:lvl w:ilvl="7" w:tplc="F97A7F3E" w:tentative="1">
      <w:start w:val="1"/>
      <w:numFmt w:val="lowerLetter"/>
      <w:lvlText w:val="%8."/>
      <w:lvlJc w:val="left"/>
      <w:pPr>
        <w:ind w:left="5760" w:hanging="360"/>
      </w:pPr>
    </w:lvl>
    <w:lvl w:ilvl="8" w:tplc="05F83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66A"/>
    <w:multiLevelType w:val="hybridMultilevel"/>
    <w:tmpl w:val="0F9629CC"/>
    <w:lvl w:ilvl="0" w:tplc="C8609268">
      <w:start w:val="1"/>
      <w:numFmt w:val="decimal"/>
      <w:lvlText w:val="%1."/>
      <w:lvlJc w:val="left"/>
      <w:pPr>
        <w:ind w:left="1428" w:hanging="360"/>
      </w:pPr>
    </w:lvl>
    <w:lvl w:ilvl="1" w:tplc="05783BB4" w:tentative="1">
      <w:start w:val="1"/>
      <w:numFmt w:val="lowerLetter"/>
      <w:lvlText w:val="%2."/>
      <w:lvlJc w:val="left"/>
      <w:pPr>
        <w:ind w:left="2148" w:hanging="360"/>
      </w:pPr>
    </w:lvl>
    <w:lvl w:ilvl="2" w:tplc="F816E788" w:tentative="1">
      <w:start w:val="1"/>
      <w:numFmt w:val="lowerRoman"/>
      <w:lvlText w:val="%3."/>
      <w:lvlJc w:val="right"/>
      <w:pPr>
        <w:ind w:left="2868" w:hanging="360"/>
      </w:pPr>
    </w:lvl>
    <w:lvl w:ilvl="3" w:tplc="1212A7C8" w:tentative="1">
      <w:start w:val="1"/>
      <w:numFmt w:val="decimal"/>
      <w:lvlText w:val="%4."/>
      <w:lvlJc w:val="left"/>
      <w:pPr>
        <w:ind w:left="3588" w:hanging="360"/>
      </w:pPr>
    </w:lvl>
    <w:lvl w:ilvl="4" w:tplc="289A018A" w:tentative="1">
      <w:start w:val="1"/>
      <w:numFmt w:val="lowerLetter"/>
      <w:lvlText w:val="%5."/>
      <w:lvlJc w:val="left"/>
      <w:pPr>
        <w:ind w:left="4308" w:hanging="360"/>
      </w:pPr>
    </w:lvl>
    <w:lvl w:ilvl="5" w:tplc="61D002BC" w:tentative="1">
      <w:start w:val="1"/>
      <w:numFmt w:val="lowerRoman"/>
      <w:lvlText w:val="%6."/>
      <w:lvlJc w:val="right"/>
      <w:pPr>
        <w:ind w:left="5028" w:hanging="360"/>
      </w:pPr>
    </w:lvl>
    <w:lvl w:ilvl="6" w:tplc="3632698A" w:tentative="1">
      <w:start w:val="1"/>
      <w:numFmt w:val="decimal"/>
      <w:lvlText w:val="%7."/>
      <w:lvlJc w:val="left"/>
      <w:pPr>
        <w:ind w:left="5749" w:hanging="360"/>
      </w:pPr>
    </w:lvl>
    <w:lvl w:ilvl="7" w:tplc="6C36D6B6" w:tentative="1">
      <w:start w:val="1"/>
      <w:numFmt w:val="lowerLetter"/>
      <w:lvlText w:val="%8."/>
      <w:lvlJc w:val="left"/>
      <w:pPr>
        <w:ind w:left="6469" w:hanging="360"/>
      </w:pPr>
    </w:lvl>
    <w:lvl w:ilvl="8" w:tplc="99D06256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 w15:restartNumberingAfterBreak="0">
    <w:nsid w:val="7DAA47B8"/>
    <w:multiLevelType w:val="hybridMultilevel"/>
    <w:tmpl w:val="284C615A"/>
    <w:lvl w:ilvl="0" w:tplc="0F66F77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70E6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E6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26A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D20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4A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42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6A3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20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6A2F"/>
    <w:rsid w:val="00017084"/>
    <w:rsid w:val="00021742"/>
    <w:rsid w:val="00036DC8"/>
    <w:rsid w:val="000514AC"/>
    <w:rsid w:val="0005757A"/>
    <w:rsid w:val="00073C83"/>
    <w:rsid w:val="00091C43"/>
    <w:rsid w:val="000A0ACB"/>
    <w:rsid w:val="000B3830"/>
    <w:rsid w:val="000C3EB1"/>
    <w:rsid w:val="000D687D"/>
    <w:rsid w:val="000F049B"/>
    <w:rsid w:val="000F3134"/>
    <w:rsid w:val="000F338E"/>
    <w:rsid w:val="00113A0E"/>
    <w:rsid w:val="00120207"/>
    <w:rsid w:val="001243FD"/>
    <w:rsid w:val="00133E31"/>
    <w:rsid w:val="00136352"/>
    <w:rsid w:val="00147B51"/>
    <w:rsid w:val="00152343"/>
    <w:rsid w:val="001609C3"/>
    <w:rsid w:val="0018362C"/>
    <w:rsid w:val="001B33DD"/>
    <w:rsid w:val="001B3443"/>
    <w:rsid w:val="001D2961"/>
    <w:rsid w:val="001D65B6"/>
    <w:rsid w:val="00210CA2"/>
    <w:rsid w:val="00212654"/>
    <w:rsid w:val="00241258"/>
    <w:rsid w:val="002473D8"/>
    <w:rsid w:val="00247FA9"/>
    <w:rsid w:val="002658DB"/>
    <w:rsid w:val="00284E08"/>
    <w:rsid w:val="002873C1"/>
    <w:rsid w:val="00287B5C"/>
    <w:rsid w:val="00296D15"/>
    <w:rsid w:val="002A7D37"/>
    <w:rsid w:val="002B0D14"/>
    <w:rsid w:val="002B2A97"/>
    <w:rsid w:val="002B3DC5"/>
    <w:rsid w:val="002B41DD"/>
    <w:rsid w:val="002D56CD"/>
    <w:rsid w:val="00305FA5"/>
    <w:rsid w:val="003065FE"/>
    <w:rsid w:val="00314CFA"/>
    <w:rsid w:val="00320077"/>
    <w:rsid w:val="00322BC7"/>
    <w:rsid w:val="00331B27"/>
    <w:rsid w:val="0033202C"/>
    <w:rsid w:val="003546ED"/>
    <w:rsid w:val="003576D4"/>
    <w:rsid w:val="0038628C"/>
    <w:rsid w:val="00392C48"/>
    <w:rsid w:val="00393ED2"/>
    <w:rsid w:val="0039799B"/>
    <w:rsid w:val="003A7008"/>
    <w:rsid w:val="003E07D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25F6"/>
    <w:rsid w:val="00435FBA"/>
    <w:rsid w:val="004376E8"/>
    <w:rsid w:val="004462E4"/>
    <w:rsid w:val="00462737"/>
    <w:rsid w:val="00462D4C"/>
    <w:rsid w:val="004C143E"/>
    <w:rsid w:val="004C30CC"/>
    <w:rsid w:val="004C6B32"/>
    <w:rsid w:val="004D1DBE"/>
    <w:rsid w:val="004D5743"/>
    <w:rsid w:val="004E4C2A"/>
    <w:rsid w:val="004F3481"/>
    <w:rsid w:val="005065C4"/>
    <w:rsid w:val="00507264"/>
    <w:rsid w:val="00541038"/>
    <w:rsid w:val="0057096B"/>
    <w:rsid w:val="00576B8B"/>
    <w:rsid w:val="00580901"/>
    <w:rsid w:val="0058432A"/>
    <w:rsid w:val="005A4473"/>
    <w:rsid w:val="005B18E9"/>
    <w:rsid w:val="005C3A52"/>
    <w:rsid w:val="005E4269"/>
    <w:rsid w:val="005F1AB8"/>
    <w:rsid w:val="005F253F"/>
    <w:rsid w:val="00600E8F"/>
    <w:rsid w:val="00604913"/>
    <w:rsid w:val="0060737B"/>
    <w:rsid w:val="006164A5"/>
    <w:rsid w:val="006227F5"/>
    <w:rsid w:val="00636B47"/>
    <w:rsid w:val="00653D84"/>
    <w:rsid w:val="006572E2"/>
    <w:rsid w:val="00662868"/>
    <w:rsid w:val="006701CC"/>
    <w:rsid w:val="006722EB"/>
    <w:rsid w:val="00677416"/>
    <w:rsid w:val="006D10ED"/>
    <w:rsid w:val="006D45B6"/>
    <w:rsid w:val="007112B8"/>
    <w:rsid w:val="00735E25"/>
    <w:rsid w:val="007404E6"/>
    <w:rsid w:val="0074394F"/>
    <w:rsid w:val="00762AED"/>
    <w:rsid w:val="00765ADF"/>
    <w:rsid w:val="00772F68"/>
    <w:rsid w:val="0079322B"/>
    <w:rsid w:val="00796E25"/>
    <w:rsid w:val="007A1BF4"/>
    <w:rsid w:val="007C0B13"/>
    <w:rsid w:val="007C6106"/>
    <w:rsid w:val="007C77C4"/>
    <w:rsid w:val="007D18C7"/>
    <w:rsid w:val="007E4920"/>
    <w:rsid w:val="0081376E"/>
    <w:rsid w:val="008142BD"/>
    <w:rsid w:val="0082545D"/>
    <w:rsid w:val="00834E67"/>
    <w:rsid w:val="00843E1B"/>
    <w:rsid w:val="0085183C"/>
    <w:rsid w:val="00872FE8"/>
    <w:rsid w:val="00876CA7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D26B1"/>
    <w:rsid w:val="008D7DE8"/>
    <w:rsid w:val="008E280B"/>
    <w:rsid w:val="008E7CD1"/>
    <w:rsid w:val="008F54A2"/>
    <w:rsid w:val="009319A6"/>
    <w:rsid w:val="00931EC5"/>
    <w:rsid w:val="0095679C"/>
    <w:rsid w:val="0096317A"/>
    <w:rsid w:val="00974E40"/>
    <w:rsid w:val="00975449"/>
    <w:rsid w:val="0098051C"/>
    <w:rsid w:val="00987403"/>
    <w:rsid w:val="00987E04"/>
    <w:rsid w:val="009D0E4E"/>
    <w:rsid w:val="009F1497"/>
    <w:rsid w:val="009F393B"/>
    <w:rsid w:val="00A3626D"/>
    <w:rsid w:val="00A3742C"/>
    <w:rsid w:val="00A46915"/>
    <w:rsid w:val="00A628DF"/>
    <w:rsid w:val="00A63D56"/>
    <w:rsid w:val="00A668D1"/>
    <w:rsid w:val="00A75BBE"/>
    <w:rsid w:val="00A76FF6"/>
    <w:rsid w:val="00A813AD"/>
    <w:rsid w:val="00A910BA"/>
    <w:rsid w:val="00AA77DE"/>
    <w:rsid w:val="00AB3137"/>
    <w:rsid w:val="00AD068C"/>
    <w:rsid w:val="00AD0BDA"/>
    <w:rsid w:val="00AE001E"/>
    <w:rsid w:val="00B269C6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B1063"/>
    <w:rsid w:val="00BB24FC"/>
    <w:rsid w:val="00BD302B"/>
    <w:rsid w:val="00BF7484"/>
    <w:rsid w:val="00C02EC6"/>
    <w:rsid w:val="00C2458E"/>
    <w:rsid w:val="00C24CA4"/>
    <w:rsid w:val="00C37B58"/>
    <w:rsid w:val="00C44063"/>
    <w:rsid w:val="00C543F2"/>
    <w:rsid w:val="00C560F8"/>
    <w:rsid w:val="00C64A5B"/>
    <w:rsid w:val="00C660FB"/>
    <w:rsid w:val="00C86D6D"/>
    <w:rsid w:val="00C90DA2"/>
    <w:rsid w:val="00C91CC6"/>
    <w:rsid w:val="00C937EA"/>
    <w:rsid w:val="00CA4D39"/>
    <w:rsid w:val="00CB3E29"/>
    <w:rsid w:val="00CB560E"/>
    <w:rsid w:val="00CC22E4"/>
    <w:rsid w:val="00CC26AD"/>
    <w:rsid w:val="00CC27D3"/>
    <w:rsid w:val="00CD281A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224C4"/>
    <w:rsid w:val="00D3677E"/>
    <w:rsid w:val="00D40CD1"/>
    <w:rsid w:val="00D4261C"/>
    <w:rsid w:val="00D52EAF"/>
    <w:rsid w:val="00DA149C"/>
    <w:rsid w:val="00DC08DC"/>
    <w:rsid w:val="00DD08FC"/>
    <w:rsid w:val="00DE4E5E"/>
    <w:rsid w:val="00DE593F"/>
    <w:rsid w:val="00DF08F7"/>
    <w:rsid w:val="00DF5700"/>
    <w:rsid w:val="00E055D1"/>
    <w:rsid w:val="00E06335"/>
    <w:rsid w:val="00E12157"/>
    <w:rsid w:val="00E17427"/>
    <w:rsid w:val="00E255DB"/>
    <w:rsid w:val="00E54240"/>
    <w:rsid w:val="00E55FD6"/>
    <w:rsid w:val="00E718C6"/>
    <w:rsid w:val="00E829AA"/>
    <w:rsid w:val="00E913FD"/>
    <w:rsid w:val="00EA2195"/>
    <w:rsid w:val="00EC2DB1"/>
    <w:rsid w:val="00ED1DB5"/>
    <w:rsid w:val="00ED2DCB"/>
    <w:rsid w:val="00EF2749"/>
    <w:rsid w:val="00EF3A17"/>
    <w:rsid w:val="00F01643"/>
    <w:rsid w:val="00F04A1A"/>
    <w:rsid w:val="00F16E00"/>
    <w:rsid w:val="00F25622"/>
    <w:rsid w:val="00F50C49"/>
    <w:rsid w:val="00F61364"/>
    <w:rsid w:val="00F6265A"/>
    <w:rsid w:val="00F6271F"/>
    <w:rsid w:val="00F62EDC"/>
    <w:rsid w:val="00F63EDA"/>
    <w:rsid w:val="00F709D3"/>
    <w:rsid w:val="00F80144"/>
    <w:rsid w:val="00F90C4B"/>
    <w:rsid w:val="00F90E55"/>
    <w:rsid w:val="00F9401B"/>
    <w:rsid w:val="00FA0145"/>
    <w:rsid w:val="00FA4A78"/>
    <w:rsid w:val="00FB1462"/>
    <w:rsid w:val="00FB46B7"/>
    <w:rsid w:val="00FD0D49"/>
    <w:rsid w:val="00FD20CD"/>
    <w:rsid w:val="00FE1FDA"/>
    <w:rsid w:val="00FE2BB3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409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E440-00F3-4A1C-A3EB-3C3A1A0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5</cp:revision>
  <cp:lastPrinted>2023-03-01T07:32:00Z</cp:lastPrinted>
  <dcterms:created xsi:type="dcterms:W3CDTF">2023-03-01T07:25:00Z</dcterms:created>
  <dcterms:modified xsi:type="dcterms:W3CDTF">2024-03-13T01:55:00Z</dcterms:modified>
</cp:coreProperties>
</file>