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5.xml" ContentType="application/vnd.openxmlformats-officedocument.wordprocessingml.header+xml"/>
  <Override PartName="/word/header4.xml" ContentType="application/vnd.openxmlformats-officedocument.wordprocessingml.header+xml"/>
  <Override PartName="/word/header14.xml" ContentType="application/vnd.openxmlformats-officedocument.wordprocessingml.header+xml"/>
  <Override PartName="/word/header3.xml" ContentType="application/vnd.openxmlformats-officedocument.wordprocessingml.header+xml"/>
  <Override PartName="/word/header13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header12.xml" ContentType="application/vnd.openxmlformats-officedocument.wordprocessingml.header+xml"/>
  <Override PartName="/word/header1.xml" ContentType="application/vnd.openxmlformats-officedocument.wordprocessingml.header+xml"/>
  <Override PartName="/word/header11.xml" ContentType="application/vnd.openxmlformats-officedocument.wordprocessingml.header+xml"/>
  <Override PartName="/word/header10.xml" ContentType="application/vnd.openxmlformats-officedocument.wordprocessingml.header+xml"/>
  <Override PartName="/word/header20.xml" ContentType="application/vnd.openxmlformats-officedocument.wordprocessingml.header+xml"/>
  <Override PartName="/word/header9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22.xml" ContentType="application/vnd.openxmlformats-officedocument.wordprocessingml.header+xml"/>
  <Override PartName="/word/settings.xml" ContentType="application/vnd.openxmlformats-officedocument.wordprocessingml.settings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header16.xml" ContentType="application/vnd.openxmlformats-officedocument.wordprocessingml.header+xml"/>
  <Override PartName="/word/header5.xml" ContentType="application/vnd.openxmlformats-officedocument.wordprocessingml.header+xml"/>
  <Override PartName="/word/header25.xml" ContentType="application/vnd.openxmlformats-officedocument.wordprocessingml.header+xml"/>
  <Override PartName="/word/document.xml" ContentType="application/vnd.openxmlformats-officedocument.wordprocessingml.document.main+xml"/>
  <Override PartName="/word/header26.xml" ContentType="application/vnd.openxmlformats-officedocument.wordprocessingml.header+xml"/>
  <Override PartName="/word/styles.xml" ContentType="application/vnd.openxmlformats-officedocument.wordprocessingml.styles+xml"/>
  <Override PartName="/word/header17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8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ind w:left="4442" w:hanging="0"/>
        <w:jc w:val="left"/>
        <w:rPr>
          <w:sz w:val="20"/>
        </w:rPr>
      </w:pPr>
      <w:r>
        <w:rPr/>
        <w:drawing>
          <wp:inline distT="0" distB="0" distL="0" distR="0">
            <wp:extent cx="626110" cy="76009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1" w:after="0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Normal"/>
        <w:spacing w:before="89" w:after="0"/>
        <w:ind w:left="160" w:hanging="0"/>
        <w:rPr>
          <w:b/>
          <w:b/>
          <w:sz w:val="26"/>
        </w:rPr>
      </w:pPr>
      <w:r>
        <w:rPr>
          <w:b/>
          <w:w w:val="95"/>
          <w:sz w:val="26"/>
        </w:rPr>
        <w:t>АДМИНИСТРАЦИЯ</w:t>
      </w:r>
      <w:r>
        <w:rPr>
          <w:b/>
          <w:spacing w:val="167"/>
          <w:sz w:val="26"/>
        </w:rPr>
        <w:t xml:space="preserve"> </w:t>
      </w:r>
      <w:r>
        <w:rPr>
          <w:b/>
          <w:w w:val="95"/>
          <w:sz w:val="26"/>
        </w:rPr>
        <w:t>ДАЛЬНЕРЕЧЕНСК</w:t>
      </w:r>
      <w:r>
        <w:rPr>
          <w:b/>
          <w:spacing w:val="15"/>
          <w:w w:val="95"/>
          <w:sz w:val="26"/>
        </w:rPr>
        <w:t>ОГ</w:t>
      </w:r>
      <w:r>
        <w:rPr>
          <w:b/>
          <w:w w:val="95"/>
          <w:sz w:val="26"/>
        </w:rPr>
        <w:t>О</w:t>
      </w:r>
      <w:r>
        <w:rPr>
          <w:b/>
          <w:spacing w:val="80"/>
          <w:sz w:val="26"/>
        </w:rPr>
        <w:t xml:space="preserve">  </w:t>
      </w:r>
      <w:r>
        <w:rPr>
          <w:b/>
          <w:w w:val="95"/>
          <w:sz w:val="26"/>
        </w:rPr>
        <w:t>МУНИЦИПАЛЬНОГО</w:t>
      </w:r>
      <w:r>
        <w:rPr>
          <w:b/>
          <w:spacing w:val="168"/>
          <w:sz w:val="26"/>
        </w:rPr>
        <w:t xml:space="preserve"> </w:t>
      </w:r>
      <w:r>
        <w:rPr>
          <w:b/>
          <w:w w:val="95"/>
          <w:sz w:val="26"/>
        </w:rPr>
        <w:t>РАЙОНА</w:t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hanging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97" w:right="511" w:hanging="0"/>
        <w:jc w:val="center"/>
        <w:rPr>
          <w:b/>
          <w:b/>
          <w:sz w:val="26"/>
        </w:rPr>
      </w:pPr>
      <w:r>
        <w:rPr>
          <w:b/>
          <w:sz w:val="26"/>
        </w:rPr>
        <w:t xml:space="preserve">ПРОЕКТ </w:t>
      </w:r>
      <w:r>
        <w:rPr>
          <w:b/>
          <w:sz w:val="26"/>
        </w:rPr>
        <w:t>ПОСТАНОВЛЕНИ</w:t>
      </w:r>
      <w:r>
        <w:rPr>
          <w:b/>
          <w:sz w:val="26"/>
        </w:rPr>
        <w:t>Я</w:t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spacing w:before="3" w:after="0"/>
        <w:ind w:left="0" w:hanging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547" w:leader="none"/>
          <w:tab w:val="left" w:pos="1281" w:leader="none"/>
          <w:tab w:val="left" w:pos="4090" w:leader="none"/>
          <w:tab w:val="left" w:pos="7955" w:leader="none"/>
          <w:tab w:val="left" w:pos="8557" w:leader="none"/>
        </w:tabs>
        <w:spacing w:before="1" w:after="0"/>
        <w:ind w:left="112" w:hanging="0"/>
        <w:rPr>
          <w:b/>
          <w:b/>
          <w:sz w:val="24"/>
        </w:rPr>
      </w:pPr>
      <w:r>
        <w:rPr>
          <w:b/>
          <w:sz w:val="24"/>
          <w:u w:val="thick"/>
        </w:rPr>
        <w:t>" "                    2024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г.</w:t>
      </w:r>
      <w:r>
        <w:rPr>
          <w:b/>
          <w:sz w:val="24"/>
        </w:rPr>
        <w:tab/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Дальнереченск</w:t>
        <w:tab/>
      </w:r>
      <w:r>
        <w:rPr>
          <w:b/>
          <w:sz w:val="24"/>
          <w:u w:val="single"/>
        </w:rPr>
        <w:t xml:space="preserve">№ </w:t>
      </w:r>
      <w:r>
        <w:rPr>
          <w:b/>
          <w:sz w:val="24"/>
          <w:u w:val="thick"/>
        </w:rPr>
        <w:t>-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па</w:t>
      </w:r>
    </w:p>
    <w:p>
      <w:pPr>
        <w:pStyle w:val="Style15"/>
        <w:ind w:lef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6" w:after="0"/>
        <w:ind w:left="0" w:hanging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1"/>
        <w:spacing w:lineRule="auto" w:line="240" w:before="89" w:after="0"/>
        <w:ind w:left="214" w:right="418" w:firstLine="1576"/>
        <w:jc w:val="left"/>
        <w:rPr/>
      </w:pPr>
      <w:r>
        <w:rPr/>
        <w:t>Об утверждении Административного регламента</w:t>
      </w:r>
      <w:r>
        <w:rPr>
          <w:spacing w:val="1"/>
        </w:rPr>
        <w:t xml:space="preserve"> </w:t>
      </w:r>
      <w:r>
        <w:rPr/>
        <w:t>предоставления государственной услуги «Назначение и предоставление</w:t>
      </w:r>
      <w:r>
        <w:rPr>
          <w:spacing w:val="1"/>
        </w:rPr>
        <w:t xml:space="preserve"> </w:t>
      </w:r>
      <w:r>
        <w:rPr/>
        <w:t>выплаты</w:t>
      </w:r>
      <w:r>
        <w:rPr>
          <w:spacing w:val="-4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обеспечение</w:t>
      </w:r>
      <w:r>
        <w:rPr>
          <w:spacing w:val="-2"/>
        </w:rPr>
        <w:t xml:space="preserve"> </w:t>
      </w:r>
      <w:r>
        <w:rPr/>
        <w:t>бесплатным</w:t>
      </w:r>
      <w:r>
        <w:rPr>
          <w:spacing w:val="-5"/>
        </w:rPr>
        <w:t xml:space="preserve"> </w:t>
      </w:r>
      <w:r>
        <w:rPr/>
        <w:t>питанием,</w:t>
      </w:r>
      <w:r>
        <w:rPr>
          <w:spacing w:val="-6"/>
        </w:rPr>
        <w:t xml:space="preserve"> </w:t>
      </w:r>
      <w:r>
        <w:rPr/>
        <w:t>бесплатным</w:t>
      </w:r>
      <w:r>
        <w:rPr>
          <w:spacing w:val="-2"/>
        </w:rPr>
        <w:t xml:space="preserve"> </w:t>
      </w:r>
      <w:r>
        <w:rPr/>
        <w:t>комплектом</w:t>
      </w:r>
    </w:p>
    <w:p>
      <w:pPr>
        <w:pStyle w:val="Normal"/>
        <w:ind w:left="155" w:right="451" w:hanging="4"/>
        <w:jc w:val="center"/>
        <w:rPr>
          <w:b/>
          <w:b/>
          <w:sz w:val="28"/>
        </w:rPr>
      </w:pPr>
      <w:r>
        <w:rPr>
          <w:b/>
          <w:sz w:val="28"/>
        </w:rPr>
        <w:t>одежды, обуви и мягким инвентарем лиц из числа детей-сирот и детей,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оставшихся без попечения родителей, лиц , потерявших в период обучения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обоих родителей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единственного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родителя,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очной</w:t>
      </w:r>
    </w:p>
    <w:p>
      <w:pPr>
        <w:pStyle w:val="1"/>
        <w:ind w:left="214" w:right="511" w:hanging="0"/>
        <w:jc w:val="center"/>
        <w:rPr/>
      </w:pPr>
      <w:r>
        <w:rPr/>
        <w:t>форме обучения за счет средств краевого бюджета или местных бюджетов</w:t>
      </w:r>
      <w:r>
        <w:rPr>
          <w:spacing w:val="-67"/>
        </w:rPr>
        <w:t xml:space="preserve"> </w:t>
      </w:r>
      <w:r>
        <w:rPr/>
        <w:t>по образовательным программам основного общего, среднего общего</w:t>
      </w:r>
      <w:r>
        <w:rPr>
          <w:spacing w:val="1"/>
        </w:rPr>
        <w:t xml:space="preserve"> </w:t>
      </w:r>
      <w:r>
        <w:rPr/>
        <w:t>образования»</w:t>
      </w:r>
      <w:r>
        <w:rPr>
          <w:spacing w:val="62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территории</w:t>
      </w:r>
      <w:r>
        <w:rPr>
          <w:spacing w:val="-4"/>
        </w:rPr>
        <w:t xml:space="preserve"> </w:t>
      </w:r>
      <w:r>
        <w:rPr/>
        <w:t>Дальнереченского</w:t>
      </w:r>
      <w:r>
        <w:rPr>
          <w:spacing w:val="-3"/>
        </w:rPr>
        <w:t xml:space="preserve"> </w:t>
      </w:r>
      <w:r>
        <w:rPr/>
        <w:t>муниципального</w:t>
      </w:r>
      <w:r>
        <w:rPr>
          <w:spacing w:val="-4"/>
        </w:rPr>
        <w:t xml:space="preserve"> </w:t>
      </w:r>
      <w:r>
        <w:rPr/>
        <w:t>района</w:t>
      </w:r>
    </w:p>
    <w:p>
      <w:pPr>
        <w:pStyle w:val="Style15"/>
        <w:spacing w:before="7" w:after="0"/>
        <w:ind w:left="0" w:hanging="0"/>
        <w:jc w:val="left"/>
        <w:rPr>
          <w:b/>
          <w:b/>
          <w:sz w:val="36"/>
        </w:rPr>
      </w:pPr>
      <w:r>
        <w:rPr>
          <w:b/>
          <w:sz w:val="36"/>
        </w:rPr>
      </w:r>
    </w:p>
    <w:p>
      <w:pPr>
        <w:sectPr>
          <w:type w:val="nextPage"/>
          <w:pgSz w:w="11906" w:h="16838"/>
          <w:pgMar w:left="1020" w:right="720" w:header="0" w:top="709" w:footer="0" w:bottom="993" w:gutter="0"/>
          <w:pgNumType w:fmt="decimal"/>
          <w:formProt w:val="false"/>
          <w:textDirection w:val="lrTb"/>
          <w:docGrid w:type="default" w:linePitch="100" w:charSpace="0"/>
        </w:sectPr>
        <w:pStyle w:val="Style15"/>
        <w:spacing w:lineRule="auto" w:line="252" w:before="1" w:after="0"/>
        <w:ind w:left="112" w:right="410" w:firstLine="708"/>
        <w:rPr/>
      </w:pPr>
      <w:r>
        <w:rPr/>
        <w:t>В соответствии с Федеральными Законами от 06.10.2003 № 131-ФЗ "Об</w:t>
      </w:r>
      <w:r>
        <w:rPr>
          <w:spacing w:val="1"/>
        </w:rPr>
        <w:t xml:space="preserve"> </w:t>
      </w:r>
      <w:r>
        <w:rPr/>
        <w:t>общих</w:t>
      </w:r>
      <w:r>
        <w:rPr>
          <w:spacing w:val="1"/>
        </w:rPr>
        <w:t xml:space="preserve"> </w:t>
      </w:r>
      <w:r>
        <w:rPr/>
        <w:t>принципах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местного</w:t>
      </w:r>
      <w:r>
        <w:rPr>
          <w:spacing w:val="1"/>
        </w:rPr>
        <w:t xml:space="preserve"> </w:t>
      </w:r>
      <w:r>
        <w:rPr/>
        <w:t>самоуправления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Федерации",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27.07.2010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210-ФЗ</w:t>
      </w:r>
      <w:r>
        <w:rPr>
          <w:spacing w:val="1"/>
        </w:rPr>
        <w:t xml:space="preserve"> </w:t>
      </w:r>
      <w:r>
        <w:rPr/>
        <w:t>"Об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государственных и муниципальных услуг",</w:t>
      </w:r>
      <w:r>
        <w:rPr>
          <w:spacing w:val="1"/>
        </w:rPr>
        <w:t xml:space="preserve"> </w:t>
      </w:r>
      <w:r>
        <w:rPr/>
        <w:t>Законам</w:t>
      </w:r>
      <w:r>
        <w:rPr>
          <w:spacing w:val="1"/>
        </w:rPr>
        <w:t xml:space="preserve"> </w:t>
      </w:r>
      <w:r>
        <w:rPr/>
        <w:t>Приморского края от</w:t>
      </w:r>
      <w:r>
        <w:rPr>
          <w:spacing w:val="1"/>
        </w:rPr>
        <w:t xml:space="preserve"> </w:t>
      </w:r>
      <w:r>
        <w:rPr/>
        <w:t>30.09.2019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572-КЗ</w:t>
      </w:r>
      <w:r>
        <w:rPr>
          <w:spacing w:val="1"/>
        </w:rPr>
        <w:t xml:space="preserve"> </w:t>
      </w:r>
      <w:r>
        <w:rPr/>
        <w:t>"О</w:t>
      </w:r>
      <w:r>
        <w:rPr>
          <w:spacing w:val="1"/>
        </w:rPr>
        <w:t xml:space="preserve"> </w:t>
      </w:r>
      <w:r>
        <w:rPr/>
        <w:t>наделении</w:t>
      </w:r>
      <w:r>
        <w:rPr>
          <w:spacing w:val="1"/>
        </w:rPr>
        <w:t xml:space="preserve"> </w:t>
      </w:r>
      <w:r>
        <w:rPr/>
        <w:t>органов</w:t>
      </w:r>
      <w:r>
        <w:rPr>
          <w:spacing w:val="1"/>
        </w:rPr>
        <w:t xml:space="preserve"> </w:t>
      </w:r>
      <w:r>
        <w:rPr/>
        <w:t>местного</w:t>
      </w:r>
      <w:r>
        <w:rPr>
          <w:spacing w:val="1"/>
        </w:rPr>
        <w:t xml:space="preserve"> </w:t>
      </w:r>
      <w:r>
        <w:rPr/>
        <w:t>самоуправления</w:t>
      </w:r>
      <w:r>
        <w:rPr>
          <w:spacing w:val="1"/>
        </w:rPr>
        <w:t xml:space="preserve"> </w:t>
      </w:r>
      <w:r>
        <w:rPr/>
        <w:t>муниципальных районов, муниципальных и городских округов Приморского</w:t>
      </w:r>
      <w:r>
        <w:rPr>
          <w:spacing w:val="1"/>
        </w:rPr>
        <w:t xml:space="preserve"> </w:t>
      </w:r>
      <w:r>
        <w:rPr/>
        <w:t>края</w:t>
      </w:r>
      <w:r>
        <w:rPr>
          <w:spacing w:val="1"/>
        </w:rPr>
        <w:t xml:space="preserve"> </w:t>
      </w:r>
      <w:r>
        <w:rPr/>
        <w:t>отдельными</w:t>
      </w:r>
      <w:r>
        <w:rPr>
          <w:spacing w:val="1"/>
        </w:rPr>
        <w:t xml:space="preserve"> </w:t>
      </w:r>
      <w:r>
        <w:rPr/>
        <w:t>государственными</w:t>
      </w:r>
      <w:r>
        <w:rPr>
          <w:spacing w:val="1"/>
        </w:rPr>
        <w:t xml:space="preserve"> </w:t>
      </w:r>
      <w:r>
        <w:rPr/>
        <w:t>полномочиями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сфере</w:t>
      </w:r>
      <w:r>
        <w:rPr>
          <w:spacing w:val="1"/>
        </w:rPr>
        <w:t xml:space="preserve"> </w:t>
      </w:r>
      <w:r>
        <w:rPr/>
        <w:t>опеки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попечительства,</w:t>
      </w:r>
      <w:r>
        <w:rPr>
          <w:spacing w:val="1"/>
        </w:rPr>
        <w:t xml:space="preserve"> </w:t>
      </w:r>
      <w:r>
        <w:rPr/>
        <w:t>социальной</w:t>
      </w:r>
      <w:r>
        <w:rPr>
          <w:spacing w:val="1"/>
        </w:rPr>
        <w:t xml:space="preserve"> </w:t>
      </w:r>
      <w:r>
        <w:rPr/>
        <w:t>поддержки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оставшихся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попечения</w:t>
      </w:r>
      <w:r>
        <w:rPr>
          <w:spacing w:val="1"/>
        </w:rPr>
        <w:t xml:space="preserve"> </w:t>
      </w:r>
      <w:r>
        <w:rPr/>
        <w:t>родителей, и лиц, принявших на воспитание в семью детей, оставшихся без</w:t>
      </w:r>
      <w:r>
        <w:rPr>
          <w:spacing w:val="1"/>
        </w:rPr>
        <w:t xml:space="preserve"> </w:t>
      </w:r>
      <w:r>
        <w:rPr/>
        <w:t>попечения</w:t>
      </w:r>
      <w:r>
        <w:rPr>
          <w:spacing w:val="1"/>
        </w:rPr>
        <w:t xml:space="preserve"> </w:t>
      </w:r>
      <w:r>
        <w:rPr/>
        <w:t>родителей",</w:t>
      </w:r>
      <w:r>
        <w:rPr>
          <w:spacing w:val="1"/>
        </w:rPr>
        <w:t xml:space="preserve"> </w:t>
      </w:r>
      <w:r>
        <w:rPr/>
        <w:t>постановлением</w:t>
      </w:r>
      <w:r>
        <w:rPr>
          <w:spacing w:val="1"/>
        </w:rPr>
        <w:t xml:space="preserve"> </w:t>
      </w:r>
      <w:r>
        <w:rPr/>
        <w:t>Правительства Приморского</w:t>
      </w:r>
      <w:r>
        <w:rPr>
          <w:spacing w:val="1"/>
        </w:rPr>
        <w:t xml:space="preserve"> </w:t>
      </w:r>
      <w:r>
        <w:rPr/>
        <w:t>края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28.12.2023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965-пп</w:t>
      </w:r>
      <w:r>
        <w:rPr>
          <w:spacing w:val="1"/>
        </w:rPr>
        <w:t xml:space="preserve"> </w:t>
      </w:r>
      <w:r>
        <w:rPr/>
        <w:t>«Об</w:t>
      </w:r>
      <w:r>
        <w:rPr>
          <w:spacing w:val="1"/>
        </w:rPr>
        <w:t xml:space="preserve"> </w:t>
      </w:r>
      <w:r>
        <w:rPr/>
        <w:t>утверждении</w:t>
      </w:r>
      <w:r>
        <w:rPr>
          <w:spacing w:val="1"/>
        </w:rPr>
        <w:t xml:space="preserve"> </w:t>
      </w:r>
      <w:r>
        <w:rPr/>
        <w:t>Положения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нормах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порядке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счет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краевого</w:t>
      </w:r>
      <w:r>
        <w:rPr>
          <w:spacing w:val="1"/>
        </w:rPr>
        <w:t xml:space="preserve"> </w:t>
      </w:r>
      <w:r>
        <w:rPr/>
        <w:t>бюджета</w:t>
      </w:r>
      <w:r>
        <w:rPr>
          <w:spacing w:val="1"/>
        </w:rPr>
        <w:t xml:space="preserve"> </w:t>
      </w:r>
      <w:r>
        <w:rPr/>
        <w:t>бесплатным</w:t>
      </w:r>
      <w:r>
        <w:rPr>
          <w:spacing w:val="1"/>
        </w:rPr>
        <w:t xml:space="preserve"> </w:t>
      </w:r>
      <w:r>
        <w:rPr/>
        <w:t>питанием,</w:t>
      </w:r>
      <w:r>
        <w:rPr>
          <w:spacing w:val="1"/>
        </w:rPr>
        <w:t xml:space="preserve"> </w:t>
      </w:r>
      <w:r>
        <w:rPr/>
        <w:t>бесплатным комплектом одежды,</w:t>
      </w:r>
      <w:r>
        <w:rPr>
          <w:spacing w:val="1"/>
        </w:rPr>
        <w:t xml:space="preserve"> </w:t>
      </w:r>
      <w:r>
        <w:rPr/>
        <w:t>обуви и мягким инвентарем лиц из числа</w:t>
      </w:r>
      <w:r>
        <w:rPr>
          <w:spacing w:val="1"/>
        </w:rPr>
        <w:t xml:space="preserve"> </w:t>
      </w:r>
      <w:r>
        <w:rPr/>
        <w:t>детей-сирот и детей, оставшихся без попечения родителей, лиц, потерявших в</w:t>
      </w:r>
      <w:r>
        <w:rPr>
          <w:spacing w:val="1"/>
        </w:rPr>
        <w:t xml:space="preserve"> </w:t>
      </w:r>
      <w:r>
        <w:rPr/>
        <w:t>период обучения обоих родителей</w:t>
      </w:r>
      <w:r>
        <w:rPr>
          <w:spacing w:val="1"/>
        </w:rPr>
        <w:t xml:space="preserve"> </w:t>
      </w:r>
      <w:r>
        <w:rPr/>
        <w:t>или единственного родителя, обучающихся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очной</w:t>
      </w:r>
      <w:r>
        <w:rPr>
          <w:spacing w:val="1"/>
        </w:rPr>
        <w:t xml:space="preserve"> </w:t>
      </w:r>
      <w:r>
        <w:rPr/>
        <w:t>форме обучения</w:t>
      </w:r>
      <w:r>
        <w:rPr>
          <w:spacing w:val="1"/>
        </w:rPr>
        <w:t xml:space="preserve"> </w:t>
      </w:r>
      <w:r>
        <w:rPr/>
        <w:t>за счет средств краевого</w:t>
      </w:r>
      <w:r>
        <w:rPr>
          <w:spacing w:val="1"/>
        </w:rPr>
        <w:t xml:space="preserve"> </w:t>
      </w:r>
      <w:r>
        <w:rPr/>
        <w:t>бюджета или местных</w:t>
      </w:r>
      <w:r>
        <w:rPr>
          <w:spacing w:val="1"/>
        </w:rPr>
        <w:t xml:space="preserve"> </w:t>
      </w:r>
      <w:r>
        <w:rPr/>
        <w:t>бюджетов</w:t>
      </w:r>
      <w:r>
        <w:rPr>
          <w:spacing w:val="-7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образовательным</w:t>
      </w:r>
      <w:r>
        <w:rPr>
          <w:spacing w:val="-6"/>
        </w:rPr>
        <w:t xml:space="preserve"> </w:t>
      </w:r>
      <w:r>
        <w:rPr/>
        <w:t>программам</w:t>
      </w:r>
      <w:r>
        <w:rPr>
          <w:spacing w:val="-6"/>
        </w:rPr>
        <w:t xml:space="preserve"> </w:t>
      </w:r>
      <w:r>
        <w:rPr/>
        <w:t>основного</w:t>
      </w:r>
      <w:r>
        <w:rPr>
          <w:spacing w:val="-6"/>
        </w:rPr>
        <w:t xml:space="preserve"> </w:t>
      </w:r>
      <w:r>
        <w:rPr/>
        <w:t>общего,</w:t>
      </w:r>
      <w:r>
        <w:rPr>
          <w:spacing w:val="-7"/>
        </w:rPr>
        <w:t xml:space="preserve"> </w:t>
      </w:r>
      <w:r>
        <w:rPr/>
        <w:t>среднего</w:t>
      </w:r>
      <w:r>
        <w:rPr>
          <w:spacing w:val="-5"/>
        </w:rPr>
        <w:t xml:space="preserve"> </w:t>
      </w:r>
      <w:r>
        <w:rPr/>
        <w:t>общего образования»,</w:t>
        <w:tab/>
        <w:t>руководствуясь</w:t>
        <w:tab/>
        <w:t>Уставом</w:t>
        <w:tab/>
        <w:t xml:space="preserve">Дальнереченского </w:t>
      </w:r>
      <w:r>
        <w:rPr>
          <w:spacing w:val="-1"/>
        </w:rPr>
        <w:t>муниципального</w:t>
      </w:r>
      <w:r>
        <w:rPr>
          <w:spacing w:val="-67"/>
        </w:rPr>
        <w:t xml:space="preserve"> </w:t>
      </w:r>
      <w:r>
        <w:rPr/>
        <w:t>района,</w:t>
      </w:r>
      <w:r>
        <w:rPr>
          <w:spacing w:val="-2"/>
        </w:rPr>
        <w:t xml:space="preserve"> </w:t>
      </w:r>
      <w:r>
        <w:rPr/>
        <w:t>администрация</w:t>
      </w:r>
      <w:r>
        <w:rPr>
          <w:spacing w:val="-4"/>
        </w:rPr>
        <w:t xml:space="preserve"> </w:t>
      </w:r>
      <w:r>
        <w:rPr/>
        <w:t>Дальнереченского муниципального</w:t>
      </w:r>
      <w:r>
        <w:rPr>
          <w:spacing w:val="-4"/>
        </w:rPr>
        <w:t xml:space="preserve"> </w:t>
      </w:r>
      <w:r>
        <w:rPr/>
        <w:t>района</w:t>
      </w:r>
    </w:p>
    <w:p>
      <w:pPr>
        <w:pStyle w:val="Style15"/>
        <w:spacing w:before="237" w:after="0"/>
        <w:ind w:left="0" w:hanging="0"/>
        <w:jc w:val="left"/>
        <w:rPr/>
      </w:pPr>
      <w:r>
        <w:rPr/>
        <w:t>ПОСТАНОВЛЯЕТ:</w:t>
      </w:r>
    </w:p>
    <w:p>
      <w:pPr>
        <w:pStyle w:val="Style15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21" w:leader="none"/>
        </w:tabs>
        <w:spacing w:before="255" w:after="0"/>
        <w:ind w:left="112" w:right="410" w:firstLine="720"/>
        <w:jc w:val="both"/>
        <w:rPr>
          <w:sz w:val="28"/>
        </w:rPr>
      </w:pPr>
      <w:r>
        <w:rPr>
          <w:sz w:val="28"/>
        </w:rPr>
        <w:t>Утвердить прилагаемый Административный регламент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2"/>
          <w:sz w:val="28"/>
        </w:rPr>
        <w:t xml:space="preserve"> </w:t>
      </w:r>
      <w:r>
        <w:rPr>
          <w:sz w:val="28"/>
        </w:rPr>
        <w:t>«Назначение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бесплатным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1"/>
          <w:sz w:val="28"/>
        </w:rPr>
        <w:t xml:space="preserve"> </w:t>
      </w:r>
      <w:r>
        <w:rPr>
          <w:sz w:val="28"/>
        </w:rPr>
        <w:t>обуви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мягким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единственного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родителя,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очной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счет</w:t>
      </w:r>
      <w:r>
        <w:rPr>
          <w:spacing w:val="-1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краевого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Дальнереченского 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29" w:leader="none"/>
        </w:tabs>
        <w:spacing w:lineRule="auto" w:line="252"/>
        <w:ind w:left="112" w:right="418" w:firstLine="708"/>
        <w:jc w:val="both"/>
        <w:rPr>
          <w:sz w:val="28"/>
        </w:rPr>
      </w:pPr>
      <w:r>
        <w:rPr>
          <w:sz w:val="28"/>
        </w:rPr>
        <w:t>Отделу по работе с территориями и делопроизводству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Дальнереченского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(Пенкина)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Дальнереченского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района.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76" w:leader="none"/>
        </w:tabs>
        <w:spacing w:lineRule="auto" w:line="252" w:before="6" w:after="0"/>
        <w:ind w:left="112" w:right="420" w:firstLine="708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главы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Дальнереченского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6"/>
          <w:sz w:val="28"/>
        </w:rPr>
        <w:t xml:space="preserve"> </w:t>
      </w:r>
      <w:r>
        <w:rPr>
          <w:sz w:val="28"/>
        </w:rPr>
        <w:t>А.Г.</w:t>
      </w:r>
      <w:r>
        <w:rPr>
          <w:spacing w:val="-7"/>
          <w:sz w:val="28"/>
        </w:rPr>
        <w:t xml:space="preserve"> </w:t>
      </w:r>
      <w:r>
        <w:rPr>
          <w:sz w:val="28"/>
        </w:rPr>
        <w:t>Попова.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76" w:leader="none"/>
        </w:tabs>
        <w:spacing w:lineRule="auto" w:line="247" w:before="1" w:after="0"/>
        <w:ind w:left="112" w:right="413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</w:t>
      </w:r>
    </w:p>
    <w:p>
      <w:pPr>
        <w:pStyle w:val="Style15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5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5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5"/>
        <w:tabs>
          <w:tab w:val="clear" w:pos="720"/>
          <w:tab w:val="left" w:pos="8257" w:leader="none"/>
        </w:tabs>
        <w:spacing w:before="198" w:after="0"/>
        <w:ind w:left="182" w:hanging="0"/>
        <w:jc w:val="left"/>
        <w:rPr/>
      </w:pPr>
      <w:r>
        <w:rPr/>
        <w:t>Глава</w:t>
        <w:tab/>
        <w:t>В.С.Дернов</w:t>
      </w:r>
    </w:p>
    <w:p>
      <w:pPr>
        <w:sectPr>
          <w:headerReference w:type="default" r:id="rId3"/>
          <w:type w:val="nextPage"/>
          <w:pgSz w:w="11906" w:h="16838"/>
          <w:pgMar w:left="1020" w:right="720" w:header="763" w:top="980" w:footer="0" w:bottom="280" w:gutter="0"/>
          <w:pgNumType w:start="2" w:fmt="decimal"/>
          <w:formProt w:val="false"/>
          <w:textDirection w:val="lrTb"/>
          <w:docGrid w:type="default" w:linePitch="100" w:charSpace="4096"/>
        </w:sectPr>
        <w:pStyle w:val="Style15"/>
        <w:spacing w:before="17" w:after="0"/>
        <w:ind w:left="112" w:hanging="0"/>
        <w:jc w:val="left"/>
        <w:rPr/>
      </w:pPr>
      <w:r>
        <w:rPr/>
        <w:t>Дальнереченского</w:t>
      </w:r>
      <w:r>
        <w:rPr>
          <w:spacing w:val="-6"/>
        </w:rPr>
        <w:t xml:space="preserve"> </w:t>
      </w:r>
      <w:r>
        <w:rPr/>
        <w:t>муниципального</w:t>
      </w:r>
      <w:r>
        <w:rPr>
          <w:spacing w:val="-8"/>
        </w:rPr>
        <w:t xml:space="preserve"> </w:t>
      </w:r>
      <w:r>
        <w:rPr/>
        <w:t>района</w:t>
      </w:r>
    </w:p>
    <w:p>
      <w:pPr>
        <w:pStyle w:val="Style15"/>
        <w:spacing w:before="5" w:after="0"/>
        <w:ind w:left="5972" w:right="410" w:firstLine="2059"/>
        <w:jc w:val="right"/>
        <w:rPr/>
      </w:pPr>
      <w:r>
        <w:rPr/>
        <w:t>Приложение к</w:t>
      </w:r>
      <w:r>
        <w:rPr>
          <w:spacing w:val="-67"/>
        </w:rPr>
        <w:t xml:space="preserve"> </w:t>
      </w:r>
      <w:r>
        <w:rPr/>
        <w:t>постановлению</w:t>
      </w:r>
      <w:r>
        <w:rPr>
          <w:spacing w:val="-13"/>
        </w:rPr>
        <w:t xml:space="preserve"> </w:t>
      </w:r>
      <w:r>
        <w:rPr/>
        <w:t>администрации</w:t>
      </w:r>
    </w:p>
    <w:p>
      <w:pPr>
        <w:pStyle w:val="Style15"/>
        <w:spacing w:lineRule="exact" w:line="321"/>
        <w:ind w:left="0" w:right="414" w:hanging="0"/>
        <w:jc w:val="right"/>
        <w:rPr/>
      </w:pPr>
      <w:r>
        <w:rPr/>
        <w:t>Дальнереченского</w:t>
      </w:r>
      <w:r>
        <w:rPr>
          <w:spacing w:val="-10"/>
        </w:rPr>
        <w:t xml:space="preserve"> </w:t>
      </w:r>
      <w:r>
        <w:rPr/>
        <w:t>муниципального</w:t>
      </w:r>
      <w:r>
        <w:rPr>
          <w:spacing w:val="-12"/>
        </w:rPr>
        <w:t xml:space="preserve"> </w:t>
      </w:r>
      <w:r>
        <w:rPr/>
        <w:t>района</w:t>
      </w:r>
    </w:p>
    <w:p>
      <w:pPr>
        <w:pStyle w:val="Style15"/>
        <w:tabs>
          <w:tab w:val="clear" w:pos="720"/>
          <w:tab w:val="left" w:pos="562" w:leader="none"/>
          <w:tab w:val="left" w:pos="1540" w:leader="none"/>
        </w:tabs>
        <w:ind w:left="0" w:right="410" w:hanging="0"/>
        <w:rPr>
          <w:u w:val="single"/>
        </w:rPr>
      </w:pPr>
      <w:r>
        <w:rPr/>
        <w:t xml:space="preserve">                                                                                             </w:t>
      </w:r>
      <w:r>
        <w:rPr>
          <w:u w:val="single"/>
        </w:rPr>
        <w:t xml:space="preserve">«    »            </w:t>
      </w:r>
      <w:r>
        <w:rPr>
          <w:spacing w:val="-1"/>
          <w:u w:val="single"/>
        </w:rPr>
        <w:t xml:space="preserve"> </w:t>
      </w:r>
      <w:r>
        <w:rPr>
          <w:u w:val="single"/>
        </w:rPr>
        <w:t>№ -па</w:t>
      </w:r>
    </w:p>
    <w:p>
      <w:pPr>
        <w:pStyle w:val="Style15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5"/>
        <w:spacing w:before="192" w:after="0"/>
        <w:ind w:left="2282" w:right="2585" w:firstLine="304"/>
        <w:jc w:val="left"/>
        <w:rPr/>
      </w:pPr>
      <w:r>
        <w:rPr/>
        <w:t xml:space="preserve">  </w:t>
      </w:r>
      <w:r>
        <w:rPr/>
        <w:t>Административный</w:t>
      </w:r>
      <w:r>
        <w:rPr>
          <w:spacing w:val="10"/>
        </w:rPr>
        <w:t xml:space="preserve"> </w:t>
      </w:r>
      <w:r>
        <w:rPr/>
        <w:t>регламент</w:t>
      </w:r>
      <w:r>
        <w:rPr>
          <w:spacing w:val="1"/>
        </w:rPr>
        <w:t xml:space="preserve"> </w:t>
      </w:r>
      <w:r>
        <w:rPr/>
        <w:t>по</w:t>
      </w:r>
      <w:r>
        <w:rPr>
          <w:spacing w:val="-8"/>
        </w:rPr>
        <w:t xml:space="preserve"> </w:t>
      </w:r>
      <w:r>
        <w:rPr/>
        <w:t>предоставлению</w:t>
      </w:r>
      <w:r>
        <w:rPr>
          <w:spacing w:val="-8"/>
        </w:rPr>
        <w:t xml:space="preserve"> </w:t>
      </w:r>
      <w:r>
        <w:rPr/>
        <w:t>государственной</w:t>
      </w:r>
      <w:r>
        <w:rPr>
          <w:spacing w:val="-5"/>
        </w:rPr>
        <w:t xml:space="preserve"> </w:t>
      </w:r>
      <w:r>
        <w:rPr/>
        <w:t>услуги</w:t>
      </w:r>
    </w:p>
    <w:p>
      <w:pPr>
        <w:pStyle w:val="Style15"/>
        <w:spacing w:lineRule="exact" w:line="322" w:before="1" w:after="0"/>
        <w:ind w:left="1560" w:hanging="0"/>
        <w:jc w:val="left"/>
        <w:rPr/>
      </w:pPr>
      <w:r>
        <w:rPr/>
        <w:t>«Назначение</w:t>
      </w:r>
      <w:r>
        <w:rPr>
          <w:spacing w:val="-5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предоставление</w:t>
      </w:r>
      <w:r>
        <w:rPr>
          <w:spacing w:val="-3"/>
        </w:rPr>
        <w:t xml:space="preserve"> </w:t>
      </w:r>
      <w:r>
        <w:rPr/>
        <w:t>выплаты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обеспечение</w:t>
      </w:r>
    </w:p>
    <w:p>
      <w:pPr>
        <w:pStyle w:val="Style15"/>
        <w:ind w:left="1522" w:right="787" w:firstLine="350"/>
        <w:jc w:val="left"/>
        <w:rPr/>
      </w:pPr>
      <w:r>
        <w:rPr/>
        <w:t>бесплатным питанием, бесплатным комплектом одежды,</w:t>
      </w:r>
      <w:r>
        <w:rPr>
          <w:spacing w:val="1"/>
        </w:rPr>
        <w:t xml:space="preserve"> </w:t>
      </w:r>
      <w:r>
        <w:rPr/>
        <w:t>обуви</w:t>
      </w:r>
      <w:r>
        <w:rPr>
          <w:spacing w:val="1"/>
        </w:rPr>
        <w:t xml:space="preserve"> </w:t>
      </w:r>
      <w:r>
        <w:rPr/>
        <w:t>и мягким инвентарем лиц из числа детей-сирот и детей,</w:t>
      </w:r>
      <w:r>
        <w:rPr>
          <w:spacing w:val="-67"/>
        </w:rPr>
        <w:t xml:space="preserve"> </w:t>
      </w:r>
      <w:r>
        <w:rPr/>
        <w:t>оставшихся</w:t>
      </w:r>
      <w:r>
        <w:rPr>
          <w:spacing w:val="68"/>
        </w:rPr>
        <w:t xml:space="preserve"> </w:t>
      </w:r>
      <w:r>
        <w:rPr/>
        <w:t>без</w:t>
      </w:r>
      <w:r>
        <w:rPr>
          <w:spacing w:val="-3"/>
        </w:rPr>
        <w:t xml:space="preserve"> </w:t>
      </w:r>
      <w:r>
        <w:rPr/>
        <w:t>попечения</w:t>
      </w:r>
      <w:r>
        <w:rPr>
          <w:spacing w:val="-4"/>
        </w:rPr>
        <w:t xml:space="preserve"> </w:t>
      </w:r>
      <w:r>
        <w:rPr/>
        <w:t>родителей,</w:t>
      </w:r>
      <w:r>
        <w:rPr>
          <w:spacing w:val="-2"/>
        </w:rPr>
        <w:t xml:space="preserve"> </w:t>
      </w:r>
      <w:r>
        <w:rPr/>
        <w:t>лиц,</w:t>
      </w:r>
      <w:r>
        <w:rPr>
          <w:spacing w:val="-1"/>
        </w:rPr>
        <w:t xml:space="preserve"> </w:t>
      </w:r>
      <w:r>
        <w:rPr/>
        <w:t>потерявших</w:t>
      </w:r>
    </w:p>
    <w:p>
      <w:pPr>
        <w:pStyle w:val="Style15"/>
        <w:tabs>
          <w:tab w:val="clear" w:pos="720"/>
          <w:tab w:val="left" w:pos="4328" w:leader="none"/>
        </w:tabs>
        <w:ind w:left="2189" w:right="1404" w:hanging="308"/>
        <w:jc w:val="left"/>
        <w:rPr/>
      </w:pPr>
      <w:r>
        <w:rPr/>
        <w:t>в</w:t>
      </w:r>
      <w:r>
        <w:rPr>
          <w:spacing w:val="-3"/>
        </w:rPr>
        <w:t xml:space="preserve"> </w:t>
      </w:r>
      <w:r>
        <w:rPr/>
        <w:t>период обучения</w:t>
        <w:tab/>
        <w:t>обоих родителей</w:t>
      </w:r>
      <w:r>
        <w:rPr>
          <w:spacing w:val="1"/>
        </w:rPr>
        <w:t xml:space="preserve"> </w:t>
      </w:r>
      <w:r>
        <w:rPr/>
        <w:t>или единственного</w:t>
      </w:r>
      <w:r>
        <w:rPr>
          <w:spacing w:val="-67"/>
        </w:rPr>
        <w:t xml:space="preserve"> </w:t>
      </w:r>
      <w:r>
        <w:rPr/>
        <w:t>родителя,</w:t>
      </w:r>
      <w:r>
        <w:rPr>
          <w:spacing w:val="-2"/>
        </w:rPr>
        <w:t xml:space="preserve"> </w:t>
      </w:r>
      <w:r>
        <w:rPr/>
        <w:t>обучающихся</w:t>
      </w:r>
      <w:r>
        <w:rPr>
          <w:spacing w:val="67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очной</w:t>
      </w:r>
      <w:r>
        <w:rPr>
          <w:spacing w:val="66"/>
        </w:rPr>
        <w:t xml:space="preserve"> </w:t>
      </w:r>
      <w:r>
        <w:rPr/>
        <w:t>форме</w:t>
      </w:r>
      <w:r>
        <w:rPr>
          <w:spacing w:val="-1"/>
        </w:rPr>
        <w:t xml:space="preserve"> </w:t>
      </w:r>
      <w:r>
        <w:rPr/>
        <w:t>обучения</w:t>
      </w:r>
    </w:p>
    <w:p>
      <w:pPr>
        <w:pStyle w:val="Style15"/>
        <w:spacing w:before="1" w:after="0"/>
        <w:ind w:left="1963" w:right="1189" w:hanging="291"/>
        <w:jc w:val="left"/>
        <w:rPr/>
      </w:pPr>
      <w:r>
        <w:rPr/>
        <w:t>за счет средств краевого бюджета или местных бюджетов по</w:t>
      </w:r>
      <w:r>
        <w:rPr>
          <w:spacing w:val="-67"/>
        </w:rPr>
        <w:t xml:space="preserve"> </w:t>
      </w:r>
      <w:r>
        <w:rPr/>
        <w:t>образовательным</w:t>
      </w:r>
      <w:r>
        <w:rPr>
          <w:spacing w:val="-2"/>
        </w:rPr>
        <w:t xml:space="preserve"> </w:t>
      </w:r>
      <w:r>
        <w:rPr/>
        <w:t>программам</w:t>
      </w:r>
      <w:r>
        <w:rPr>
          <w:spacing w:val="-4"/>
        </w:rPr>
        <w:t xml:space="preserve"> </w:t>
      </w:r>
      <w:r>
        <w:rPr/>
        <w:t>основного общего,</w:t>
      </w:r>
    </w:p>
    <w:p>
      <w:pPr>
        <w:pStyle w:val="Style15"/>
        <w:ind w:left="1980" w:right="2283" w:hanging="0"/>
        <w:jc w:val="center"/>
        <w:rPr/>
      </w:pPr>
      <w:r>
        <w:rPr/>
        <w:t>среднего общего образования», предоставляемой</w:t>
      </w:r>
      <w:r>
        <w:rPr>
          <w:spacing w:val="-67"/>
        </w:rPr>
        <w:t xml:space="preserve"> </w:t>
      </w:r>
      <w:r>
        <w:rPr/>
        <w:t>органами</w:t>
      </w:r>
      <w:r>
        <w:rPr>
          <w:spacing w:val="-1"/>
        </w:rPr>
        <w:t xml:space="preserve"> </w:t>
      </w:r>
      <w:r>
        <w:rPr/>
        <w:t>местного самоуправления</w:t>
      </w:r>
      <w:r>
        <w:rPr>
          <w:spacing w:val="-1"/>
        </w:rPr>
        <w:t xml:space="preserve"> </w:t>
      </w:r>
      <w:r>
        <w:rPr/>
        <w:t>при</w:t>
      </w:r>
    </w:p>
    <w:p>
      <w:pPr>
        <w:pStyle w:val="Style15"/>
        <w:spacing w:lineRule="exact" w:line="321"/>
        <w:ind w:left="210" w:right="511" w:hanging="0"/>
        <w:jc w:val="center"/>
        <w:rPr/>
      </w:pPr>
      <w:r>
        <w:rPr/>
        <w:t>осуществлении</w:t>
      </w:r>
      <w:r>
        <w:rPr>
          <w:spacing w:val="-5"/>
        </w:rPr>
        <w:t xml:space="preserve"> </w:t>
      </w:r>
      <w:r>
        <w:rPr/>
        <w:t>переданных</w:t>
      </w:r>
      <w:r>
        <w:rPr>
          <w:spacing w:val="-7"/>
        </w:rPr>
        <w:t xml:space="preserve"> </w:t>
      </w:r>
      <w:r>
        <w:rPr/>
        <w:t>им</w:t>
      </w:r>
      <w:r>
        <w:rPr>
          <w:spacing w:val="-4"/>
        </w:rPr>
        <w:t xml:space="preserve"> </w:t>
      </w:r>
      <w:r>
        <w:rPr/>
        <w:t>государственных</w:t>
      </w:r>
      <w:r>
        <w:rPr>
          <w:spacing w:val="-3"/>
        </w:rPr>
        <w:t xml:space="preserve"> </w:t>
      </w:r>
      <w:r>
        <w:rPr/>
        <w:t>полномочий</w:t>
      </w:r>
    </w:p>
    <w:p>
      <w:pPr>
        <w:pStyle w:val="Style15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5"/>
        <w:spacing w:before="1" w:after="0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1"/>
        <w:numPr>
          <w:ilvl w:val="1"/>
          <w:numId w:val="5"/>
        </w:numPr>
        <w:tabs>
          <w:tab w:val="clear" w:pos="720"/>
          <w:tab w:val="left" w:pos="3918" w:leader="none"/>
        </w:tabs>
        <w:jc w:val="left"/>
        <w:rPr/>
      </w:pPr>
      <w:r>
        <w:rPr/>
        <w:t>Общие</w:t>
      </w:r>
      <w:r>
        <w:rPr>
          <w:spacing w:val="-3"/>
        </w:rPr>
        <w:t xml:space="preserve"> </w:t>
      </w:r>
      <w:r>
        <w:rPr/>
        <w:t>положения</w:t>
      </w:r>
    </w:p>
    <w:p>
      <w:pPr>
        <w:pStyle w:val="Style15"/>
        <w:spacing w:before="11" w:after="0"/>
        <w:ind w:left="0" w:hanging="0"/>
        <w:jc w:val="left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02" w:leader="none"/>
        </w:tabs>
        <w:spacing w:lineRule="exact" w:line="322"/>
        <w:jc w:val="both"/>
        <w:rPr>
          <w:b/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регламента.</w:t>
      </w:r>
    </w:p>
    <w:p>
      <w:pPr>
        <w:sectPr>
          <w:headerReference w:type="default" r:id="rId4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112" w:right="407" w:firstLine="708"/>
        <w:rPr/>
      </w:pPr>
      <w:r>
        <w:rPr/>
        <w:t>Настоящий административный регламент разработан в целях повышения</w:t>
      </w:r>
      <w:r>
        <w:rPr>
          <w:spacing w:val="1"/>
        </w:rPr>
        <w:t xml:space="preserve"> </w:t>
      </w:r>
      <w:r>
        <w:rPr/>
        <w:t>качества и доступности предоставления государственной услуги «Назначение и</w:t>
      </w:r>
      <w:r>
        <w:rPr>
          <w:spacing w:val="-67"/>
        </w:rPr>
        <w:t xml:space="preserve"> </w:t>
      </w:r>
      <w:r>
        <w:rPr/>
        <w:t>предоставление</w:t>
      </w:r>
      <w:r>
        <w:rPr>
          <w:spacing w:val="1"/>
        </w:rPr>
        <w:t xml:space="preserve"> </w:t>
      </w:r>
      <w:r>
        <w:rPr/>
        <w:t>выплаты на обеспечение бесплатным питанием, бесплатным</w:t>
      </w:r>
      <w:r>
        <w:rPr>
          <w:spacing w:val="1"/>
        </w:rPr>
        <w:t xml:space="preserve"> </w:t>
      </w:r>
      <w:r>
        <w:rPr/>
        <w:t>комплектом одежды, обуви</w:t>
      </w:r>
      <w:r>
        <w:rPr>
          <w:spacing w:val="1"/>
        </w:rPr>
        <w:t xml:space="preserve"> </w:t>
      </w:r>
      <w:r>
        <w:rPr/>
        <w:t>и мягким инвентарем лиц из числа детей-сирот и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оставшихся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попечения</w:t>
      </w:r>
      <w:r>
        <w:rPr>
          <w:spacing w:val="1"/>
        </w:rPr>
        <w:t xml:space="preserve"> </w:t>
      </w:r>
      <w:r>
        <w:rPr/>
        <w:t>родителей,</w:t>
      </w:r>
      <w:r>
        <w:rPr>
          <w:spacing w:val="1"/>
        </w:rPr>
        <w:t xml:space="preserve"> </w:t>
      </w:r>
      <w:r>
        <w:rPr/>
        <w:t>лиц,</w:t>
      </w:r>
      <w:r>
        <w:rPr>
          <w:spacing w:val="1"/>
        </w:rPr>
        <w:t xml:space="preserve"> </w:t>
      </w:r>
      <w:r>
        <w:rPr/>
        <w:t>потерявших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период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обоих родителей</w:t>
      </w:r>
      <w:r>
        <w:rPr>
          <w:spacing w:val="71"/>
        </w:rPr>
        <w:t xml:space="preserve"> </w:t>
      </w:r>
      <w:r>
        <w:rPr/>
        <w:t>или единственного родителя, обучающихся</w:t>
      </w:r>
      <w:r>
        <w:rPr>
          <w:spacing w:val="7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очной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счет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краевого</w:t>
      </w:r>
      <w:r>
        <w:rPr>
          <w:spacing w:val="1"/>
        </w:rPr>
        <w:t xml:space="preserve"> </w:t>
      </w:r>
      <w:r>
        <w:rPr/>
        <w:t>бюджета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местных</w:t>
      </w:r>
      <w:r>
        <w:rPr>
          <w:spacing w:val="1"/>
        </w:rPr>
        <w:t xml:space="preserve"> </w:t>
      </w:r>
      <w:r>
        <w:rPr/>
        <w:t>бюджетов по образовательным программам основного общего, среднего общего</w:t>
      </w:r>
      <w:r>
        <w:rPr>
          <w:spacing w:val="-68"/>
        </w:rPr>
        <w:t xml:space="preserve"> </w:t>
      </w:r>
      <w:r>
        <w:rPr/>
        <w:t>образования»,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стандарт,</w:t>
      </w:r>
      <w:r>
        <w:rPr>
          <w:spacing w:val="1"/>
        </w:rPr>
        <w:t xml:space="preserve"> </w:t>
      </w:r>
      <w:r>
        <w:rPr/>
        <w:t>сроки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последовательность</w:t>
      </w:r>
      <w:r>
        <w:rPr>
          <w:spacing w:val="1"/>
        </w:rPr>
        <w:t xml:space="preserve"> </w:t>
      </w:r>
      <w:r>
        <w:rPr/>
        <w:t>административных процедур и административных действий при осуществлении</w:t>
      </w:r>
      <w:r>
        <w:rPr>
          <w:spacing w:val="-67"/>
        </w:rPr>
        <w:t xml:space="preserve"> </w:t>
      </w:r>
      <w:r>
        <w:rPr/>
        <w:t>органами местного самоуправления муниципальных районов, муниципальных и</w:t>
      </w:r>
      <w:r>
        <w:rPr>
          <w:spacing w:val="-67"/>
        </w:rPr>
        <w:t xml:space="preserve"> </w:t>
      </w:r>
      <w:r>
        <w:rPr/>
        <w:t>городских</w:t>
      </w:r>
      <w:r>
        <w:rPr>
          <w:spacing w:val="1"/>
        </w:rPr>
        <w:t xml:space="preserve"> </w:t>
      </w:r>
      <w:r>
        <w:rPr/>
        <w:t>округов</w:t>
      </w:r>
      <w:r>
        <w:rPr>
          <w:spacing w:val="1"/>
        </w:rPr>
        <w:t xml:space="preserve"> </w:t>
      </w:r>
      <w:r>
        <w:rPr/>
        <w:t>Приморского</w:t>
      </w:r>
      <w:r>
        <w:rPr>
          <w:spacing w:val="1"/>
        </w:rPr>
        <w:t xml:space="preserve"> </w:t>
      </w:r>
      <w:r>
        <w:rPr/>
        <w:t>края</w:t>
      </w:r>
      <w:r>
        <w:rPr>
          <w:spacing w:val="1"/>
        </w:rPr>
        <w:t xml:space="preserve"> </w:t>
      </w:r>
      <w:r>
        <w:rPr/>
        <w:t>полномочий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назначению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предоставлению выплаты на обеспечение бесплатным питанием, бесплатным</w:t>
      </w:r>
      <w:r>
        <w:rPr>
          <w:spacing w:val="1"/>
        </w:rPr>
        <w:t xml:space="preserve"> </w:t>
      </w:r>
      <w:r>
        <w:rPr/>
        <w:t>комплектом одежды, обуви</w:t>
      </w:r>
      <w:r>
        <w:rPr>
          <w:spacing w:val="1"/>
        </w:rPr>
        <w:t xml:space="preserve"> </w:t>
      </w:r>
      <w:r>
        <w:rPr/>
        <w:t>и мягким инвентарем лиц из числа детей-сирот и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оставшихся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попечения</w:t>
      </w:r>
      <w:r>
        <w:rPr>
          <w:spacing w:val="1"/>
        </w:rPr>
        <w:t xml:space="preserve"> </w:t>
      </w:r>
      <w:r>
        <w:rPr/>
        <w:t>родителей,</w:t>
      </w:r>
      <w:r>
        <w:rPr>
          <w:spacing w:val="1"/>
        </w:rPr>
        <w:t xml:space="preserve"> </w:t>
      </w:r>
      <w:r>
        <w:rPr/>
        <w:t>лиц,</w:t>
      </w:r>
      <w:r>
        <w:rPr>
          <w:spacing w:val="1"/>
        </w:rPr>
        <w:t xml:space="preserve"> </w:t>
      </w:r>
      <w:r>
        <w:rPr/>
        <w:t>потерявших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период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обоих родителей</w:t>
      </w:r>
      <w:r>
        <w:rPr>
          <w:spacing w:val="71"/>
        </w:rPr>
        <w:t xml:space="preserve"> </w:t>
      </w:r>
      <w:r>
        <w:rPr/>
        <w:t>или единственного родителя, обучающихся</w:t>
      </w:r>
      <w:r>
        <w:rPr>
          <w:spacing w:val="7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очной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счет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краевого</w:t>
      </w:r>
      <w:r>
        <w:rPr>
          <w:spacing w:val="1"/>
        </w:rPr>
        <w:t xml:space="preserve"> </w:t>
      </w:r>
      <w:r>
        <w:rPr/>
        <w:t>бюджета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местных</w:t>
      </w:r>
      <w:r>
        <w:rPr>
          <w:spacing w:val="1"/>
        </w:rPr>
        <w:t xml:space="preserve"> </w:t>
      </w:r>
      <w:r>
        <w:rPr/>
        <w:t>бюджетов по образовательным программам основного общего, среднего общего</w:t>
      </w:r>
      <w:r>
        <w:rPr>
          <w:spacing w:val="-68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а также устанавливает порядок взаимодействия между органами</w:t>
      </w:r>
      <w:r>
        <w:rPr>
          <w:spacing w:val="1"/>
        </w:rPr>
        <w:t xml:space="preserve"> </w:t>
      </w:r>
      <w:r>
        <w:rPr/>
        <w:t>местного</w:t>
      </w:r>
      <w:r>
        <w:rPr>
          <w:spacing w:val="1"/>
        </w:rPr>
        <w:t xml:space="preserve"> </w:t>
      </w:r>
      <w:r>
        <w:rPr/>
        <w:t>самоуправления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районов,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городских округов Приморского края, его должностными лицами, физическими</w:t>
      </w:r>
      <w:r>
        <w:rPr>
          <w:spacing w:val="-67"/>
        </w:rPr>
        <w:t xml:space="preserve"> </w:t>
      </w:r>
      <w:r>
        <w:rPr/>
        <w:t>лицами,</w:t>
      </w:r>
      <w:r>
        <w:rPr>
          <w:spacing w:val="-4"/>
        </w:rPr>
        <w:t xml:space="preserve"> </w:t>
      </w:r>
      <w:r>
        <w:rPr/>
        <w:t>организациями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процессе</w:t>
      </w:r>
      <w:r>
        <w:rPr>
          <w:spacing w:val="65"/>
        </w:rPr>
        <w:t xml:space="preserve"> </w:t>
      </w:r>
      <w:r>
        <w:rPr/>
        <w:t>предоставления</w:t>
      </w:r>
      <w:r>
        <w:rPr>
          <w:spacing w:val="-2"/>
        </w:rPr>
        <w:t xml:space="preserve"> </w:t>
      </w:r>
      <w:r>
        <w:rPr/>
        <w:t>государственной</w:t>
      </w:r>
      <w:r>
        <w:rPr>
          <w:spacing w:val="-5"/>
        </w:rPr>
        <w:t xml:space="preserve"> </w:t>
      </w:r>
      <w:r>
        <w:rPr/>
        <w:t>услуги.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102" w:leader="none"/>
        </w:tabs>
        <w:spacing w:lineRule="exact" w:line="322" w:before="5" w:after="0"/>
        <w:jc w:val="both"/>
        <w:rPr/>
      </w:pPr>
      <w:r>
        <w:rPr/>
        <w:t>Круг</w:t>
      </w:r>
      <w:r>
        <w:rPr>
          <w:spacing w:val="-4"/>
        </w:rPr>
        <w:t xml:space="preserve"> </w:t>
      </w:r>
      <w:r>
        <w:rPr/>
        <w:t>заявителей.</w:t>
      </w:r>
    </w:p>
    <w:p>
      <w:pPr>
        <w:pStyle w:val="Style15"/>
        <w:ind w:left="821" w:hanging="0"/>
        <w:rPr/>
      </w:pPr>
      <w:r>
        <w:rPr/>
        <w:t>Заявителями</w:t>
      </w:r>
      <w:r>
        <w:rPr>
          <w:spacing w:val="-4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получение</w:t>
      </w:r>
      <w:r>
        <w:rPr>
          <w:spacing w:val="-3"/>
        </w:rPr>
        <w:t xml:space="preserve"> </w:t>
      </w:r>
      <w:r>
        <w:rPr/>
        <w:t>государственной</w:t>
      </w:r>
      <w:r>
        <w:rPr>
          <w:spacing w:val="-6"/>
        </w:rPr>
        <w:t xml:space="preserve"> </w:t>
      </w:r>
      <w:r>
        <w:rPr/>
        <w:t>услуги</w:t>
      </w:r>
      <w:r>
        <w:rPr>
          <w:spacing w:val="-3"/>
        </w:rPr>
        <w:t xml:space="preserve"> </w:t>
      </w:r>
      <w:r>
        <w:rPr/>
        <w:t>являются: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10" w:leader="none"/>
        </w:tabs>
        <w:ind w:left="112" w:right="411" w:firstLine="708"/>
        <w:jc w:val="both"/>
        <w:rPr>
          <w:sz w:val="28"/>
        </w:rPr>
      </w:pPr>
      <w:r>
        <w:rPr>
          <w:spacing w:val="-1"/>
          <w:sz w:val="28"/>
        </w:rPr>
        <w:t>лица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числа</w:t>
      </w:r>
      <w:r>
        <w:rPr>
          <w:spacing w:val="-20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0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-15"/>
          <w:sz w:val="28"/>
        </w:rPr>
        <w:t xml:space="preserve"> </w:t>
      </w:r>
      <w:r>
        <w:rPr>
          <w:sz w:val="28"/>
        </w:rPr>
        <w:t>без</w:t>
      </w:r>
      <w:r>
        <w:rPr>
          <w:spacing w:val="-18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-19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68"/>
          <w:sz w:val="28"/>
        </w:rPr>
        <w:t xml:space="preserve"> </w:t>
      </w:r>
      <w:r>
        <w:rPr>
          <w:sz w:val="28"/>
        </w:rPr>
        <w:t>проходящие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 или местных бюджетов по образовательным программам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 на территории Приморского края) и проживающие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508" w:leader="none"/>
        </w:tabs>
        <w:ind w:left="112" w:right="411" w:firstLine="708"/>
        <w:jc w:val="both"/>
        <w:rPr>
          <w:sz w:val="28"/>
        </w:rPr>
      </w:pP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обоих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единственного родителя и проживающие на территории Приморского края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2"/>
          <w:sz w:val="28"/>
        </w:rPr>
        <w:t xml:space="preserve"> </w:t>
      </w:r>
      <w:r>
        <w:rPr>
          <w:sz w:val="28"/>
        </w:rPr>
        <w:t>жительства (месту</w:t>
      </w:r>
      <w:r>
        <w:rPr>
          <w:spacing w:val="-3"/>
          <w:sz w:val="28"/>
        </w:rPr>
        <w:t xml:space="preserve"> </w:t>
      </w:r>
      <w:r>
        <w:rPr>
          <w:sz w:val="28"/>
        </w:rPr>
        <w:t>пребывания).</w:t>
      </w:r>
    </w:p>
    <w:p>
      <w:pPr>
        <w:pStyle w:val="Style15"/>
        <w:spacing w:lineRule="exact" w:line="322" w:before="1" w:after="0"/>
        <w:ind w:left="821" w:hanging="0"/>
        <w:rPr/>
      </w:pPr>
      <w:r>
        <w:rPr/>
        <w:t>Возраст</w:t>
      </w:r>
      <w:r>
        <w:rPr>
          <w:spacing w:val="-1"/>
        </w:rPr>
        <w:t xml:space="preserve"> </w:t>
      </w:r>
      <w:r>
        <w:rPr/>
        <w:t>заявителей</w:t>
      </w:r>
      <w:r>
        <w:rPr>
          <w:spacing w:val="67"/>
        </w:rPr>
        <w:t xml:space="preserve"> </w:t>
      </w:r>
      <w:r>
        <w:rPr/>
        <w:t>18</w:t>
      </w:r>
      <w:r>
        <w:rPr>
          <w:spacing w:val="1"/>
        </w:rPr>
        <w:t xml:space="preserve"> </w:t>
      </w:r>
      <w:r>
        <w:rPr/>
        <w:t>лет,</w:t>
      </w:r>
      <w:r>
        <w:rPr>
          <w:spacing w:val="-3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не</w:t>
      </w:r>
      <w:r>
        <w:rPr>
          <w:spacing w:val="-4"/>
        </w:rPr>
        <w:t xml:space="preserve"> </w:t>
      </w:r>
      <w:r>
        <w:rPr/>
        <w:t>более</w:t>
      </w:r>
      <w:r>
        <w:rPr>
          <w:spacing w:val="-3"/>
        </w:rPr>
        <w:t xml:space="preserve"> </w:t>
      </w:r>
      <w:r>
        <w:rPr/>
        <w:t>23 лет.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135" w:leader="none"/>
        </w:tabs>
        <w:ind w:left="112" w:right="408" w:firstLine="708"/>
        <w:jc w:val="both"/>
        <w:rPr/>
      </w:pPr>
      <w:r>
        <w:rPr/>
        <w:t>Требование предоставления заявителю государственной</w:t>
      </w:r>
      <w:r>
        <w:rPr>
          <w:spacing w:val="1"/>
        </w:rPr>
        <w:t xml:space="preserve"> </w:t>
      </w:r>
      <w:r>
        <w:rPr/>
        <w:t>услуги 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вариантом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соответствующим</w:t>
      </w:r>
      <w:r>
        <w:rPr>
          <w:spacing w:val="1"/>
        </w:rPr>
        <w:t xml:space="preserve"> </w:t>
      </w:r>
      <w:r>
        <w:rPr/>
        <w:t>признакам</w:t>
      </w:r>
      <w:r>
        <w:rPr>
          <w:spacing w:val="1"/>
        </w:rPr>
        <w:t xml:space="preserve"> </w:t>
      </w:r>
      <w:r>
        <w:rPr/>
        <w:t>заявителя,</w:t>
      </w:r>
      <w:r>
        <w:rPr>
          <w:spacing w:val="1"/>
        </w:rPr>
        <w:t xml:space="preserve"> </w:t>
      </w:r>
      <w:r>
        <w:rPr/>
        <w:t>определенным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анкетирования,</w:t>
      </w:r>
      <w:r>
        <w:rPr>
          <w:spacing w:val="1"/>
        </w:rPr>
        <w:t xml:space="preserve"> </w:t>
      </w:r>
      <w:r>
        <w:rPr/>
        <w:t>проводимого</w:t>
      </w:r>
      <w:r>
        <w:rPr>
          <w:spacing w:val="1"/>
        </w:rPr>
        <w:t xml:space="preserve"> </w:t>
      </w:r>
      <w:r>
        <w:rPr/>
        <w:t>органом,</w:t>
      </w:r>
      <w:r>
        <w:rPr>
          <w:spacing w:val="1"/>
        </w:rPr>
        <w:t xml:space="preserve"> </w:t>
      </w:r>
      <w:r>
        <w:rPr/>
        <w:t>предоставляющим</w:t>
      </w:r>
      <w:r>
        <w:rPr>
          <w:spacing w:val="1"/>
        </w:rPr>
        <w:t xml:space="preserve"> </w:t>
      </w:r>
      <w:r>
        <w:rPr/>
        <w:t>услугу</w:t>
      </w:r>
      <w:r>
        <w:rPr>
          <w:spacing w:val="1"/>
        </w:rPr>
        <w:t xml:space="preserve"> </w:t>
      </w:r>
      <w:r>
        <w:rPr/>
        <w:t>(далее-</w:t>
      </w:r>
      <w:r>
        <w:rPr>
          <w:spacing w:val="-67"/>
        </w:rPr>
        <w:t xml:space="preserve"> </w:t>
      </w:r>
      <w:r>
        <w:rPr/>
        <w:t>профилирование),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результата,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предоставлением</w:t>
      </w:r>
      <w:r>
        <w:rPr>
          <w:spacing w:val="1"/>
        </w:rPr>
        <w:t xml:space="preserve"> </w:t>
      </w:r>
      <w:r>
        <w:rPr/>
        <w:t>которого</w:t>
      </w:r>
      <w:r>
        <w:rPr>
          <w:spacing w:val="1"/>
        </w:rPr>
        <w:t xml:space="preserve"> </w:t>
      </w:r>
      <w:r>
        <w:rPr/>
        <w:t>обратился</w:t>
      </w:r>
      <w:r>
        <w:rPr>
          <w:spacing w:val="-2"/>
        </w:rPr>
        <w:t xml:space="preserve"> </w:t>
      </w:r>
      <w:r>
        <w:rPr/>
        <w:t>заявитель.</w:t>
      </w:r>
    </w:p>
    <w:p>
      <w:pPr>
        <w:pStyle w:val="Style15"/>
        <w:tabs>
          <w:tab w:val="clear" w:pos="720"/>
          <w:tab w:val="left" w:pos="9482" w:leader="none"/>
        </w:tabs>
        <w:ind w:left="112" w:right="410" w:firstLine="708"/>
        <w:rPr/>
      </w:pPr>
      <w:r>
        <w:rPr>
          <w:spacing w:val="-1"/>
        </w:rPr>
        <w:t>Порядок</w:t>
      </w:r>
      <w:r>
        <w:rPr>
          <w:spacing w:val="-17"/>
        </w:rPr>
        <w:t xml:space="preserve"> </w:t>
      </w:r>
      <w:r>
        <w:rPr>
          <w:spacing w:val="-1"/>
        </w:rPr>
        <w:t>предоставления</w:t>
      </w:r>
      <w:r>
        <w:rPr>
          <w:spacing w:val="-17"/>
        </w:rPr>
        <w:t xml:space="preserve"> </w:t>
      </w:r>
      <w:r>
        <w:rPr/>
        <w:t>государственной</w:t>
      </w:r>
      <w:r>
        <w:rPr>
          <w:spacing w:val="-16"/>
        </w:rPr>
        <w:t xml:space="preserve"> </w:t>
      </w:r>
      <w:r>
        <w:rPr/>
        <w:t>услуги</w:t>
      </w:r>
      <w:r>
        <w:rPr>
          <w:spacing w:val="-17"/>
        </w:rPr>
        <w:t xml:space="preserve"> </w:t>
      </w:r>
      <w:r>
        <w:rPr/>
        <w:t>не</w:t>
      </w:r>
      <w:r>
        <w:rPr>
          <w:spacing w:val="-17"/>
        </w:rPr>
        <w:t xml:space="preserve"> </w:t>
      </w:r>
      <w:r>
        <w:rPr/>
        <w:t>зависит</w:t>
        <w:tab/>
        <w:t>от</w:t>
      </w:r>
      <w:r>
        <w:rPr>
          <w:spacing w:val="-68"/>
        </w:rPr>
        <w:t xml:space="preserve"> </w:t>
      </w:r>
      <w:r>
        <w:rPr/>
        <w:t>категории</w:t>
      </w:r>
      <w:r>
        <w:rPr>
          <w:spacing w:val="1"/>
        </w:rPr>
        <w:t xml:space="preserve"> </w:t>
      </w:r>
      <w:r>
        <w:rPr/>
        <w:t>объединенных</w:t>
      </w:r>
      <w:r>
        <w:rPr>
          <w:spacing w:val="1"/>
        </w:rPr>
        <w:t xml:space="preserve"> </w:t>
      </w:r>
      <w:r>
        <w:rPr/>
        <w:t>общими</w:t>
      </w:r>
      <w:r>
        <w:rPr>
          <w:spacing w:val="1"/>
        </w:rPr>
        <w:t xml:space="preserve"> </w:t>
      </w:r>
      <w:r>
        <w:rPr/>
        <w:t>признаками</w:t>
      </w:r>
      <w:r>
        <w:rPr>
          <w:spacing w:val="1"/>
        </w:rPr>
        <w:t xml:space="preserve"> </w:t>
      </w:r>
      <w:r>
        <w:rPr/>
        <w:t>заявителей.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связи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этим</w:t>
      </w:r>
      <w:r>
        <w:rPr>
          <w:spacing w:val="1"/>
        </w:rPr>
        <w:t xml:space="preserve"> </w:t>
      </w:r>
      <w:r>
        <w:rPr/>
        <w:t>варианты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включающие</w:t>
      </w:r>
      <w:r>
        <w:rPr>
          <w:spacing w:val="1"/>
        </w:rPr>
        <w:t xml:space="preserve"> </w:t>
      </w:r>
      <w:r>
        <w:rPr/>
        <w:t>порядок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отдельным</w:t>
      </w:r>
      <w:r>
        <w:rPr>
          <w:spacing w:val="1"/>
        </w:rPr>
        <w:t xml:space="preserve"> </w:t>
      </w:r>
      <w:r>
        <w:rPr/>
        <w:t>категориям</w:t>
      </w:r>
      <w:r>
        <w:rPr>
          <w:spacing w:val="1"/>
        </w:rPr>
        <w:t xml:space="preserve"> </w:t>
      </w:r>
      <w:r>
        <w:rPr/>
        <w:t>заявителей,</w:t>
      </w:r>
      <w:r>
        <w:rPr>
          <w:spacing w:val="1"/>
        </w:rPr>
        <w:t xml:space="preserve"> </w:t>
      </w:r>
      <w:r>
        <w:rPr/>
        <w:t>объединенных</w:t>
      </w:r>
      <w:r>
        <w:rPr>
          <w:spacing w:val="1"/>
        </w:rPr>
        <w:t xml:space="preserve"> </w:t>
      </w:r>
      <w:r>
        <w:rPr/>
        <w:t>общими</w:t>
      </w:r>
      <w:r>
        <w:rPr>
          <w:spacing w:val="1"/>
        </w:rPr>
        <w:t xml:space="preserve"> </w:t>
      </w:r>
      <w:r>
        <w:rPr/>
        <w:t>признаками,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отношении</w:t>
      </w:r>
      <w:r>
        <w:rPr>
          <w:spacing w:val="1"/>
        </w:rPr>
        <w:t xml:space="preserve"> </w:t>
      </w:r>
      <w:r>
        <w:rPr/>
        <w:t>результата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получением</w:t>
      </w:r>
      <w:r>
        <w:rPr>
          <w:spacing w:val="1"/>
        </w:rPr>
        <w:t xml:space="preserve"> </w:t>
      </w:r>
      <w:r>
        <w:rPr/>
        <w:t>которого</w:t>
      </w:r>
      <w:r>
        <w:rPr>
          <w:spacing w:val="1"/>
        </w:rPr>
        <w:t xml:space="preserve"> </w:t>
      </w:r>
      <w:r>
        <w:rPr/>
        <w:t>они</w:t>
      </w:r>
      <w:r>
        <w:rPr>
          <w:spacing w:val="1"/>
        </w:rPr>
        <w:t xml:space="preserve"> </w:t>
      </w:r>
      <w:r>
        <w:rPr/>
        <w:t>обратились,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устанавливаются.</w:t>
      </w:r>
    </w:p>
    <w:p>
      <w:pPr>
        <w:pStyle w:val="Style15"/>
        <w:spacing w:before="11" w:after="0"/>
        <w:ind w:left="0" w:hanging="0"/>
        <w:jc w:val="left"/>
        <w:rPr>
          <w:sz w:val="27"/>
        </w:rPr>
      </w:pPr>
      <w:r>
        <w:rPr>
          <w:sz w:val="27"/>
        </w:rPr>
      </w:r>
    </w:p>
    <w:p>
      <w:pPr>
        <w:pStyle w:val="1"/>
        <w:numPr>
          <w:ilvl w:val="1"/>
          <w:numId w:val="5"/>
        </w:numPr>
        <w:tabs>
          <w:tab w:val="clear" w:pos="720"/>
          <w:tab w:val="left" w:pos="2247" w:leader="none"/>
        </w:tabs>
        <w:ind w:left="2246" w:hanging="358"/>
        <w:jc w:val="left"/>
        <w:rPr/>
      </w:pPr>
      <w:r>
        <w:rPr/>
        <w:t>Стандарт</w:t>
      </w:r>
      <w:r>
        <w:rPr>
          <w:spacing w:val="-5"/>
        </w:rPr>
        <w:t xml:space="preserve"> </w:t>
      </w:r>
      <w:r>
        <w:rPr/>
        <w:t>предоставления</w:t>
      </w:r>
      <w:r>
        <w:rPr>
          <w:spacing w:val="-7"/>
        </w:rPr>
        <w:t xml:space="preserve"> </w:t>
      </w:r>
      <w:r>
        <w:rPr/>
        <w:t>государственной</w:t>
      </w:r>
      <w:r>
        <w:rPr>
          <w:spacing w:val="-6"/>
        </w:rPr>
        <w:t xml:space="preserve"> </w:t>
      </w:r>
      <w:r>
        <w:rPr/>
        <w:t>услуги</w:t>
      </w:r>
    </w:p>
    <w:p>
      <w:pPr>
        <w:pStyle w:val="Style15"/>
        <w:spacing w:before="2" w:after="0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02" w:leader="none"/>
        </w:tabs>
        <w:jc w:val="both"/>
        <w:rPr>
          <w:b/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услуги.</w:t>
      </w:r>
    </w:p>
    <w:p>
      <w:pPr>
        <w:pStyle w:val="Style15"/>
        <w:ind w:left="112" w:right="413" w:firstLine="708"/>
        <w:rPr/>
      </w:pPr>
      <w:r>
        <w:rPr/>
        <w:t>Назначение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предоставление</w:t>
      </w:r>
      <w:r>
        <w:rPr>
          <w:spacing w:val="1"/>
        </w:rPr>
        <w:t xml:space="preserve"> </w:t>
      </w:r>
      <w:r>
        <w:rPr/>
        <w:t>выплаты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бесплатным</w:t>
      </w:r>
      <w:r>
        <w:rPr>
          <w:spacing w:val="1"/>
        </w:rPr>
        <w:t xml:space="preserve"> </w:t>
      </w:r>
      <w:r>
        <w:rPr/>
        <w:t>питанием, бесплатным комплектом одежды, обуви и мягким инвентарем лиц из</w:t>
      </w:r>
      <w:r>
        <w:rPr>
          <w:spacing w:val="1"/>
        </w:rPr>
        <w:t xml:space="preserve"> </w:t>
      </w:r>
      <w:r>
        <w:rPr/>
        <w:t>числа</w:t>
      </w:r>
      <w:r>
        <w:rPr>
          <w:spacing w:val="1"/>
        </w:rPr>
        <w:t xml:space="preserve"> </w:t>
      </w:r>
      <w:r>
        <w:rPr/>
        <w:t>детей-сирот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оставшихся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попечения</w:t>
      </w:r>
      <w:r>
        <w:rPr>
          <w:spacing w:val="1"/>
        </w:rPr>
        <w:t xml:space="preserve"> </w:t>
      </w:r>
      <w:r>
        <w:rPr/>
        <w:t>родителей,</w:t>
      </w:r>
      <w:r>
        <w:rPr>
          <w:spacing w:val="1"/>
        </w:rPr>
        <w:t xml:space="preserve"> </w:t>
      </w:r>
      <w:r>
        <w:rPr/>
        <w:t>лиц,</w:t>
      </w:r>
      <w:r>
        <w:rPr>
          <w:spacing w:val="1"/>
        </w:rPr>
        <w:t xml:space="preserve"> </w:t>
      </w:r>
      <w:r>
        <w:rPr/>
        <w:t>потерявших в период обучения</w:t>
      </w:r>
      <w:r>
        <w:rPr>
          <w:spacing w:val="1"/>
        </w:rPr>
        <w:t xml:space="preserve"> </w:t>
      </w:r>
      <w:r>
        <w:rPr/>
        <w:t>обоих родителей</w:t>
      </w:r>
      <w:r>
        <w:rPr>
          <w:spacing w:val="1"/>
        </w:rPr>
        <w:t xml:space="preserve"> </w:t>
      </w:r>
      <w:r>
        <w:rPr/>
        <w:t>или единственного родителя,</w:t>
      </w:r>
      <w:r>
        <w:rPr>
          <w:spacing w:val="-67"/>
        </w:rPr>
        <w:t xml:space="preserve"> </w:t>
      </w:r>
      <w:r>
        <w:rPr/>
        <w:t>обучающихся по очной форме обучения за счет средств краевого бюджета или</w:t>
      </w:r>
      <w:r>
        <w:rPr>
          <w:spacing w:val="1"/>
        </w:rPr>
        <w:t xml:space="preserve"> </w:t>
      </w:r>
      <w:r>
        <w:rPr/>
        <w:t>местных</w:t>
      </w:r>
      <w:r>
        <w:rPr>
          <w:spacing w:val="1"/>
        </w:rPr>
        <w:t xml:space="preserve"> </w:t>
      </w:r>
      <w:r>
        <w:rPr/>
        <w:t>бюджетов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образовательным</w:t>
      </w:r>
      <w:r>
        <w:rPr>
          <w:spacing w:val="1"/>
        </w:rPr>
        <w:t xml:space="preserve"> </w:t>
      </w:r>
      <w:r>
        <w:rPr/>
        <w:t>программам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общего,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-3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102" w:leader="none"/>
        </w:tabs>
        <w:spacing w:lineRule="exact" w:line="322"/>
        <w:jc w:val="both"/>
        <w:rPr/>
      </w:pPr>
      <w:r>
        <w:rPr/>
        <w:t>Наименование</w:t>
      </w:r>
      <w:r>
        <w:rPr>
          <w:spacing w:val="-6"/>
        </w:rPr>
        <w:t xml:space="preserve"> </w:t>
      </w:r>
      <w:r>
        <w:rPr/>
        <w:t>органа,</w:t>
      </w:r>
      <w:r>
        <w:rPr>
          <w:spacing w:val="-6"/>
        </w:rPr>
        <w:t xml:space="preserve"> </w:t>
      </w:r>
      <w:r>
        <w:rPr/>
        <w:t>предоставляющего</w:t>
      </w:r>
      <w:r>
        <w:rPr>
          <w:spacing w:val="-4"/>
        </w:rPr>
        <w:t xml:space="preserve"> </w:t>
      </w:r>
      <w:r>
        <w:rPr/>
        <w:t>государственную</w:t>
      </w:r>
      <w:r>
        <w:rPr>
          <w:spacing w:val="-7"/>
        </w:rPr>
        <w:t xml:space="preserve"> </w:t>
      </w:r>
      <w:r>
        <w:rPr/>
        <w:t>услугу.</w:t>
      </w:r>
    </w:p>
    <w:p>
      <w:pPr>
        <w:sectPr>
          <w:headerReference w:type="default" r:id="rId5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112" w:right="414" w:firstLine="708"/>
        <w:rPr/>
      </w:pPr>
      <w:r>
        <w:rPr/>
        <w:t>Предоставление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органами</w:t>
      </w:r>
      <w:r>
        <w:rPr>
          <w:spacing w:val="1"/>
        </w:rPr>
        <w:t xml:space="preserve"> </w:t>
      </w:r>
      <w:r>
        <w:rPr/>
        <w:t>местного</w:t>
      </w:r>
      <w:r>
        <w:rPr>
          <w:spacing w:val="1"/>
        </w:rPr>
        <w:t xml:space="preserve"> </w:t>
      </w:r>
      <w:r>
        <w:rPr/>
        <w:t>самоуправления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районов,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городских</w:t>
      </w:r>
      <w:r>
        <w:rPr>
          <w:spacing w:val="1"/>
        </w:rPr>
        <w:t xml:space="preserve"> </w:t>
      </w:r>
      <w:r>
        <w:rPr/>
        <w:t>округов</w:t>
      </w:r>
      <w:r>
        <w:rPr>
          <w:spacing w:val="1"/>
        </w:rPr>
        <w:t xml:space="preserve"> </w:t>
      </w:r>
      <w:r>
        <w:rPr/>
        <w:t>Приморского</w:t>
      </w:r>
      <w:r>
        <w:rPr>
          <w:spacing w:val="1"/>
        </w:rPr>
        <w:t xml:space="preserve"> </w:t>
      </w:r>
      <w:r>
        <w:rPr/>
        <w:t>края,</w:t>
      </w:r>
      <w:r>
        <w:rPr>
          <w:spacing w:val="1"/>
        </w:rPr>
        <w:t xml:space="preserve"> </w:t>
      </w:r>
      <w:r>
        <w:rPr/>
        <w:t>наделенными</w:t>
      </w:r>
      <w:r>
        <w:rPr>
          <w:spacing w:val="1"/>
        </w:rPr>
        <w:t xml:space="preserve"> </w:t>
      </w:r>
      <w:r>
        <w:rPr/>
        <w:t>отдельными</w:t>
      </w:r>
      <w:r>
        <w:rPr>
          <w:spacing w:val="1"/>
        </w:rPr>
        <w:t xml:space="preserve"> </w:t>
      </w:r>
      <w:r>
        <w:rPr/>
        <w:t>государственными полномочиями в сфере опеки и попечительства, социальной</w:t>
      </w:r>
      <w:r>
        <w:rPr>
          <w:spacing w:val="1"/>
        </w:rPr>
        <w:t xml:space="preserve"> </w:t>
      </w:r>
      <w:r>
        <w:rPr/>
        <w:t>поддержки детей, оставшихся без попечения родителей, и лиц, принявших на</w:t>
      </w:r>
      <w:r>
        <w:rPr>
          <w:spacing w:val="1"/>
        </w:rPr>
        <w:t xml:space="preserve"> </w:t>
      </w:r>
      <w:r>
        <w:rPr/>
        <w:t>воспитание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семью</w:t>
      </w:r>
      <w:r>
        <w:rPr>
          <w:spacing w:val="-4"/>
        </w:rPr>
        <w:t xml:space="preserve"> </w:t>
      </w:r>
      <w:r>
        <w:rPr/>
        <w:t>детей,</w:t>
      </w:r>
      <w:r>
        <w:rPr>
          <w:spacing w:val="-2"/>
        </w:rPr>
        <w:t xml:space="preserve"> </w:t>
      </w:r>
      <w:r>
        <w:rPr/>
        <w:t>оставшихся</w:t>
      </w:r>
      <w:r>
        <w:rPr>
          <w:spacing w:val="-4"/>
        </w:rPr>
        <w:t xml:space="preserve"> </w:t>
      </w:r>
      <w:r>
        <w:rPr/>
        <w:t>без</w:t>
      </w:r>
      <w:r>
        <w:rPr>
          <w:spacing w:val="-1"/>
        </w:rPr>
        <w:t xml:space="preserve"> </w:t>
      </w:r>
      <w:r>
        <w:rPr/>
        <w:t>попечения</w:t>
      </w:r>
      <w:r>
        <w:rPr>
          <w:spacing w:val="-1"/>
        </w:rPr>
        <w:t xml:space="preserve"> </w:t>
      </w:r>
      <w:r>
        <w:rPr/>
        <w:t>родителей,</w:t>
      </w:r>
      <w:r>
        <w:rPr>
          <w:spacing w:val="-2"/>
        </w:rPr>
        <w:t xml:space="preserve"> </w:t>
      </w:r>
      <w:r>
        <w:rPr/>
        <w:t>а также</w:t>
      </w:r>
      <w:r>
        <w:rPr>
          <w:spacing w:val="-1"/>
        </w:rPr>
        <w:t xml:space="preserve"> </w:t>
      </w:r>
      <w:r>
        <w:rPr/>
        <w:t>лиц</w:t>
      </w:r>
      <w:r>
        <w:rPr>
          <w:spacing w:val="-1"/>
        </w:rPr>
        <w:t xml:space="preserve"> </w:t>
      </w:r>
      <w:r>
        <w:rPr/>
        <w:t>из</w:t>
      </w:r>
    </w:p>
    <w:p>
      <w:pPr>
        <w:pStyle w:val="Style15"/>
        <w:spacing w:before="5" w:after="0"/>
        <w:ind w:left="112" w:right="412" w:hanging="0"/>
        <w:rPr/>
      </w:pPr>
      <w:r>
        <w:rPr/>
        <w:t>числа</w:t>
      </w:r>
      <w:r>
        <w:rPr>
          <w:spacing w:val="1"/>
        </w:rPr>
        <w:t xml:space="preserve"> </w:t>
      </w:r>
      <w:r>
        <w:rPr/>
        <w:t>детей-сирот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оставшихся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попечения</w:t>
      </w:r>
      <w:r>
        <w:rPr>
          <w:spacing w:val="1"/>
        </w:rPr>
        <w:t xml:space="preserve"> </w:t>
      </w:r>
      <w:r>
        <w:rPr/>
        <w:t>родителей,</w:t>
      </w:r>
      <w:r>
        <w:rPr>
          <w:spacing w:val="1"/>
        </w:rPr>
        <w:t xml:space="preserve"> </w:t>
      </w:r>
      <w:r>
        <w:rPr/>
        <w:t>лиц,</w:t>
      </w:r>
      <w:r>
        <w:rPr>
          <w:spacing w:val="1"/>
        </w:rPr>
        <w:t xml:space="preserve"> </w:t>
      </w:r>
      <w:r>
        <w:rPr/>
        <w:t>потерявших</w:t>
      </w:r>
      <w:r>
        <w:rPr>
          <w:spacing w:val="25"/>
        </w:rPr>
        <w:t xml:space="preserve"> </w:t>
      </w:r>
      <w:r>
        <w:rPr/>
        <w:t>в</w:t>
      </w:r>
      <w:r>
        <w:rPr>
          <w:spacing w:val="24"/>
        </w:rPr>
        <w:t xml:space="preserve"> </w:t>
      </w:r>
      <w:r>
        <w:rPr/>
        <w:t>период</w:t>
      </w:r>
      <w:r>
        <w:rPr>
          <w:spacing w:val="23"/>
        </w:rPr>
        <w:t xml:space="preserve"> </w:t>
      </w:r>
      <w:r>
        <w:rPr/>
        <w:t>обучения</w:t>
      </w:r>
      <w:r>
        <w:rPr>
          <w:spacing w:val="25"/>
        </w:rPr>
        <w:t xml:space="preserve"> </w:t>
      </w:r>
      <w:r>
        <w:rPr/>
        <w:t>обоих</w:t>
      </w:r>
      <w:r>
        <w:rPr>
          <w:spacing w:val="26"/>
        </w:rPr>
        <w:t xml:space="preserve"> </w:t>
      </w:r>
      <w:r>
        <w:rPr/>
        <w:t>родителей</w:t>
      </w:r>
      <w:r>
        <w:rPr>
          <w:spacing w:val="25"/>
        </w:rPr>
        <w:t xml:space="preserve"> </w:t>
      </w:r>
      <w:r>
        <w:rPr/>
        <w:t>или</w:t>
      </w:r>
      <w:r>
        <w:rPr>
          <w:spacing w:val="25"/>
        </w:rPr>
        <w:t xml:space="preserve"> </w:t>
      </w:r>
      <w:r>
        <w:rPr/>
        <w:t>единственного</w:t>
      </w:r>
      <w:r>
        <w:rPr>
          <w:spacing w:val="25"/>
        </w:rPr>
        <w:t xml:space="preserve"> </w:t>
      </w:r>
      <w:r>
        <w:rPr/>
        <w:t>родителя,</w:t>
      </w:r>
      <w:r>
        <w:rPr>
          <w:spacing w:val="-68"/>
        </w:rPr>
        <w:t xml:space="preserve"> </w:t>
      </w:r>
      <w:r>
        <w:rPr/>
        <w:t>в</w:t>
      </w:r>
      <w:r>
        <w:rPr>
          <w:spacing w:val="17"/>
        </w:rPr>
        <w:t xml:space="preserve"> </w:t>
      </w:r>
      <w:r>
        <w:rPr/>
        <w:t>соответствии</w:t>
      </w:r>
      <w:r>
        <w:rPr>
          <w:spacing w:val="18"/>
        </w:rPr>
        <w:t xml:space="preserve"> </w:t>
      </w:r>
      <w:r>
        <w:rPr/>
        <w:t>с</w:t>
      </w:r>
      <w:r>
        <w:rPr>
          <w:spacing w:val="15"/>
        </w:rPr>
        <w:t xml:space="preserve"> </w:t>
      </w:r>
      <w:r>
        <w:rPr/>
        <w:t>законом</w:t>
      </w:r>
      <w:r>
        <w:rPr>
          <w:spacing w:val="15"/>
        </w:rPr>
        <w:t xml:space="preserve"> </w:t>
      </w:r>
      <w:r>
        <w:rPr/>
        <w:t>Приморского</w:t>
      </w:r>
      <w:r>
        <w:rPr>
          <w:spacing w:val="18"/>
        </w:rPr>
        <w:t xml:space="preserve"> </w:t>
      </w:r>
      <w:r>
        <w:rPr/>
        <w:t>края</w:t>
      </w:r>
      <w:r>
        <w:rPr>
          <w:spacing w:val="15"/>
        </w:rPr>
        <w:t xml:space="preserve"> </w:t>
      </w:r>
      <w:r>
        <w:rPr/>
        <w:t>от</w:t>
      </w:r>
      <w:r>
        <w:rPr>
          <w:spacing w:val="17"/>
        </w:rPr>
        <w:t xml:space="preserve"> </w:t>
      </w:r>
      <w:r>
        <w:rPr/>
        <w:t>30.09.2019</w:t>
      </w:r>
      <w:r>
        <w:rPr>
          <w:spacing w:val="18"/>
        </w:rPr>
        <w:t xml:space="preserve"> </w:t>
      </w:r>
      <w:r>
        <w:rPr/>
        <w:t>№</w:t>
      </w:r>
      <w:r>
        <w:rPr>
          <w:spacing w:val="15"/>
        </w:rPr>
        <w:t xml:space="preserve"> </w:t>
      </w:r>
      <w:r>
        <w:rPr/>
        <w:t>572-КЗ</w:t>
      </w:r>
    </w:p>
    <w:p>
      <w:pPr>
        <w:pStyle w:val="Style15"/>
        <w:ind w:left="112" w:right="411" w:hanging="0"/>
        <w:rPr/>
      </w:pPr>
      <w:r>
        <w:rPr/>
        <w:t>«О</w:t>
      </w:r>
      <w:r>
        <w:rPr>
          <w:spacing w:val="1"/>
        </w:rPr>
        <w:t xml:space="preserve"> </w:t>
      </w:r>
      <w:r>
        <w:rPr/>
        <w:t>наделении</w:t>
      </w:r>
      <w:r>
        <w:rPr>
          <w:spacing w:val="1"/>
        </w:rPr>
        <w:t xml:space="preserve"> </w:t>
      </w:r>
      <w:r>
        <w:rPr/>
        <w:t>органов</w:t>
      </w:r>
      <w:r>
        <w:rPr>
          <w:spacing w:val="1"/>
        </w:rPr>
        <w:t xml:space="preserve"> </w:t>
      </w:r>
      <w:r>
        <w:rPr/>
        <w:t>местного</w:t>
      </w:r>
      <w:r>
        <w:rPr>
          <w:spacing w:val="1"/>
        </w:rPr>
        <w:t xml:space="preserve"> </w:t>
      </w:r>
      <w:r>
        <w:rPr/>
        <w:t>самоуправления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районов,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городских</w:t>
      </w:r>
      <w:r>
        <w:rPr>
          <w:spacing w:val="1"/>
        </w:rPr>
        <w:t xml:space="preserve"> </w:t>
      </w:r>
      <w:r>
        <w:rPr/>
        <w:t>округов</w:t>
      </w:r>
      <w:r>
        <w:rPr>
          <w:spacing w:val="1"/>
        </w:rPr>
        <w:t xml:space="preserve"> </w:t>
      </w:r>
      <w:r>
        <w:rPr/>
        <w:t>Приморского</w:t>
      </w:r>
      <w:r>
        <w:rPr>
          <w:spacing w:val="1"/>
        </w:rPr>
        <w:t xml:space="preserve"> </w:t>
      </w:r>
      <w:r>
        <w:rPr/>
        <w:t>края</w:t>
      </w:r>
      <w:r>
        <w:rPr>
          <w:spacing w:val="1"/>
        </w:rPr>
        <w:t xml:space="preserve"> </w:t>
      </w:r>
      <w:r>
        <w:rPr/>
        <w:t>отдельными</w:t>
      </w:r>
      <w:r>
        <w:rPr>
          <w:spacing w:val="1"/>
        </w:rPr>
        <w:t xml:space="preserve"> </w:t>
      </w:r>
      <w:r>
        <w:rPr/>
        <w:t>государственными полномочиями в сфере опеки и попечительства, социальной</w:t>
      </w:r>
      <w:r>
        <w:rPr>
          <w:spacing w:val="1"/>
        </w:rPr>
        <w:t xml:space="preserve"> </w:t>
      </w:r>
      <w:r>
        <w:rPr/>
        <w:t>поддержки детей, оставшихся без попечения родителей, и лиц, принявших на</w:t>
      </w:r>
      <w:r>
        <w:rPr>
          <w:spacing w:val="1"/>
        </w:rPr>
        <w:t xml:space="preserve"> </w:t>
      </w:r>
      <w:r>
        <w:rPr/>
        <w:t>воспитание в семью детей, оставшихся без попечения родителей, а также лиц из</w:t>
      </w:r>
      <w:r>
        <w:rPr>
          <w:spacing w:val="-67"/>
        </w:rPr>
        <w:t xml:space="preserve"> </w:t>
      </w:r>
      <w:r>
        <w:rPr/>
        <w:t>числа</w:t>
      </w:r>
      <w:r>
        <w:rPr>
          <w:spacing w:val="1"/>
        </w:rPr>
        <w:t xml:space="preserve"> </w:t>
      </w:r>
      <w:r>
        <w:rPr/>
        <w:t>детей-сирот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оставшихся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попечения</w:t>
      </w:r>
      <w:r>
        <w:rPr>
          <w:spacing w:val="1"/>
        </w:rPr>
        <w:t xml:space="preserve"> </w:t>
      </w:r>
      <w:r>
        <w:rPr/>
        <w:t>родителей,</w:t>
      </w:r>
      <w:r>
        <w:rPr>
          <w:spacing w:val="1"/>
        </w:rPr>
        <w:t xml:space="preserve"> </w:t>
      </w:r>
      <w:r>
        <w:rPr/>
        <w:t>лиц,</w:t>
      </w:r>
      <w:r>
        <w:rPr>
          <w:spacing w:val="1"/>
        </w:rPr>
        <w:t xml:space="preserve"> </w:t>
      </w:r>
      <w:r>
        <w:rPr/>
        <w:t>потерявших в период обучения обоих родителей или единственного родителя»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-2"/>
        </w:rPr>
        <w:t xml:space="preserve"> </w:t>
      </w:r>
      <w:r>
        <w:rPr/>
        <w:t>—</w:t>
      </w:r>
      <w:r>
        <w:rPr>
          <w:spacing w:val="-1"/>
        </w:rPr>
        <w:t xml:space="preserve"> </w:t>
      </w:r>
      <w:r>
        <w:rPr/>
        <w:t>администрации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2"/>
        </w:rPr>
        <w:t xml:space="preserve"> </w:t>
      </w:r>
      <w:r>
        <w:rPr/>
        <w:t>образований).</w:t>
      </w:r>
    </w:p>
    <w:p>
      <w:pPr>
        <w:pStyle w:val="Normal"/>
        <w:spacing w:before="1" w:after="0"/>
        <w:ind w:left="112" w:right="409" w:firstLine="708"/>
        <w:jc w:val="both"/>
        <w:rPr>
          <w:sz w:val="28"/>
        </w:rPr>
      </w:pP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Администрацией Дальнереченского муниципального района Приморского края</w:t>
      </w:r>
      <w:r>
        <w:rPr>
          <w:i/>
          <w:sz w:val="28"/>
        </w:rPr>
        <w:t xml:space="preserve"> 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орган).</w:t>
      </w:r>
    </w:p>
    <w:p>
      <w:pPr>
        <w:pStyle w:val="Style15"/>
        <w:spacing w:before="1" w:after="0"/>
        <w:ind w:left="112" w:right="416" w:firstLine="708"/>
        <w:rPr/>
      </w:pPr>
      <w:r>
        <w:rPr>
          <w:spacing w:val="-1"/>
        </w:rPr>
        <w:t>Предоставление</w:t>
      </w:r>
      <w:r>
        <w:rPr>
          <w:spacing w:val="-18"/>
        </w:rPr>
        <w:t xml:space="preserve"> </w:t>
      </w:r>
      <w:r>
        <w:rPr/>
        <w:t>государственной</w:t>
      </w:r>
      <w:r>
        <w:rPr>
          <w:spacing w:val="-17"/>
        </w:rPr>
        <w:t xml:space="preserve"> </w:t>
      </w:r>
      <w:r>
        <w:rPr/>
        <w:t>услуги</w:t>
      </w:r>
      <w:r>
        <w:rPr>
          <w:spacing w:val="-17"/>
        </w:rPr>
        <w:t xml:space="preserve"> </w:t>
      </w:r>
      <w:r>
        <w:rPr/>
        <w:t>осуществляется</w:t>
      </w:r>
      <w:r>
        <w:rPr>
          <w:spacing w:val="-17"/>
        </w:rPr>
        <w:t xml:space="preserve"> </w:t>
      </w:r>
      <w:r>
        <w:rPr/>
        <w:t>в</w:t>
      </w:r>
      <w:r>
        <w:rPr>
          <w:spacing w:val="-18"/>
        </w:rPr>
        <w:t xml:space="preserve"> </w:t>
      </w:r>
      <w:r>
        <w:rPr/>
        <w:t>том</w:t>
      </w:r>
      <w:r>
        <w:rPr>
          <w:spacing w:val="-18"/>
        </w:rPr>
        <w:t xml:space="preserve"> </w:t>
      </w:r>
      <w:r>
        <w:rPr/>
        <w:t>числе</w:t>
      </w:r>
      <w:r>
        <w:rPr>
          <w:spacing w:val="-18"/>
        </w:rPr>
        <w:t xml:space="preserve"> </w:t>
      </w:r>
      <w:r>
        <w:rPr/>
        <w:t>через</w:t>
      </w:r>
      <w:r>
        <w:rPr>
          <w:spacing w:val="-68"/>
        </w:rPr>
        <w:t xml:space="preserve"> </w:t>
      </w:r>
      <w:r>
        <w:rPr/>
        <w:t>МФЦ в соответствии с соглашением о взаимодействии, заключенным между</w:t>
      </w:r>
      <w:r>
        <w:rPr>
          <w:spacing w:val="1"/>
        </w:rPr>
        <w:t xml:space="preserve"> </w:t>
      </w:r>
      <w:r>
        <w:rPr/>
        <w:t>МФЦ</w:t>
      </w:r>
      <w:r>
        <w:rPr>
          <w:spacing w:val="-2"/>
        </w:rPr>
        <w:t xml:space="preserve"> </w:t>
      </w:r>
      <w:r>
        <w:rPr/>
        <w:t>и</w:t>
      </w:r>
      <w:r>
        <w:rPr>
          <w:spacing w:val="66"/>
        </w:rPr>
        <w:t xml:space="preserve"> </w:t>
      </w:r>
      <w:r>
        <w:rPr/>
        <w:t>администрацией муниципальных образований</w:t>
      </w:r>
      <w:r>
        <w:rPr>
          <w:spacing w:val="-2"/>
        </w:rPr>
        <w:t xml:space="preserve"> </w:t>
      </w:r>
      <w:r>
        <w:rPr/>
        <w:t>(далее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Соглашение).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119" w:leader="none"/>
        </w:tabs>
        <w:spacing w:lineRule="exact" w:line="321"/>
        <w:ind w:left="1118" w:hanging="286"/>
        <w:jc w:val="both"/>
        <w:rPr/>
      </w:pPr>
      <w:r>
        <w:rPr/>
        <w:t>Результат</w:t>
      </w:r>
      <w:r>
        <w:rPr>
          <w:spacing w:val="-5"/>
        </w:rPr>
        <w:t xml:space="preserve"> </w:t>
      </w:r>
      <w:r>
        <w:rPr/>
        <w:t>предоставления</w:t>
      </w:r>
      <w:r>
        <w:rPr>
          <w:spacing w:val="-7"/>
        </w:rPr>
        <w:t xml:space="preserve"> </w:t>
      </w:r>
      <w:r>
        <w:rPr/>
        <w:t>государственной</w:t>
      </w:r>
      <w:r>
        <w:rPr>
          <w:spacing w:val="-6"/>
        </w:rPr>
        <w:t xml:space="preserve"> </w:t>
      </w:r>
      <w:r>
        <w:rPr/>
        <w:t>услуги</w:t>
      </w:r>
      <w:r>
        <w:rPr>
          <w:spacing w:val="-7"/>
        </w:rPr>
        <w:t xml:space="preserve"> </w:t>
      </w:r>
      <w:r>
        <w:rPr/>
        <w:t>является: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400" w:leader="none"/>
        </w:tabs>
        <w:ind w:left="112" w:right="417" w:firstLine="708"/>
        <w:jc w:val="both"/>
        <w:rPr>
          <w:sz w:val="28"/>
        </w:rPr>
      </w:pPr>
      <w:r>
        <w:rPr>
          <w:sz w:val="28"/>
        </w:rPr>
        <w:t>Конечными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>
      <w:pPr>
        <w:pStyle w:val="Style15"/>
        <w:spacing w:lineRule="auto" w:line="240"/>
        <w:jc w:val="left"/>
        <w:rPr/>
      </w:pPr>
      <w:r>
        <w:rPr/>
        <w:t>а)</w:t>
      </w:r>
      <w:r>
        <w:rPr>
          <w:spacing w:val="29"/>
        </w:rPr>
        <w:t xml:space="preserve"> </w:t>
      </w:r>
      <w:r>
        <w:rPr/>
        <w:t>в</w:t>
      </w:r>
      <w:r>
        <w:rPr>
          <w:spacing w:val="28"/>
        </w:rPr>
        <w:t xml:space="preserve"> </w:t>
      </w:r>
      <w:r>
        <w:rPr/>
        <w:t>случае</w:t>
      </w:r>
      <w:r>
        <w:rPr>
          <w:spacing w:val="29"/>
        </w:rPr>
        <w:t xml:space="preserve"> </w:t>
      </w:r>
      <w:r>
        <w:rPr/>
        <w:t>принятия</w:t>
      </w:r>
      <w:r>
        <w:rPr>
          <w:spacing w:val="30"/>
        </w:rPr>
        <w:t xml:space="preserve"> </w:t>
      </w:r>
      <w:r>
        <w:rPr/>
        <w:t>решения</w:t>
      </w:r>
      <w:r>
        <w:rPr>
          <w:spacing w:val="27"/>
        </w:rPr>
        <w:t xml:space="preserve"> </w:t>
      </w:r>
      <w:r>
        <w:rPr/>
        <w:t>о</w:t>
      </w:r>
      <w:r>
        <w:rPr>
          <w:spacing w:val="34"/>
        </w:rPr>
        <w:t xml:space="preserve"> </w:t>
      </w:r>
      <w:r>
        <w:rPr/>
        <w:t>назначении</w:t>
      </w:r>
      <w:r>
        <w:rPr>
          <w:spacing w:val="29"/>
        </w:rPr>
        <w:t xml:space="preserve"> </w:t>
      </w:r>
      <w:r>
        <w:rPr/>
        <w:t>ежемесячной</w:t>
      </w:r>
      <w:r>
        <w:rPr>
          <w:spacing w:val="29"/>
        </w:rPr>
        <w:t xml:space="preserve"> </w:t>
      </w:r>
      <w:r>
        <w:rPr/>
        <w:t>денежной</w:t>
      </w:r>
      <w:r>
        <w:rPr>
          <w:spacing w:val="-67"/>
        </w:rPr>
        <w:t xml:space="preserve"> </w:t>
      </w:r>
      <w:r>
        <w:rPr/>
        <w:t>выплаты:</w:t>
      </w:r>
    </w:p>
    <w:p>
      <w:pPr>
        <w:pStyle w:val="Style15"/>
        <w:tabs>
          <w:tab w:val="clear" w:pos="720"/>
          <w:tab w:val="left" w:pos="2607" w:leader="none"/>
          <w:tab w:val="left" w:pos="3058" w:leader="none"/>
          <w:tab w:val="left" w:pos="4821" w:leader="none"/>
          <w:tab w:val="left" w:pos="5905" w:leader="none"/>
          <w:tab w:val="left" w:pos="7919" w:leader="none"/>
          <w:tab w:val="left" w:pos="8379" w:leader="none"/>
        </w:tabs>
        <w:ind w:left="112" w:right="411" w:firstLine="708"/>
        <w:jc w:val="left"/>
        <w:rPr/>
      </w:pPr>
      <w:r>
        <w:rPr/>
        <w:t>оформление</w:t>
        <w:tab/>
        <w:t>в</w:t>
        <w:tab/>
        <w:t>письменной</w:t>
        <w:tab/>
        <w:t>форме</w:t>
        <w:tab/>
        <w:t>распоряжения</w:t>
        <w:tab/>
        <w:t>о</w:t>
        <w:tab/>
      </w:r>
      <w:r>
        <w:rPr>
          <w:spacing w:val="-1"/>
        </w:rPr>
        <w:t>назначении</w:t>
      </w:r>
      <w:r>
        <w:rPr>
          <w:spacing w:val="-67"/>
        </w:rPr>
        <w:t xml:space="preserve"> </w:t>
      </w:r>
      <w:r>
        <w:rPr/>
        <w:t>ежемесячной</w:t>
      </w:r>
      <w:r>
        <w:rPr>
          <w:spacing w:val="-1"/>
        </w:rPr>
        <w:t xml:space="preserve"> </w:t>
      </w:r>
      <w:r>
        <w:rPr/>
        <w:t>денежной выплаты;</w:t>
      </w:r>
    </w:p>
    <w:p>
      <w:pPr>
        <w:pStyle w:val="Style15"/>
        <w:tabs>
          <w:tab w:val="clear" w:pos="720"/>
          <w:tab w:val="left" w:pos="3888" w:leader="none"/>
        </w:tabs>
        <w:ind w:left="112" w:right="418" w:firstLine="708"/>
        <w:jc w:val="left"/>
        <w:rPr/>
      </w:pPr>
      <w:r>
        <w:rPr/>
        <w:t>направление</w:t>
      </w:r>
      <w:r>
        <w:rPr>
          <w:spacing w:val="97"/>
        </w:rPr>
        <w:t xml:space="preserve"> </w:t>
      </w:r>
      <w:r>
        <w:rPr/>
        <w:t>(выдача)</w:t>
        <w:tab/>
        <w:t>заявителю</w:t>
      </w:r>
      <w:r>
        <w:rPr>
          <w:spacing w:val="30"/>
        </w:rPr>
        <w:t xml:space="preserve"> </w:t>
      </w:r>
      <w:r>
        <w:rPr/>
        <w:t>копии</w:t>
      </w:r>
      <w:r>
        <w:rPr>
          <w:spacing w:val="31"/>
        </w:rPr>
        <w:t xml:space="preserve"> </w:t>
      </w:r>
      <w:r>
        <w:rPr/>
        <w:t>распоряжения</w:t>
      </w:r>
      <w:r>
        <w:rPr>
          <w:spacing w:val="30"/>
        </w:rPr>
        <w:t xml:space="preserve"> </w:t>
      </w:r>
      <w:r>
        <w:rPr/>
        <w:t>о</w:t>
      </w:r>
      <w:r>
        <w:rPr>
          <w:spacing w:val="31"/>
        </w:rPr>
        <w:t xml:space="preserve"> </w:t>
      </w:r>
      <w:r>
        <w:rPr/>
        <w:t>назначении</w:t>
      </w:r>
      <w:r>
        <w:rPr>
          <w:spacing w:val="-67"/>
        </w:rPr>
        <w:t xml:space="preserve"> </w:t>
      </w:r>
      <w:r>
        <w:rPr/>
        <w:t>ежемесячной</w:t>
      </w:r>
      <w:r>
        <w:rPr>
          <w:spacing w:val="-1"/>
        </w:rPr>
        <w:t xml:space="preserve"> </w:t>
      </w:r>
      <w:r>
        <w:rPr/>
        <w:t>денежной выплаты;</w:t>
      </w:r>
    </w:p>
    <w:p>
      <w:pPr>
        <w:pStyle w:val="Style15"/>
        <w:spacing w:lineRule="exact" w:line="321"/>
        <w:ind w:left="821" w:hanging="0"/>
        <w:jc w:val="left"/>
        <w:rPr/>
      </w:pPr>
      <w:r>
        <w:rPr/>
        <w:t>предоставление</w:t>
      </w:r>
      <w:r>
        <w:rPr>
          <w:spacing w:val="64"/>
        </w:rPr>
        <w:t xml:space="preserve"> </w:t>
      </w:r>
      <w:r>
        <w:rPr/>
        <w:t>ежемесячной</w:t>
      </w:r>
      <w:r>
        <w:rPr>
          <w:spacing w:val="-6"/>
        </w:rPr>
        <w:t xml:space="preserve"> </w:t>
      </w:r>
      <w:r>
        <w:rPr/>
        <w:t>денежной</w:t>
      </w:r>
      <w:r>
        <w:rPr>
          <w:spacing w:val="-3"/>
        </w:rPr>
        <w:t xml:space="preserve"> </w:t>
      </w:r>
      <w:r>
        <w:rPr/>
        <w:t>выплаты;</w:t>
      </w:r>
    </w:p>
    <w:p>
      <w:pPr>
        <w:pStyle w:val="Style15"/>
        <w:jc w:val="left"/>
        <w:rPr/>
      </w:pPr>
      <w:r>
        <w:rPr/>
        <w:t>б)</w:t>
      </w:r>
      <w:r>
        <w:rPr>
          <w:spacing w:val="25"/>
        </w:rPr>
        <w:t xml:space="preserve"> </w:t>
      </w:r>
      <w:r>
        <w:rPr/>
        <w:t>в</w:t>
      </w:r>
      <w:r>
        <w:rPr>
          <w:spacing w:val="24"/>
        </w:rPr>
        <w:t xml:space="preserve"> </w:t>
      </w:r>
      <w:r>
        <w:rPr/>
        <w:t>случае</w:t>
      </w:r>
      <w:r>
        <w:rPr>
          <w:spacing w:val="25"/>
        </w:rPr>
        <w:t xml:space="preserve"> </w:t>
      </w:r>
      <w:r>
        <w:rPr/>
        <w:t>принятия</w:t>
      </w:r>
      <w:r>
        <w:rPr>
          <w:spacing w:val="26"/>
        </w:rPr>
        <w:t xml:space="preserve"> </w:t>
      </w:r>
      <w:r>
        <w:rPr/>
        <w:t>решения</w:t>
      </w:r>
      <w:r>
        <w:rPr>
          <w:spacing w:val="23"/>
        </w:rPr>
        <w:t xml:space="preserve"> </w:t>
      </w:r>
      <w:r>
        <w:rPr/>
        <w:t>об</w:t>
      </w:r>
      <w:r>
        <w:rPr>
          <w:spacing w:val="26"/>
        </w:rPr>
        <w:t xml:space="preserve"> </w:t>
      </w:r>
      <w:r>
        <w:rPr/>
        <w:t>отказе</w:t>
      </w:r>
      <w:r>
        <w:rPr>
          <w:spacing w:val="25"/>
        </w:rPr>
        <w:t xml:space="preserve"> </w:t>
      </w:r>
      <w:r>
        <w:rPr/>
        <w:t>в</w:t>
      </w:r>
      <w:r>
        <w:rPr>
          <w:spacing w:val="24"/>
        </w:rPr>
        <w:t xml:space="preserve"> </w:t>
      </w:r>
      <w:r>
        <w:rPr/>
        <w:t>назначении</w:t>
      </w:r>
      <w:r>
        <w:rPr>
          <w:spacing w:val="30"/>
        </w:rPr>
        <w:t xml:space="preserve"> </w:t>
      </w:r>
      <w:r>
        <w:rPr/>
        <w:t>ежемесячной</w:t>
      </w:r>
      <w:r>
        <w:rPr>
          <w:spacing w:val="-67"/>
        </w:rPr>
        <w:t xml:space="preserve"> </w:t>
      </w:r>
      <w:r>
        <w:rPr/>
        <w:t>денежной</w:t>
      </w:r>
      <w:r>
        <w:rPr>
          <w:spacing w:val="-1"/>
        </w:rPr>
        <w:t xml:space="preserve"> </w:t>
      </w:r>
      <w:r>
        <w:rPr/>
        <w:t>выплаты:</w:t>
      </w:r>
    </w:p>
    <w:p>
      <w:pPr>
        <w:pStyle w:val="Style15"/>
        <w:jc w:val="left"/>
        <w:rPr/>
      </w:pPr>
      <w:r>
        <w:rPr/>
        <w:t>оформление</w:t>
      </w:r>
      <w:r>
        <w:rPr>
          <w:spacing w:val="37"/>
        </w:rPr>
        <w:t xml:space="preserve"> </w:t>
      </w:r>
      <w:r>
        <w:rPr/>
        <w:t>в</w:t>
      </w:r>
      <w:r>
        <w:rPr>
          <w:spacing w:val="37"/>
        </w:rPr>
        <w:t xml:space="preserve"> </w:t>
      </w:r>
      <w:r>
        <w:rPr/>
        <w:t>письменной</w:t>
      </w:r>
      <w:r>
        <w:rPr>
          <w:spacing w:val="37"/>
        </w:rPr>
        <w:t xml:space="preserve"> </w:t>
      </w:r>
      <w:r>
        <w:rPr/>
        <w:t>форме</w:t>
      </w:r>
      <w:r>
        <w:rPr>
          <w:spacing w:val="43"/>
        </w:rPr>
        <w:t xml:space="preserve"> </w:t>
      </w:r>
      <w:r>
        <w:rPr/>
        <w:t>распоряжения</w:t>
      </w:r>
      <w:r>
        <w:rPr>
          <w:spacing w:val="38"/>
        </w:rPr>
        <w:t xml:space="preserve"> </w:t>
      </w:r>
      <w:r>
        <w:rPr/>
        <w:t>об</w:t>
      </w:r>
      <w:r>
        <w:rPr>
          <w:spacing w:val="38"/>
        </w:rPr>
        <w:t xml:space="preserve"> </w:t>
      </w:r>
      <w:r>
        <w:rPr/>
        <w:t>отказе</w:t>
      </w:r>
      <w:r>
        <w:rPr>
          <w:spacing w:val="35"/>
        </w:rPr>
        <w:t xml:space="preserve"> </w:t>
      </w:r>
      <w:r>
        <w:rPr/>
        <w:t>в</w:t>
      </w:r>
      <w:r>
        <w:rPr>
          <w:spacing w:val="36"/>
        </w:rPr>
        <w:t xml:space="preserve"> </w:t>
      </w:r>
      <w:r>
        <w:rPr/>
        <w:t>назначении</w:t>
      </w:r>
      <w:r>
        <w:rPr>
          <w:spacing w:val="-67"/>
        </w:rPr>
        <w:t xml:space="preserve"> </w:t>
      </w:r>
      <w:r>
        <w:rPr/>
        <w:t>ежемесячной</w:t>
      </w:r>
      <w:r>
        <w:rPr>
          <w:spacing w:val="-1"/>
        </w:rPr>
        <w:t xml:space="preserve"> </w:t>
      </w:r>
      <w:r>
        <w:rPr/>
        <w:t>денежной выплаты;</w:t>
      </w:r>
    </w:p>
    <w:p>
      <w:pPr>
        <w:pStyle w:val="Style15"/>
        <w:tabs>
          <w:tab w:val="clear" w:pos="720"/>
          <w:tab w:val="left" w:pos="2552" w:leader="none"/>
          <w:tab w:val="left" w:pos="3809" w:leader="none"/>
          <w:tab w:val="left" w:pos="5270" w:leader="none"/>
          <w:tab w:val="left" w:pos="6217" w:leader="none"/>
          <w:tab w:val="left" w:pos="8129" w:leader="none"/>
          <w:tab w:val="left" w:pos="8634" w:leader="none"/>
          <w:tab w:val="left" w:pos="9613" w:leader="none"/>
        </w:tabs>
        <w:ind w:left="112" w:right="418" w:firstLine="708"/>
        <w:jc w:val="left"/>
        <w:rPr/>
      </w:pPr>
      <w:r>
        <w:rPr/>
        <w:t>направление</w:t>
        <w:tab/>
        <w:t>(выдача)</w:t>
        <w:tab/>
        <w:t>заявителю</w:t>
        <w:tab/>
        <w:t>копии</w:t>
        <w:tab/>
        <w:t>распоряжения</w:t>
        <w:tab/>
        <w:t>об</w:t>
        <w:tab/>
        <w:t>отказе</w:t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rPr/>
        <w:t>назначении</w:t>
      </w:r>
      <w:r>
        <w:rPr>
          <w:spacing w:val="-1"/>
        </w:rPr>
        <w:t xml:space="preserve"> </w:t>
      </w:r>
      <w:r>
        <w:rPr/>
        <w:t>ежемесячной</w:t>
      </w:r>
      <w:r>
        <w:rPr>
          <w:spacing w:val="-3"/>
        </w:rPr>
        <w:t xml:space="preserve"> </w:t>
      </w:r>
      <w:r>
        <w:rPr/>
        <w:t>денежной выплаты;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88" w:leader="none"/>
        </w:tabs>
        <w:spacing w:lineRule="auto" w:line="240"/>
        <w:ind w:left="112" w:right="412" w:firstLine="708"/>
        <w:rPr>
          <w:sz w:val="28"/>
        </w:rPr>
      </w:pPr>
      <w:r>
        <w:rPr>
          <w:sz w:val="28"/>
        </w:rPr>
        <w:t>Распоряжение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 назначении ежемесячной денежной выплаты</w:t>
      </w:r>
      <w:r>
        <w:rPr>
          <w:spacing w:val="3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содержать:</w:t>
      </w:r>
    </w:p>
    <w:p>
      <w:pPr>
        <w:pStyle w:val="Style15"/>
        <w:ind w:left="821" w:right="3060" w:hanging="0"/>
        <w:jc w:val="left"/>
        <w:rPr/>
      </w:pPr>
      <w:r>
        <w:rPr/>
        <w:t>а) наименование органа, принявшего распоряжение;</w:t>
      </w:r>
      <w:r>
        <w:rPr>
          <w:spacing w:val="-67"/>
        </w:rPr>
        <w:t xml:space="preserve"> </w:t>
      </w:r>
      <w:r>
        <w:rPr/>
        <w:t>б)</w:t>
      </w:r>
      <w:r>
        <w:rPr>
          <w:spacing w:val="-2"/>
        </w:rPr>
        <w:t xml:space="preserve"> </w:t>
      </w:r>
      <w:r>
        <w:rPr/>
        <w:t>наименование документа;</w:t>
      </w:r>
    </w:p>
    <w:p>
      <w:pPr>
        <w:pStyle w:val="Style15"/>
        <w:spacing w:lineRule="exact" w:line="321"/>
        <w:ind w:left="821" w:hanging="0"/>
        <w:jc w:val="left"/>
        <w:rPr/>
      </w:pPr>
      <w:r>
        <w:rPr/>
        <w:t>в)</w:t>
      </w:r>
      <w:r>
        <w:rPr>
          <w:spacing w:val="-4"/>
        </w:rPr>
        <w:t xml:space="preserve"> </w:t>
      </w:r>
      <w:r>
        <w:rPr/>
        <w:t>дату</w:t>
      </w:r>
      <w:r>
        <w:rPr>
          <w:spacing w:val="-1"/>
        </w:rPr>
        <w:t xml:space="preserve"> </w:t>
      </w:r>
      <w:r>
        <w:rPr/>
        <w:t>вынесения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номер</w:t>
      </w:r>
      <w:r>
        <w:rPr>
          <w:spacing w:val="-3"/>
        </w:rPr>
        <w:t xml:space="preserve"> </w:t>
      </w:r>
      <w:r>
        <w:rPr/>
        <w:t>распоряжения;</w:t>
      </w:r>
    </w:p>
    <w:p>
      <w:pPr>
        <w:sectPr>
          <w:headerReference w:type="default" r:id="rId6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jc w:val="left"/>
        <w:rPr/>
      </w:pPr>
      <w:r>
        <w:rPr/>
        <w:t>г)</w:t>
      </w:r>
      <w:r>
        <w:rPr>
          <w:spacing w:val="-2"/>
        </w:rPr>
        <w:t xml:space="preserve"> </w:t>
      </w:r>
      <w:r>
        <w:rPr/>
        <w:t>фамилию,</w:t>
      </w:r>
      <w:r>
        <w:rPr>
          <w:spacing w:val="60"/>
        </w:rPr>
        <w:t xml:space="preserve"> </w:t>
      </w:r>
      <w:r>
        <w:rPr/>
        <w:t>имя,</w:t>
      </w:r>
      <w:r>
        <w:rPr>
          <w:spacing w:val="60"/>
        </w:rPr>
        <w:t xml:space="preserve"> </w:t>
      </w:r>
      <w:r>
        <w:rPr/>
        <w:t>отчество</w:t>
      </w:r>
      <w:r>
        <w:rPr>
          <w:spacing w:val="61"/>
        </w:rPr>
        <w:t xml:space="preserve"> </w:t>
      </w:r>
      <w:r>
        <w:rPr/>
        <w:t>(при</w:t>
      </w:r>
      <w:r>
        <w:rPr>
          <w:spacing w:val="60"/>
        </w:rPr>
        <w:t xml:space="preserve"> </w:t>
      </w:r>
      <w:r>
        <w:rPr/>
        <w:t>наличии)</w:t>
      </w:r>
      <w:r>
        <w:rPr>
          <w:spacing w:val="60"/>
        </w:rPr>
        <w:t xml:space="preserve"> </w:t>
      </w:r>
      <w:r>
        <w:rPr/>
        <w:t>лица,</w:t>
      </w:r>
      <w:r>
        <w:rPr>
          <w:spacing w:val="60"/>
        </w:rPr>
        <w:t xml:space="preserve"> </w:t>
      </w:r>
      <w:r>
        <w:rPr/>
        <w:t>в</w:t>
      </w:r>
      <w:r>
        <w:rPr>
          <w:spacing w:val="60"/>
        </w:rPr>
        <w:t xml:space="preserve"> </w:t>
      </w:r>
      <w:r>
        <w:rPr/>
        <w:t>отношении</w:t>
      </w:r>
      <w:r>
        <w:rPr>
          <w:spacing w:val="61"/>
        </w:rPr>
        <w:t xml:space="preserve"> </w:t>
      </w:r>
      <w:r>
        <w:rPr/>
        <w:t>которого</w:t>
      </w:r>
      <w:r>
        <w:rPr>
          <w:spacing w:val="-67"/>
        </w:rPr>
        <w:t xml:space="preserve"> </w:t>
      </w:r>
      <w:r>
        <w:rPr/>
        <w:t>принято</w:t>
      </w:r>
      <w:r>
        <w:rPr>
          <w:spacing w:val="-3"/>
        </w:rPr>
        <w:t xml:space="preserve"> </w:t>
      </w:r>
      <w:r>
        <w:rPr/>
        <w:t>распоряжение;</w:t>
      </w:r>
    </w:p>
    <w:p>
      <w:pPr>
        <w:pStyle w:val="Style15"/>
        <w:spacing w:before="5" w:after="0"/>
        <w:ind w:left="112" w:right="411" w:firstLine="708"/>
        <w:rPr/>
      </w:pPr>
      <w:r>
        <w:rPr/>
        <w:t>д) основание назначения (отказа в назначении) ежемесячной денежной</w:t>
      </w:r>
      <w:r>
        <w:rPr>
          <w:spacing w:val="1"/>
        </w:rPr>
        <w:t xml:space="preserve"> </w:t>
      </w:r>
      <w:r>
        <w:rPr/>
        <w:t>выплаты с указанием наименования и реквизитов нормативных правовых актов,</w:t>
      </w:r>
      <w:r>
        <w:rPr>
          <w:spacing w:val="-67"/>
        </w:rPr>
        <w:t xml:space="preserve"> </w:t>
      </w:r>
      <w:r>
        <w:rPr/>
        <w:t>регламентирующих</w:t>
      </w:r>
      <w:r>
        <w:rPr>
          <w:spacing w:val="-1"/>
        </w:rPr>
        <w:t xml:space="preserve"> </w:t>
      </w:r>
      <w:r>
        <w:rPr/>
        <w:t>назначение</w:t>
      </w:r>
      <w:r>
        <w:rPr>
          <w:spacing w:val="1"/>
        </w:rPr>
        <w:t xml:space="preserve"> </w:t>
      </w:r>
      <w:r>
        <w:rPr/>
        <w:t>ежемесячной</w:t>
      </w:r>
      <w:r>
        <w:rPr>
          <w:spacing w:val="-4"/>
        </w:rPr>
        <w:t xml:space="preserve"> </w:t>
      </w:r>
      <w:r>
        <w:rPr/>
        <w:t>денежной выплаты;</w:t>
      </w:r>
    </w:p>
    <w:p>
      <w:pPr>
        <w:pStyle w:val="Style15"/>
        <w:spacing w:lineRule="exact" w:line="321"/>
        <w:ind w:left="821" w:hanging="0"/>
        <w:rPr/>
      </w:pPr>
      <w:r>
        <w:rPr/>
        <w:t>е)</w:t>
      </w:r>
      <w:r>
        <w:rPr>
          <w:spacing w:val="-2"/>
        </w:rPr>
        <w:t xml:space="preserve"> </w:t>
      </w:r>
      <w:r>
        <w:rPr/>
        <w:t>размер</w:t>
      </w:r>
      <w:r>
        <w:rPr>
          <w:spacing w:val="-1"/>
        </w:rPr>
        <w:t xml:space="preserve"> </w:t>
      </w:r>
      <w:r>
        <w:rPr/>
        <w:t>ежемесячной</w:t>
      </w:r>
      <w:r>
        <w:rPr>
          <w:spacing w:val="-2"/>
        </w:rPr>
        <w:t xml:space="preserve"> </w:t>
      </w:r>
      <w:r>
        <w:rPr/>
        <w:t>денежной</w:t>
      </w:r>
      <w:r>
        <w:rPr>
          <w:spacing w:val="-1"/>
        </w:rPr>
        <w:t xml:space="preserve"> </w:t>
      </w:r>
      <w:r>
        <w:rPr/>
        <w:t>выплаты;</w:t>
      </w:r>
    </w:p>
    <w:p>
      <w:pPr>
        <w:pStyle w:val="Style15"/>
        <w:spacing w:lineRule="exact" w:line="322" w:before="2" w:after="0"/>
        <w:ind w:left="821" w:hanging="0"/>
        <w:rPr/>
      </w:pPr>
      <w:r>
        <w:rPr/>
        <w:t>ж)</w:t>
      </w:r>
      <w:r>
        <w:rPr>
          <w:spacing w:val="-3"/>
        </w:rPr>
        <w:t xml:space="preserve"> </w:t>
      </w:r>
      <w:r>
        <w:rPr/>
        <w:t>срок</w:t>
      </w:r>
      <w:r>
        <w:rPr>
          <w:spacing w:val="-5"/>
        </w:rPr>
        <w:t xml:space="preserve"> </w:t>
      </w:r>
      <w:r>
        <w:rPr/>
        <w:t>предоставления</w:t>
      </w:r>
      <w:r>
        <w:rPr>
          <w:spacing w:val="68"/>
        </w:rPr>
        <w:t xml:space="preserve"> </w:t>
      </w:r>
      <w:r>
        <w:rPr/>
        <w:t>ежемесячной</w:t>
      </w:r>
      <w:r>
        <w:rPr>
          <w:spacing w:val="-2"/>
        </w:rPr>
        <w:t xml:space="preserve"> </w:t>
      </w:r>
      <w:r>
        <w:rPr/>
        <w:t>денежной</w:t>
      </w:r>
      <w:r>
        <w:rPr>
          <w:spacing w:val="-3"/>
        </w:rPr>
        <w:t xml:space="preserve"> </w:t>
      </w:r>
      <w:r>
        <w:rPr/>
        <w:t>выплаты;</w:t>
      </w:r>
    </w:p>
    <w:p>
      <w:pPr>
        <w:pStyle w:val="Style15"/>
        <w:ind w:left="112" w:right="417" w:firstLine="708"/>
        <w:rPr/>
      </w:pPr>
      <w:r>
        <w:rPr/>
        <w:t>з)</w:t>
      </w:r>
      <w:r>
        <w:rPr>
          <w:spacing w:val="1"/>
        </w:rPr>
        <w:t xml:space="preserve"> </w:t>
      </w:r>
      <w:r>
        <w:rPr/>
        <w:t>наименование</w:t>
      </w:r>
      <w:r>
        <w:rPr>
          <w:spacing w:val="1"/>
        </w:rPr>
        <w:t xml:space="preserve"> </w:t>
      </w:r>
      <w:r>
        <w:rPr/>
        <w:t>должности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должностного</w:t>
      </w:r>
      <w:r>
        <w:rPr>
          <w:spacing w:val="1"/>
        </w:rPr>
        <w:t xml:space="preserve"> </w:t>
      </w:r>
      <w:r>
        <w:rPr/>
        <w:t>лица</w:t>
      </w:r>
      <w:r>
        <w:rPr>
          <w:spacing w:val="1"/>
        </w:rPr>
        <w:t xml:space="preserve"> </w:t>
      </w:r>
      <w:r>
        <w:rPr/>
        <w:t>подписавшего</w:t>
      </w:r>
      <w:r>
        <w:rPr>
          <w:spacing w:val="-18"/>
        </w:rPr>
        <w:t xml:space="preserve"> </w:t>
      </w:r>
      <w:r>
        <w:rPr/>
        <w:t>распоряжение,</w:t>
      </w:r>
      <w:r>
        <w:rPr>
          <w:spacing w:val="-16"/>
        </w:rPr>
        <w:t xml:space="preserve"> </w:t>
      </w:r>
      <w:r>
        <w:rPr/>
        <w:t>подпись</w:t>
      </w:r>
      <w:r>
        <w:rPr>
          <w:spacing w:val="-16"/>
        </w:rPr>
        <w:t xml:space="preserve"> </w:t>
      </w:r>
      <w:r>
        <w:rPr/>
        <w:t>уполномоченного</w:t>
      </w:r>
      <w:r>
        <w:rPr>
          <w:spacing w:val="-15"/>
        </w:rPr>
        <w:t xml:space="preserve"> </w:t>
      </w:r>
      <w:r>
        <w:rPr/>
        <w:t>должностного</w:t>
      </w:r>
      <w:r>
        <w:rPr>
          <w:spacing w:val="-16"/>
        </w:rPr>
        <w:t xml:space="preserve"> </w:t>
      </w:r>
      <w:r>
        <w:rPr/>
        <w:t>лица</w:t>
      </w:r>
      <w:r>
        <w:rPr>
          <w:spacing w:val="39"/>
        </w:rPr>
        <w:t xml:space="preserve"> </w:t>
      </w:r>
      <w:r>
        <w:rPr/>
        <w:t>его</w:t>
      </w:r>
      <w:r>
        <w:rPr>
          <w:spacing w:val="-68"/>
        </w:rPr>
        <w:t xml:space="preserve"> </w:t>
      </w:r>
      <w:r>
        <w:rPr/>
        <w:t>инициалы</w:t>
      </w:r>
      <w:r>
        <w:rPr>
          <w:spacing w:val="-4"/>
        </w:rPr>
        <w:t xml:space="preserve"> </w:t>
      </w:r>
      <w:r>
        <w:rPr/>
        <w:t>и фамилия.</w:t>
      </w:r>
    </w:p>
    <w:p>
      <w:pPr>
        <w:pStyle w:val="Normal"/>
        <w:ind w:left="112" w:right="409" w:firstLine="708"/>
        <w:jc w:val="both"/>
        <w:rPr>
          <w:i/>
          <w:i/>
          <w:sz w:val="28"/>
        </w:rPr>
      </w:pPr>
      <w:r>
        <w:rPr>
          <w:sz w:val="28"/>
        </w:rPr>
        <w:t>Уполномоченным должностным лицом является:</w:t>
      </w:r>
      <w:r>
        <w:rPr>
          <w:color w:val="FF0000"/>
          <w:sz w:val="28"/>
        </w:rPr>
        <w:t xml:space="preserve"> </w:t>
      </w:r>
      <w:r>
        <w:rPr>
          <w:sz w:val="28"/>
        </w:rPr>
        <w:t>Глава Дальнереченского муниципального района Приморского края, действующий на основании Устава Дальнереченского муниципального района Приморского края</w:t>
      </w:r>
      <w:r>
        <w:rPr>
          <w:i/>
          <w:sz w:val="28"/>
        </w:rPr>
        <w:t>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14" w:leader="none"/>
        </w:tabs>
        <w:spacing w:lineRule="auto" w:line="240"/>
        <w:ind w:left="112" w:right="416" w:firstLine="708"/>
        <w:jc w:val="both"/>
        <w:rPr>
          <w:sz w:val="28"/>
        </w:rPr>
      </w:pP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>
      <w:pPr>
        <w:pStyle w:val="Style15"/>
        <w:ind w:left="112" w:right="406" w:firstLine="708"/>
        <w:rPr/>
      </w:pPr>
      <w:r>
        <w:rPr/>
        <w:t>Копия распоряжения о назначении</w:t>
      </w:r>
      <w:r>
        <w:rPr>
          <w:spacing w:val="1"/>
        </w:rPr>
        <w:t xml:space="preserve"> </w:t>
      </w:r>
      <w:r>
        <w:rPr/>
        <w:t>ежемесячной денежной выплаты либо</w:t>
      </w:r>
      <w:r>
        <w:rPr>
          <w:spacing w:val="-67"/>
        </w:rPr>
        <w:t xml:space="preserve"> </w:t>
      </w:r>
      <w:r>
        <w:rPr/>
        <w:t>распоряжения об отказе в назначении ежемесячных денежных выплат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-2"/>
        </w:rPr>
        <w:t xml:space="preserve"> </w:t>
      </w:r>
      <w:r>
        <w:rPr/>
        <w:t>получена по</w:t>
      </w:r>
      <w:r>
        <w:rPr>
          <w:spacing w:val="1"/>
        </w:rPr>
        <w:t xml:space="preserve"> </w:t>
      </w:r>
      <w:r>
        <w:rPr/>
        <w:t>выбору</w:t>
      </w:r>
      <w:r>
        <w:rPr>
          <w:spacing w:val="1"/>
        </w:rPr>
        <w:t xml:space="preserve"> </w:t>
      </w:r>
      <w:r>
        <w:rPr/>
        <w:t>заявителя:</w:t>
      </w:r>
    </w:p>
    <w:p>
      <w:pPr>
        <w:pStyle w:val="Style15"/>
        <w:ind w:left="821" w:right="7594" w:hanging="0"/>
        <w:jc w:val="left"/>
        <w:rPr/>
      </w:pPr>
      <w:r>
        <w:rPr/>
        <w:t>лично в МФЦ,</w:t>
      </w:r>
      <w:r>
        <w:rPr>
          <w:spacing w:val="-67"/>
        </w:rPr>
        <w:t xml:space="preserve"> </w:t>
      </w:r>
      <w:r>
        <w:rPr/>
        <w:t>почтой;</w:t>
      </w:r>
    </w:p>
    <w:p>
      <w:pPr>
        <w:pStyle w:val="Style15"/>
        <w:spacing w:lineRule="exact" w:line="322"/>
        <w:ind w:left="821" w:hanging="0"/>
        <w:jc w:val="left"/>
        <w:rPr/>
      </w:pPr>
      <w:r>
        <w:rPr/>
        <w:t>по</w:t>
      </w:r>
      <w:r>
        <w:rPr>
          <w:spacing w:val="-2"/>
        </w:rPr>
        <w:t xml:space="preserve"> </w:t>
      </w:r>
      <w:r>
        <w:rPr/>
        <w:t>электронной</w:t>
      </w:r>
      <w:r>
        <w:rPr>
          <w:spacing w:val="-3"/>
        </w:rPr>
        <w:t xml:space="preserve"> </w:t>
      </w:r>
      <w:r>
        <w:rPr/>
        <w:t>почте;</w:t>
      </w:r>
    </w:p>
    <w:p>
      <w:pPr>
        <w:pStyle w:val="Style15"/>
        <w:ind w:left="112" w:right="410" w:firstLine="708"/>
        <w:rPr/>
      </w:pPr>
      <w:r>
        <w:rPr/>
        <w:t>через федеральную государственную информационную систему «Единый</w:t>
      </w:r>
      <w:r>
        <w:rPr>
          <w:spacing w:val="-67"/>
        </w:rPr>
        <w:t xml:space="preserve"> </w:t>
      </w:r>
      <w:r>
        <w:rPr/>
        <w:t>портал государственных и муниципальных услуг (функций)» (далее – Единый</w:t>
      </w:r>
      <w:r>
        <w:rPr>
          <w:spacing w:val="1"/>
        </w:rPr>
        <w:t xml:space="preserve"> </w:t>
      </w:r>
      <w:r>
        <w:rPr/>
        <w:t>портал)</w:t>
      </w:r>
      <w:r>
        <w:rPr>
          <w:spacing w:val="15"/>
        </w:rPr>
        <w:t xml:space="preserve"> </w:t>
      </w:r>
      <w:r>
        <w:rPr/>
        <w:t>или</w:t>
      </w:r>
      <w:r>
        <w:rPr>
          <w:spacing w:val="18"/>
        </w:rPr>
        <w:t xml:space="preserve"> </w:t>
      </w:r>
      <w:r>
        <w:rPr/>
        <w:t>государственную</w:t>
      </w:r>
      <w:r>
        <w:rPr>
          <w:spacing w:val="16"/>
        </w:rPr>
        <w:t xml:space="preserve"> </w:t>
      </w:r>
      <w:r>
        <w:rPr/>
        <w:t>информационную</w:t>
      </w:r>
      <w:r>
        <w:rPr>
          <w:spacing w:val="16"/>
        </w:rPr>
        <w:t xml:space="preserve"> </w:t>
      </w:r>
      <w:r>
        <w:rPr/>
        <w:t>систему</w:t>
      </w:r>
      <w:r>
        <w:rPr>
          <w:spacing w:val="16"/>
        </w:rPr>
        <w:t xml:space="preserve"> </w:t>
      </w:r>
      <w:r>
        <w:rPr/>
        <w:t>Приморского</w:t>
      </w:r>
      <w:r>
        <w:rPr>
          <w:spacing w:val="16"/>
        </w:rPr>
        <w:t xml:space="preserve"> </w:t>
      </w:r>
      <w:r>
        <w:rPr/>
        <w:t>края</w:t>
      </w:r>
    </w:p>
    <w:p>
      <w:pPr>
        <w:pStyle w:val="Style15"/>
        <w:ind w:left="112" w:right="417" w:hanging="0"/>
        <w:rPr/>
      </w:pPr>
      <w:r>
        <w:rPr/>
        <w:t>«Региональный портал государственных и муниципальных услуг Приморского</w:t>
      </w:r>
      <w:r>
        <w:rPr>
          <w:spacing w:val="1"/>
        </w:rPr>
        <w:t xml:space="preserve"> </w:t>
      </w:r>
      <w:r>
        <w:rPr/>
        <w:t>края» (далее</w:t>
      </w:r>
      <w:r>
        <w:rPr>
          <w:spacing w:val="-3"/>
        </w:rPr>
        <w:t xml:space="preserve"> </w:t>
      </w:r>
      <w:r>
        <w:rPr/>
        <w:t>– Региональный портал).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102" w:leader="none"/>
        </w:tabs>
        <w:spacing w:lineRule="exact" w:line="321"/>
        <w:jc w:val="both"/>
        <w:rPr/>
      </w:pPr>
      <w:r>
        <w:rPr/>
        <w:t>Срок</w:t>
      </w:r>
      <w:r>
        <w:rPr>
          <w:spacing w:val="-6"/>
        </w:rPr>
        <w:t xml:space="preserve"> </w:t>
      </w:r>
      <w:r>
        <w:rPr/>
        <w:t>предоставления</w:t>
      </w:r>
      <w:r>
        <w:rPr>
          <w:spacing w:val="-6"/>
        </w:rPr>
        <w:t xml:space="preserve"> </w:t>
      </w:r>
      <w:r>
        <w:rPr/>
        <w:t>государственной</w:t>
      </w:r>
      <w:r>
        <w:rPr>
          <w:spacing w:val="-6"/>
        </w:rPr>
        <w:t xml:space="preserve"> </w:t>
      </w:r>
      <w:r>
        <w:rPr/>
        <w:t>услуги.</w:t>
      </w:r>
    </w:p>
    <w:p>
      <w:pPr>
        <w:pStyle w:val="Style15"/>
        <w:spacing w:lineRule="exact" w:line="322"/>
        <w:ind w:left="821" w:hanging="0"/>
        <w:rPr/>
      </w:pPr>
      <w:r>
        <w:rPr/>
        <w:t>Максимальный</w:t>
      </w:r>
      <w:r>
        <w:rPr>
          <w:spacing w:val="34"/>
        </w:rPr>
        <w:t xml:space="preserve"> </w:t>
      </w:r>
      <w:r>
        <w:rPr/>
        <w:t>срок</w:t>
      </w:r>
      <w:r>
        <w:rPr>
          <w:spacing w:val="34"/>
        </w:rPr>
        <w:t xml:space="preserve"> </w:t>
      </w:r>
      <w:r>
        <w:rPr/>
        <w:t>предоставления</w:t>
      </w:r>
      <w:r>
        <w:rPr>
          <w:spacing w:val="35"/>
        </w:rPr>
        <w:t xml:space="preserve"> </w:t>
      </w:r>
      <w:r>
        <w:rPr/>
        <w:t>государственной</w:t>
      </w:r>
      <w:r>
        <w:rPr>
          <w:spacing w:val="35"/>
        </w:rPr>
        <w:t xml:space="preserve"> </w:t>
      </w:r>
      <w:r>
        <w:rPr/>
        <w:t>услуги</w:t>
      </w:r>
      <w:r>
        <w:rPr>
          <w:spacing w:val="36"/>
        </w:rPr>
        <w:t xml:space="preserve"> </w:t>
      </w:r>
      <w:r>
        <w:rPr/>
        <w:t>составляет</w:t>
      </w:r>
    </w:p>
    <w:p>
      <w:pPr>
        <w:pStyle w:val="Style15"/>
        <w:ind w:left="112" w:right="414" w:hanging="0"/>
        <w:rPr/>
      </w:pPr>
      <w:r>
        <w:rPr/>
        <w:t>10</w:t>
      </w:r>
      <w:r>
        <w:rPr>
          <w:spacing w:val="1"/>
        </w:rPr>
        <w:t xml:space="preserve"> </w:t>
      </w:r>
      <w:r>
        <w:rPr/>
        <w:t>рабочих</w:t>
      </w:r>
      <w:r>
        <w:rPr>
          <w:spacing w:val="1"/>
        </w:rPr>
        <w:t xml:space="preserve"> </w:t>
      </w:r>
      <w:r>
        <w:rPr/>
        <w:t>дней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дня</w:t>
      </w:r>
      <w:r>
        <w:rPr>
          <w:spacing w:val="1"/>
        </w:rPr>
        <w:t xml:space="preserve"> </w:t>
      </w:r>
      <w:r>
        <w:rPr/>
        <w:t>регистрации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порядке,</w:t>
      </w:r>
      <w:r>
        <w:rPr>
          <w:spacing w:val="1"/>
        </w:rPr>
        <w:t xml:space="preserve"> </w:t>
      </w:r>
      <w:r>
        <w:rPr/>
        <w:t>установленном</w:t>
      </w:r>
      <w:r>
        <w:rPr>
          <w:spacing w:val="1"/>
        </w:rPr>
        <w:t xml:space="preserve"> </w:t>
      </w:r>
      <w:r>
        <w:rPr/>
        <w:t>пунктом</w:t>
      </w:r>
      <w:r>
        <w:rPr>
          <w:spacing w:val="-1"/>
        </w:rPr>
        <w:t xml:space="preserve"> </w:t>
      </w:r>
      <w:r>
        <w:rPr/>
        <w:t>14</w:t>
      </w:r>
      <w:r>
        <w:rPr>
          <w:spacing w:val="1"/>
        </w:rPr>
        <w:t xml:space="preserve"> </w:t>
      </w:r>
      <w:r>
        <w:rPr/>
        <w:t>настоящего административного</w:t>
      </w:r>
      <w:r>
        <w:rPr>
          <w:spacing w:val="-2"/>
        </w:rPr>
        <w:t xml:space="preserve"> </w:t>
      </w:r>
      <w:r>
        <w:rPr/>
        <w:t>регламента,</w:t>
      </w:r>
      <w:r>
        <w:rPr>
          <w:spacing w:val="-3"/>
        </w:rPr>
        <w:t xml:space="preserve"> </w:t>
      </w:r>
      <w:r>
        <w:rPr/>
        <w:t>в:</w:t>
      </w:r>
    </w:p>
    <w:p>
      <w:pPr>
        <w:pStyle w:val="Style15"/>
        <w:tabs>
          <w:tab w:val="clear" w:pos="720"/>
          <w:tab w:val="left" w:pos="9483" w:leader="none"/>
        </w:tabs>
        <w:ind w:left="112" w:right="411" w:firstLine="708"/>
        <w:rPr/>
      </w:pPr>
      <w:r>
        <w:rPr/>
        <w:t>Уполномоченном</w:t>
      </w:r>
      <w:r>
        <w:rPr>
          <w:spacing w:val="1"/>
        </w:rPr>
        <w:t xml:space="preserve"> </w:t>
      </w:r>
      <w:r>
        <w:rPr/>
        <w:t>органе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заявление</w:t>
      </w:r>
      <w:r>
        <w:rPr>
          <w:spacing w:val="1"/>
        </w:rPr>
        <w:t xml:space="preserve"> </w:t>
      </w:r>
      <w:r>
        <w:rPr/>
        <w:t>подано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личном</w:t>
      </w:r>
      <w:r>
        <w:rPr>
          <w:spacing w:val="1"/>
        </w:rPr>
        <w:t xml:space="preserve"> </w:t>
      </w:r>
      <w:r>
        <w:rPr/>
        <w:t>обращении, либо в виде электронного документа, подписанного электронной</w:t>
      </w:r>
      <w:r>
        <w:rPr>
          <w:spacing w:val="1"/>
        </w:rPr>
        <w:t xml:space="preserve"> </w:t>
      </w:r>
      <w:r>
        <w:rPr/>
        <w:t>подписью</w:t>
      </w:r>
      <w:r>
        <w:rPr>
          <w:spacing w:val="-7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соответствии</w:t>
      </w:r>
      <w:r>
        <w:rPr>
          <w:spacing w:val="-4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требованиями</w:t>
      </w:r>
      <w:r>
        <w:rPr>
          <w:spacing w:val="-5"/>
        </w:rPr>
        <w:t xml:space="preserve"> </w:t>
      </w:r>
      <w:r>
        <w:rPr/>
        <w:t>Федерального</w:t>
      </w:r>
      <w:r>
        <w:rPr>
          <w:spacing w:val="-5"/>
        </w:rPr>
        <w:t xml:space="preserve"> </w:t>
      </w:r>
      <w:r>
        <w:rPr/>
        <w:t>закона</w:t>
      </w:r>
      <w:r>
        <w:rPr>
          <w:spacing w:val="-5"/>
        </w:rPr>
        <w:t xml:space="preserve"> </w:t>
      </w:r>
      <w:r>
        <w:rPr/>
        <w:t>от</w:t>
      </w:r>
      <w:r>
        <w:rPr>
          <w:spacing w:val="-6"/>
        </w:rPr>
        <w:t xml:space="preserve"> </w:t>
      </w:r>
      <w:r>
        <w:rPr/>
        <w:t>6</w:t>
      </w:r>
      <w:r>
        <w:rPr>
          <w:spacing w:val="-5"/>
        </w:rPr>
        <w:t xml:space="preserve"> </w:t>
      </w:r>
      <w:r>
        <w:rPr/>
        <w:t>апреля</w:t>
      </w:r>
      <w:r>
        <w:rPr>
          <w:spacing w:val="-6"/>
        </w:rPr>
        <w:t xml:space="preserve"> </w:t>
      </w:r>
      <w:r>
        <w:rPr/>
        <w:t>2011</w:t>
      </w:r>
      <w:r>
        <w:rPr>
          <w:spacing w:val="-67"/>
        </w:rPr>
        <w:t xml:space="preserve"> </w:t>
      </w:r>
      <w:r>
        <w:rPr/>
        <w:t>года</w:t>
      </w:r>
      <w:r>
        <w:rPr>
          <w:spacing w:val="-5"/>
        </w:rPr>
        <w:t xml:space="preserve"> </w:t>
      </w:r>
      <w:r>
        <w:rPr/>
        <w:t>№</w:t>
      </w:r>
      <w:r>
        <w:rPr>
          <w:spacing w:val="-5"/>
        </w:rPr>
        <w:t xml:space="preserve"> </w:t>
      </w:r>
      <w:r>
        <w:rPr/>
        <w:t>63-ФЗ</w:t>
      </w:r>
      <w:r>
        <w:rPr>
          <w:spacing w:val="-5"/>
        </w:rPr>
        <w:t xml:space="preserve"> </w:t>
      </w:r>
      <w:r>
        <w:rPr/>
        <w:t>«Об</w:t>
      </w:r>
      <w:r>
        <w:rPr>
          <w:spacing w:val="-4"/>
        </w:rPr>
        <w:t xml:space="preserve"> </w:t>
      </w:r>
      <w:r>
        <w:rPr/>
        <w:t>электронной</w:t>
      </w:r>
      <w:r>
        <w:rPr>
          <w:spacing w:val="-5"/>
        </w:rPr>
        <w:t xml:space="preserve"> </w:t>
      </w:r>
      <w:r>
        <w:rPr/>
        <w:t>подписи»</w:t>
      </w:r>
      <w:r>
        <w:rPr>
          <w:spacing w:val="-4"/>
        </w:rPr>
        <w:t xml:space="preserve"> </w:t>
      </w:r>
      <w:r>
        <w:rPr/>
        <w:t>(далее</w:t>
      </w:r>
      <w:r>
        <w:rPr>
          <w:spacing w:val="-1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Федеральный</w:t>
      </w:r>
      <w:r>
        <w:rPr>
          <w:spacing w:val="-5"/>
        </w:rPr>
        <w:t xml:space="preserve"> </w:t>
      </w:r>
      <w:r>
        <w:rPr/>
        <w:t>закон</w:t>
        <w:tab/>
        <w:t>№</w:t>
      </w:r>
      <w:r>
        <w:rPr>
          <w:spacing w:val="-67"/>
        </w:rPr>
        <w:t xml:space="preserve"> </w:t>
      </w:r>
      <w:r>
        <w:rPr/>
        <w:t>63-ФЗ),</w:t>
      </w:r>
      <w:r>
        <w:rPr>
          <w:spacing w:val="-13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том</w:t>
      </w:r>
      <w:r>
        <w:rPr>
          <w:spacing w:val="-15"/>
        </w:rPr>
        <w:t xml:space="preserve"> </w:t>
      </w:r>
      <w:r>
        <w:rPr/>
        <w:t>числе</w:t>
      </w:r>
      <w:r>
        <w:rPr>
          <w:spacing w:val="-15"/>
        </w:rPr>
        <w:t xml:space="preserve"> </w:t>
      </w:r>
      <w:r>
        <w:rPr/>
        <w:t>с</w:t>
      </w:r>
      <w:r>
        <w:rPr>
          <w:spacing w:val="-12"/>
        </w:rPr>
        <w:t xml:space="preserve"> </w:t>
      </w:r>
      <w:r>
        <w:rPr/>
        <w:t>использованием</w:t>
      </w:r>
      <w:r>
        <w:rPr>
          <w:spacing w:val="-11"/>
        </w:rPr>
        <w:t xml:space="preserve"> </w:t>
      </w:r>
      <w:r>
        <w:rPr/>
        <w:t>информационно</w:t>
      </w:r>
      <w:r>
        <w:rPr>
          <w:spacing w:val="-8"/>
        </w:rPr>
        <w:t xml:space="preserve"> </w:t>
      </w:r>
      <w:r>
        <w:rPr/>
        <w:t>-</w:t>
      </w:r>
      <w:r>
        <w:rPr>
          <w:spacing w:val="-11"/>
        </w:rPr>
        <w:t xml:space="preserve"> </w:t>
      </w:r>
      <w:r>
        <w:rPr/>
        <w:t>телекоммуникационных</w:t>
      </w:r>
      <w:r>
        <w:rPr>
          <w:spacing w:val="-68"/>
        </w:rPr>
        <w:t xml:space="preserve"> </w:t>
      </w:r>
      <w:r>
        <w:rPr/>
        <w:t>технологий,</w:t>
      </w:r>
      <w:r>
        <w:rPr>
          <w:spacing w:val="-5"/>
        </w:rPr>
        <w:t xml:space="preserve"> </w:t>
      </w:r>
      <w:r>
        <w:rPr/>
        <w:t>включая</w:t>
      </w:r>
      <w:r>
        <w:rPr>
          <w:spacing w:val="-4"/>
        </w:rPr>
        <w:t xml:space="preserve"> </w:t>
      </w:r>
      <w:r>
        <w:rPr/>
        <w:t>использование</w:t>
      </w:r>
      <w:r>
        <w:rPr>
          <w:spacing w:val="-4"/>
        </w:rPr>
        <w:t xml:space="preserve"> </w:t>
      </w:r>
      <w:r>
        <w:rPr/>
        <w:t>Единого</w:t>
      </w:r>
      <w:r>
        <w:rPr>
          <w:spacing w:val="-2"/>
        </w:rPr>
        <w:t xml:space="preserve"> </w:t>
      </w:r>
      <w:r>
        <w:rPr/>
        <w:t>портала,</w:t>
      </w:r>
      <w:r>
        <w:rPr>
          <w:spacing w:val="59"/>
        </w:rPr>
        <w:t xml:space="preserve"> </w:t>
      </w:r>
      <w:r>
        <w:rPr/>
        <w:t>Регионального</w:t>
      </w:r>
      <w:r>
        <w:rPr>
          <w:spacing w:val="-3"/>
        </w:rPr>
        <w:t xml:space="preserve"> </w:t>
      </w:r>
      <w:r>
        <w:rPr/>
        <w:t>портала;</w:t>
      </w:r>
    </w:p>
    <w:p>
      <w:pPr>
        <w:pStyle w:val="Style15"/>
        <w:ind w:left="112" w:right="418" w:firstLine="708"/>
        <w:rPr/>
      </w:pPr>
      <w:r>
        <w:rPr/>
        <w:t>МФЦ, в случае если заявление подано в письменной форме при личном</w:t>
      </w:r>
      <w:r>
        <w:rPr>
          <w:spacing w:val="1"/>
        </w:rPr>
        <w:t xml:space="preserve"> </w:t>
      </w:r>
      <w:r>
        <w:rPr/>
        <w:t>обращении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МФЦ.</w:t>
      </w:r>
    </w:p>
    <w:p>
      <w:pPr>
        <w:pStyle w:val="Style15"/>
        <w:ind w:left="112" w:right="409" w:firstLine="708"/>
        <w:rPr/>
      </w:pPr>
      <w:r>
        <w:rPr/>
        <w:t>Срок</w:t>
      </w:r>
      <w:r>
        <w:rPr>
          <w:spacing w:val="1"/>
        </w:rPr>
        <w:t xml:space="preserve"> </w:t>
      </w:r>
      <w:r>
        <w:rPr/>
        <w:t>направления</w:t>
      </w:r>
      <w:r>
        <w:rPr>
          <w:spacing w:val="1"/>
        </w:rPr>
        <w:t xml:space="preserve"> </w:t>
      </w:r>
      <w:r>
        <w:rPr/>
        <w:t>копии</w:t>
      </w:r>
      <w:r>
        <w:rPr>
          <w:spacing w:val="1"/>
        </w:rPr>
        <w:t xml:space="preserve"> </w:t>
      </w:r>
      <w:r>
        <w:rPr/>
        <w:t>распоряжения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назначении</w:t>
      </w:r>
      <w:r>
        <w:rPr>
          <w:spacing w:val="1"/>
        </w:rPr>
        <w:t xml:space="preserve"> </w:t>
      </w:r>
      <w:r>
        <w:rPr/>
        <w:t>ежемесячных</w:t>
      </w:r>
      <w:r>
        <w:rPr>
          <w:spacing w:val="-67"/>
        </w:rPr>
        <w:t xml:space="preserve"> </w:t>
      </w:r>
      <w:r>
        <w:rPr/>
        <w:t>денежных выплат либо</w:t>
      </w:r>
      <w:r>
        <w:rPr>
          <w:spacing w:val="1"/>
        </w:rPr>
        <w:t xml:space="preserve"> </w:t>
      </w:r>
      <w:r>
        <w:rPr/>
        <w:t>распоряжения об отказе в назначении ежемесячных</w:t>
      </w:r>
      <w:r>
        <w:rPr>
          <w:spacing w:val="1"/>
        </w:rPr>
        <w:t xml:space="preserve"> </w:t>
      </w:r>
      <w:r>
        <w:rPr/>
        <w:t>денежных</w:t>
      </w:r>
      <w:r>
        <w:rPr>
          <w:spacing w:val="1"/>
        </w:rPr>
        <w:t xml:space="preserve"> </w:t>
      </w:r>
      <w:r>
        <w:rPr/>
        <w:t>выплат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превышать</w:t>
      </w:r>
      <w:r>
        <w:rPr>
          <w:spacing w:val="1"/>
        </w:rPr>
        <w:t xml:space="preserve"> </w:t>
      </w:r>
      <w:r>
        <w:rPr/>
        <w:t>5</w:t>
      </w:r>
      <w:r>
        <w:rPr>
          <w:spacing w:val="1"/>
        </w:rPr>
        <w:t xml:space="preserve"> </w:t>
      </w:r>
      <w:r>
        <w:rPr/>
        <w:t>рабочих</w:t>
      </w:r>
      <w:r>
        <w:rPr>
          <w:spacing w:val="1"/>
        </w:rPr>
        <w:t xml:space="preserve"> </w:t>
      </w:r>
      <w:r>
        <w:rPr/>
        <w:t>дней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дня</w:t>
      </w:r>
      <w:r>
        <w:rPr>
          <w:spacing w:val="1"/>
        </w:rPr>
        <w:t xml:space="preserve"> </w:t>
      </w:r>
      <w:r>
        <w:rPr/>
        <w:t>принятия</w:t>
      </w:r>
      <w:r>
        <w:rPr>
          <w:spacing w:val="1"/>
        </w:rPr>
        <w:t xml:space="preserve"> </w:t>
      </w:r>
      <w:r>
        <w:rPr/>
        <w:t>соответствующего</w:t>
      </w:r>
      <w:r>
        <w:rPr>
          <w:spacing w:val="-3"/>
        </w:rPr>
        <w:t xml:space="preserve"> </w:t>
      </w:r>
      <w:r>
        <w:rPr/>
        <w:t>распоряжения.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236" w:leader="none"/>
        </w:tabs>
        <w:ind w:left="112" w:right="416" w:firstLine="708"/>
        <w:jc w:val="both"/>
        <w:rPr/>
      </w:pPr>
      <w:r>
        <w:rPr/>
        <w:t>Нормативные</w:t>
      </w:r>
      <w:r>
        <w:rPr>
          <w:spacing w:val="1"/>
        </w:rPr>
        <w:t xml:space="preserve"> </w:t>
      </w:r>
      <w:r>
        <w:rPr/>
        <w:t>правовые</w:t>
      </w:r>
      <w:r>
        <w:rPr>
          <w:spacing w:val="1"/>
        </w:rPr>
        <w:t xml:space="preserve"> </w:t>
      </w:r>
      <w:r>
        <w:rPr/>
        <w:t>акты,</w:t>
      </w:r>
      <w:r>
        <w:rPr>
          <w:spacing w:val="1"/>
        </w:rPr>
        <w:t xml:space="preserve"> </w:t>
      </w:r>
      <w:r>
        <w:rPr/>
        <w:t>регулирующие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2"/>
        </w:rPr>
        <w:t xml:space="preserve"> </w:t>
      </w:r>
      <w:r>
        <w:rPr/>
        <w:t>услуги.</w:t>
      </w:r>
    </w:p>
    <w:p>
      <w:pPr>
        <w:pStyle w:val="Style15"/>
        <w:ind w:left="821" w:right="6797" w:hanging="0"/>
        <w:rPr/>
      </w:pPr>
      <w:r>
        <w:rPr/>
        <w:t>Гражданский кодекс;</w:t>
      </w:r>
      <w:r>
        <w:rPr>
          <w:spacing w:val="-67"/>
        </w:rPr>
        <w:t xml:space="preserve"> </w:t>
      </w:r>
      <w:r>
        <w:rPr/>
        <w:t>Семейный</w:t>
      </w:r>
      <w:r>
        <w:rPr>
          <w:spacing w:val="-1"/>
        </w:rPr>
        <w:t xml:space="preserve"> </w:t>
      </w:r>
      <w:r>
        <w:rPr/>
        <w:t>кодекс;</w:t>
      </w:r>
    </w:p>
    <w:p>
      <w:pPr>
        <w:sectPr>
          <w:headerReference w:type="default" r:id="rId7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112" w:right="414" w:firstLine="708"/>
        <w:rPr/>
      </w:pPr>
      <w:r>
        <w:rPr/>
        <w:t>Федеральный   закон   от   24   апреля</w:t>
      </w:r>
      <w:r>
        <w:rPr>
          <w:spacing w:val="70"/>
        </w:rPr>
        <w:t xml:space="preserve"> </w:t>
      </w:r>
      <w:r>
        <w:rPr/>
        <w:t>2008   года</w:t>
      </w:r>
      <w:r>
        <w:rPr>
          <w:spacing w:val="70"/>
        </w:rPr>
        <w:t xml:space="preserve"> </w:t>
      </w:r>
      <w:r>
        <w:rPr/>
        <w:t>№   48-ФЗ   «Об   опеке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попечительстве»;</w:t>
      </w:r>
    </w:p>
    <w:p>
      <w:pPr>
        <w:pStyle w:val="Style15"/>
        <w:tabs>
          <w:tab w:val="clear" w:pos="720"/>
          <w:tab w:val="left" w:pos="9266" w:leader="none"/>
        </w:tabs>
        <w:spacing w:before="5" w:after="0"/>
        <w:ind w:left="112" w:right="410" w:firstLine="708"/>
        <w:rPr/>
      </w:pPr>
      <w:r>
        <w:rPr>
          <w:spacing w:val="-1"/>
        </w:rPr>
        <w:t>Закон</w:t>
      </w:r>
      <w:r>
        <w:rPr>
          <w:spacing w:val="-17"/>
        </w:rPr>
        <w:t xml:space="preserve"> </w:t>
      </w:r>
      <w:r>
        <w:rPr>
          <w:spacing w:val="-1"/>
        </w:rPr>
        <w:t>Приморского</w:t>
      </w:r>
      <w:r>
        <w:rPr>
          <w:spacing w:val="-17"/>
        </w:rPr>
        <w:t xml:space="preserve"> </w:t>
      </w:r>
      <w:r>
        <w:rPr/>
        <w:t>края</w:t>
      </w:r>
      <w:r>
        <w:rPr>
          <w:spacing w:val="-15"/>
        </w:rPr>
        <w:t xml:space="preserve"> </w:t>
      </w:r>
      <w:r>
        <w:rPr/>
        <w:t>от</w:t>
      </w:r>
      <w:r>
        <w:rPr>
          <w:spacing w:val="-17"/>
        </w:rPr>
        <w:t xml:space="preserve"> </w:t>
      </w:r>
      <w:r>
        <w:rPr/>
        <w:t>13</w:t>
      </w:r>
      <w:r>
        <w:rPr>
          <w:spacing w:val="-17"/>
        </w:rPr>
        <w:t xml:space="preserve"> </w:t>
      </w:r>
      <w:r>
        <w:rPr/>
        <w:t>августа</w:t>
      </w:r>
      <w:r>
        <w:rPr>
          <w:spacing w:val="-15"/>
        </w:rPr>
        <w:t xml:space="preserve"> </w:t>
      </w:r>
      <w:r>
        <w:rPr/>
        <w:t>2013</w:t>
      </w:r>
      <w:r>
        <w:rPr>
          <w:spacing w:val="-14"/>
        </w:rPr>
        <w:t xml:space="preserve"> </w:t>
      </w:r>
      <w:r>
        <w:rPr/>
        <w:t>года</w:t>
      </w:r>
      <w:r>
        <w:rPr>
          <w:spacing w:val="-17"/>
        </w:rPr>
        <w:t xml:space="preserve"> </w:t>
      </w:r>
      <w:r>
        <w:rPr/>
        <w:t>№</w:t>
      </w:r>
      <w:r>
        <w:rPr>
          <w:spacing w:val="6"/>
        </w:rPr>
        <w:t xml:space="preserve"> </w:t>
      </w:r>
      <w:r>
        <w:rPr/>
        <w:t>243-КЗ «Об</w:t>
      </w:r>
      <w:r>
        <w:rPr>
          <w:spacing w:val="-68"/>
        </w:rPr>
        <w:t xml:space="preserve"> </w:t>
      </w:r>
      <w:r>
        <w:rPr/>
        <w:t>образовании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Приморском крае»;</w:t>
      </w:r>
    </w:p>
    <w:p>
      <w:pPr>
        <w:pStyle w:val="Style15"/>
        <w:ind w:left="112" w:right="412" w:firstLine="708"/>
        <w:rPr/>
      </w:pPr>
      <w:r>
        <w:rPr/>
        <w:t>Закон Приморского края от 30.09.2019 № 572-КЗ «О наделении органов</w:t>
      </w:r>
      <w:r>
        <w:rPr>
          <w:spacing w:val="1"/>
        </w:rPr>
        <w:t xml:space="preserve"> </w:t>
      </w:r>
      <w:r>
        <w:rPr/>
        <w:t>местного</w:t>
      </w:r>
      <w:r>
        <w:rPr>
          <w:spacing w:val="1"/>
        </w:rPr>
        <w:t xml:space="preserve"> </w:t>
      </w:r>
      <w:r>
        <w:rPr/>
        <w:t>самоуправления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районов,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городских</w:t>
      </w:r>
      <w:r>
        <w:rPr>
          <w:spacing w:val="1"/>
        </w:rPr>
        <w:t xml:space="preserve"> </w:t>
      </w:r>
      <w:r>
        <w:rPr/>
        <w:t>округов</w:t>
      </w:r>
      <w:r>
        <w:rPr>
          <w:spacing w:val="1"/>
        </w:rPr>
        <w:t xml:space="preserve"> </w:t>
      </w:r>
      <w:r>
        <w:rPr/>
        <w:t>Приморского</w:t>
      </w:r>
      <w:r>
        <w:rPr>
          <w:spacing w:val="1"/>
        </w:rPr>
        <w:t xml:space="preserve"> </w:t>
      </w:r>
      <w:r>
        <w:rPr/>
        <w:t>края</w:t>
      </w:r>
      <w:r>
        <w:rPr>
          <w:spacing w:val="1"/>
        </w:rPr>
        <w:t xml:space="preserve"> </w:t>
      </w:r>
      <w:r>
        <w:rPr/>
        <w:t>отдельными</w:t>
      </w:r>
      <w:r>
        <w:rPr>
          <w:spacing w:val="1"/>
        </w:rPr>
        <w:t xml:space="preserve"> </w:t>
      </w:r>
      <w:r>
        <w:rPr/>
        <w:t>государственными</w:t>
      </w:r>
      <w:r>
        <w:rPr>
          <w:spacing w:val="1"/>
        </w:rPr>
        <w:t xml:space="preserve"> </w:t>
      </w:r>
      <w:r>
        <w:rPr/>
        <w:t>полномочиями в сфере опеки и попечительства, социальной поддержки детей,</w:t>
      </w:r>
      <w:r>
        <w:rPr>
          <w:spacing w:val="1"/>
        </w:rPr>
        <w:t xml:space="preserve"> </w:t>
      </w:r>
      <w:r>
        <w:rPr/>
        <w:t>оставшихся без попечения родителей, и лиц, принявших на воспитание в семью</w:t>
      </w:r>
      <w:r>
        <w:rPr>
          <w:spacing w:val="-67"/>
        </w:rPr>
        <w:t xml:space="preserve"> </w:t>
      </w:r>
      <w:r>
        <w:rPr/>
        <w:t>детей, оставшихся без попечения родителей, а также лиц из числа детей-сирот и</w:t>
      </w:r>
      <w:r>
        <w:rPr>
          <w:spacing w:val="-67"/>
        </w:rPr>
        <w:t xml:space="preserve"> </w:t>
      </w:r>
      <w:r>
        <w:rPr>
          <w:spacing w:val="-1"/>
        </w:rPr>
        <w:t>детей,</w:t>
      </w:r>
      <w:r>
        <w:rPr>
          <w:spacing w:val="-15"/>
        </w:rPr>
        <w:t xml:space="preserve"> </w:t>
      </w:r>
      <w:r>
        <w:rPr/>
        <w:t>оставшихся</w:t>
      </w:r>
      <w:r>
        <w:rPr>
          <w:spacing w:val="-16"/>
        </w:rPr>
        <w:t xml:space="preserve"> </w:t>
      </w:r>
      <w:r>
        <w:rPr/>
        <w:t>без</w:t>
      </w:r>
      <w:r>
        <w:rPr>
          <w:spacing w:val="-14"/>
        </w:rPr>
        <w:t xml:space="preserve"> </w:t>
      </w:r>
      <w:r>
        <w:rPr/>
        <w:t>попечения</w:t>
      </w:r>
      <w:r>
        <w:rPr>
          <w:spacing w:val="-17"/>
        </w:rPr>
        <w:t xml:space="preserve"> </w:t>
      </w:r>
      <w:r>
        <w:rPr/>
        <w:t>родителей,</w:t>
      </w:r>
      <w:r>
        <w:rPr>
          <w:spacing w:val="-14"/>
        </w:rPr>
        <w:t xml:space="preserve"> </w:t>
      </w:r>
      <w:r>
        <w:rPr/>
        <w:t>лиц,</w:t>
      </w:r>
      <w:r>
        <w:rPr>
          <w:spacing w:val="-17"/>
        </w:rPr>
        <w:t xml:space="preserve"> </w:t>
      </w:r>
      <w:r>
        <w:rPr/>
        <w:t>потерявших</w:t>
      </w:r>
      <w:r>
        <w:rPr>
          <w:spacing w:val="-14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период</w:t>
      </w:r>
      <w:r>
        <w:rPr>
          <w:spacing w:val="-15"/>
        </w:rPr>
        <w:t xml:space="preserve"> </w:t>
      </w:r>
      <w:r>
        <w:rPr/>
        <w:t>обучения</w:t>
      </w:r>
      <w:r>
        <w:rPr>
          <w:spacing w:val="-68"/>
        </w:rPr>
        <w:t xml:space="preserve"> </w:t>
      </w:r>
      <w:r>
        <w:rPr/>
        <w:t>обоих</w:t>
      </w:r>
      <w:r>
        <w:rPr>
          <w:spacing w:val="-4"/>
        </w:rPr>
        <w:t xml:space="preserve"> </w:t>
      </w:r>
      <w:r>
        <w:rPr/>
        <w:t>родителей</w:t>
      </w:r>
      <w:r>
        <w:rPr>
          <w:spacing w:val="-2"/>
        </w:rPr>
        <w:t xml:space="preserve"> </w:t>
      </w:r>
      <w:r>
        <w:rPr/>
        <w:t>или единственного</w:t>
      </w:r>
      <w:r>
        <w:rPr>
          <w:spacing w:val="-2"/>
        </w:rPr>
        <w:t xml:space="preserve"> </w:t>
      </w:r>
      <w:r>
        <w:rPr/>
        <w:t>родителя»;</w:t>
      </w:r>
    </w:p>
    <w:p>
      <w:pPr>
        <w:pStyle w:val="Style15"/>
        <w:spacing w:lineRule="exact" w:line="321"/>
        <w:ind w:left="821" w:hanging="0"/>
        <w:rPr/>
      </w:pPr>
      <w:r>
        <w:rPr/>
        <w:t>Постановление</w:t>
      </w:r>
      <w:r>
        <w:rPr>
          <w:spacing w:val="10"/>
        </w:rPr>
        <w:t xml:space="preserve"> </w:t>
      </w:r>
      <w:r>
        <w:rPr/>
        <w:t>Правительства</w:t>
      </w:r>
      <w:r>
        <w:rPr>
          <w:spacing w:val="12"/>
        </w:rPr>
        <w:t xml:space="preserve"> </w:t>
      </w:r>
      <w:r>
        <w:rPr/>
        <w:t>Приморского</w:t>
      </w:r>
      <w:r>
        <w:rPr>
          <w:spacing w:val="14"/>
        </w:rPr>
        <w:t xml:space="preserve"> </w:t>
      </w:r>
      <w:r>
        <w:rPr/>
        <w:t>края</w:t>
      </w:r>
      <w:r>
        <w:rPr>
          <w:spacing w:val="17"/>
        </w:rPr>
        <w:t xml:space="preserve"> </w:t>
      </w:r>
      <w:r>
        <w:rPr/>
        <w:t>от</w:t>
      </w:r>
      <w:r>
        <w:rPr>
          <w:spacing w:val="10"/>
        </w:rPr>
        <w:t xml:space="preserve"> </w:t>
      </w:r>
      <w:r>
        <w:rPr/>
        <w:t>28.12.2023</w:t>
      </w:r>
      <w:r>
        <w:rPr>
          <w:spacing w:val="14"/>
        </w:rPr>
        <w:t xml:space="preserve"> </w:t>
      </w:r>
      <w:r>
        <w:rPr/>
        <w:t>№</w:t>
      </w:r>
      <w:r>
        <w:rPr>
          <w:spacing w:val="11"/>
        </w:rPr>
        <w:t xml:space="preserve"> </w:t>
      </w:r>
      <w:r>
        <w:rPr/>
        <w:t>965-пп</w:t>
      </w:r>
    </w:p>
    <w:p>
      <w:pPr>
        <w:pStyle w:val="Style15"/>
        <w:spacing w:before="2" w:after="0"/>
        <w:ind w:left="112" w:right="406" w:hanging="0"/>
        <w:rPr/>
      </w:pPr>
      <w:r>
        <w:rPr/>
        <w:t>«Об утверждении Положения о нормах и порядке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за счет средств</w:t>
      </w:r>
      <w:r>
        <w:rPr>
          <w:spacing w:val="1"/>
        </w:rPr>
        <w:t xml:space="preserve"> </w:t>
      </w:r>
      <w:r>
        <w:rPr/>
        <w:t>краевого</w:t>
      </w:r>
      <w:r>
        <w:rPr>
          <w:spacing w:val="1"/>
        </w:rPr>
        <w:t xml:space="preserve"> </w:t>
      </w:r>
      <w:r>
        <w:rPr/>
        <w:t>бюджета</w:t>
      </w:r>
      <w:r>
        <w:rPr>
          <w:spacing w:val="1"/>
        </w:rPr>
        <w:t xml:space="preserve"> </w:t>
      </w:r>
      <w:r>
        <w:rPr/>
        <w:t>бесплатным питанием,</w:t>
      </w:r>
      <w:r>
        <w:rPr>
          <w:spacing w:val="1"/>
        </w:rPr>
        <w:t xml:space="preserve"> </w:t>
      </w:r>
      <w:r>
        <w:rPr/>
        <w:t>бесплатным</w:t>
      </w:r>
      <w:r>
        <w:rPr>
          <w:spacing w:val="1"/>
        </w:rPr>
        <w:t xml:space="preserve"> </w:t>
      </w:r>
      <w:r>
        <w:rPr/>
        <w:t>комплектом</w:t>
      </w:r>
      <w:r>
        <w:rPr>
          <w:spacing w:val="1"/>
        </w:rPr>
        <w:t xml:space="preserve"> </w:t>
      </w:r>
      <w:r>
        <w:rPr/>
        <w:t>одежды,</w:t>
      </w:r>
      <w:r>
        <w:rPr>
          <w:spacing w:val="1"/>
        </w:rPr>
        <w:t xml:space="preserve"> </w:t>
      </w:r>
      <w:r>
        <w:rPr/>
        <w:t>обуви и мягким инвентарем лиц из числа детей-сирот и детей, оставшихся без</w:t>
      </w:r>
      <w:r>
        <w:rPr>
          <w:spacing w:val="1"/>
        </w:rPr>
        <w:t xml:space="preserve"> </w:t>
      </w:r>
      <w:r>
        <w:rPr/>
        <w:t>попечения родителей, лиц, потерявших в период обучения обоих родителей или</w:t>
      </w:r>
      <w:r>
        <w:rPr>
          <w:spacing w:val="-67"/>
        </w:rPr>
        <w:t xml:space="preserve"> </w:t>
      </w:r>
      <w:r>
        <w:rPr/>
        <w:t>единственного</w:t>
      </w:r>
      <w:r>
        <w:rPr>
          <w:spacing w:val="1"/>
        </w:rPr>
        <w:t xml:space="preserve"> </w:t>
      </w:r>
      <w:r>
        <w:rPr/>
        <w:t>родителя,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очной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счет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краевого</w:t>
      </w:r>
      <w:r>
        <w:rPr>
          <w:spacing w:val="1"/>
        </w:rPr>
        <w:t xml:space="preserve"> </w:t>
      </w:r>
      <w:r>
        <w:rPr/>
        <w:t>бюджета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местных</w:t>
      </w:r>
      <w:r>
        <w:rPr>
          <w:spacing w:val="1"/>
        </w:rPr>
        <w:t xml:space="preserve"> </w:t>
      </w:r>
      <w:r>
        <w:rPr/>
        <w:t>бюджетов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образовательным</w:t>
      </w:r>
      <w:r>
        <w:rPr>
          <w:spacing w:val="1"/>
        </w:rPr>
        <w:t xml:space="preserve"> </w:t>
      </w:r>
      <w:r>
        <w:rPr/>
        <w:t>программам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общего,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образования»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постановление</w:t>
      </w:r>
      <w:r>
        <w:rPr>
          <w:spacing w:val="-4"/>
        </w:rPr>
        <w:t xml:space="preserve"> </w:t>
      </w:r>
      <w:r>
        <w:rPr/>
        <w:t>№ 965-пп,</w:t>
      </w:r>
      <w:r>
        <w:rPr>
          <w:spacing w:val="-1"/>
        </w:rPr>
        <w:t xml:space="preserve"> </w:t>
      </w:r>
      <w:r>
        <w:rPr/>
        <w:t>Положение);</w:t>
      </w:r>
    </w:p>
    <w:p>
      <w:pPr>
        <w:pStyle w:val="Style15"/>
        <w:ind w:left="112" w:right="408" w:firstLine="708"/>
        <w:rPr/>
      </w:pPr>
      <w:r>
        <w:rPr/>
        <w:t>Перечень нормативных правовых актов, регулирующих предоставление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размещен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официальном</w:t>
      </w:r>
      <w:r>
        <w:rPr>
          <w:spacing w:val="1"/>
        </w:rPr>
        <w:t xml:space="preserve"> </w:t>
      </w:r>
      <w:r>
        <w:rPr/>
        <w:t>сайте</w:t>
      </w:r>
      <w:r>
        <w:rPr>
          <w:spacing w:val="1"/>
        </w:rPr>
        <w:t xml:space="preserve"> </w:t>
      </w:r>
      <w:r>
        <w:rPr/>
        <w:t>администрации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образований,</w:t>
      </w:r>
      <w:r>
        <w:rPr>
          <w:spacing w:val="1"/>
        </w:rPr>
        <w:t xml:space="preserve"> </w:t>
      </w:r>
      <w:r>
        <w:rPr/>
        <w:t>Едином</w:t>
      </w:r>
      <w:r>
        <w:rPr>
          <w:spacing w:val="1"/>
        </w:rPr>
        <w:t xml:space="preserve"> </w:t>
      </w:r>
      <w:r>
        <w:rPr/>
        <w:t>портале,</w:t>
      </w:r>
      <w:r>
        <w:rPr>
          <w:spacing w:val="1"/>
        </w:rPr>
        <w:t xml:space="preserve"> </w:t>
      </w:r>
      <w:r>
        <w:rPr/>
        <w:t>Региональном</w:t>
      </w:r>
      <w:r>
        <w:rPr>
          <w:spacing w:val="1"/>
        </w:rPr>
        <w:t xml:space="preserve"> </w:t>
      </w:r>
      <w:r>
        <w:rPr/>
        <w:t>портале,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официальном</w:t>
      </w:r>
      <w:r>
        <w:rPr>
          <w:spacing w:val="-14"/>
        </w:rPr>
        <w:t xml:space="preserve"> </w:t>
      </w:r>
      <w:r>
        <w:rPr/>
        <w:t>сайте</w:t>
      </w:r>
      <w:r>
        <w:rPr>
          <w:spacing w:val="-17"/>
        </w:rPr>
        <w:t xml:space="preserve"> </w:t>
      </w:r>
      <w:r>
        <w:rPr/>
        <w:t>Правительства</w:t>
      </w:r>
      <w:r>
        <w:rPr>
          <w:spacing w:val="-15"/>
        </w:rPr>
        <w:t xml:space="preserve"> </w:t>
      </w:r>
      <w:r>
        <w:rPr/>
        <w:t>Приморского</w:t>
      </w:r>
      <w:r>
        <w:rPr>
          <w:spacing w:val="-15"/>
        </w:rPr>
        <w:t xml:space="preserve"> </w:t>
      </w:r>
      <w:r>
        <w:rPr/>
        <w:t>края</w:t>
      </w:r>
      <w:r>
        <w:rPr>
          <w:spacing w:val="-11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органов</w:t>
      </w:r>
      <w:r>
        <w:rPr>
          <w:spacing w:val="-16"/>
        </w:rPr>
        <w:t xml:space="preserve"> </w:t>
      </w:r>
      <w:r>
        <w:rPr/>
        <w:t>исполнительной</w:t>
      </w:r>
      <w:r>
        <w:rPr>
          <w:spacing w:val="-67"/>
        </w:rPr>
        <w:t xml:space="preserve"> </w:t>
      </w:r>
      <w:r>
        <w:rPr/>
        <w:t>власти</w:t>
      </w:r>
      <w:r>
        <w:rPr>
          <w:spacing w:val="16"/>
        </w:rPr>
        <w:t xml:space="preserve"> </w:t>
      </w:r>
      <w:r>
        <w:rPr/>
        <w:t>Приморского</w:t>
      </w:r>
      <w:r>
        <w:rPr>
          <w:spacing w:val="17"/>
        </w:rPr>
        <w:t xml:space="preserve"> </w:t>
      </w:r>
      <w:r>
        <w:rPr/>
        <w:t>края</w:t>
      </w:r>
      <w:r>
        <w:rPr>
          <w:spacing w:val="16"/>
        </w:rPr>
        <w:t xml:space="preserve"> </w:t>
      </w:r>
      <w:r>
        <w:rPr/>
        <w:t>в</w:t>
      </w:r>
      <w:r>
        <w:rPr>
          <w:spacing w:val="15"/>
        </w:rPr>
        <w:t xml:space="preserve"> </w:t>
      </w:r>
      <w:r>
        <w:rPr/>
        <w:t>информационно-телекоммуникационной</w:t>
      </w:r>
      <w:r>
        <w:rPr>
          <w:spacing w:val="14"/>
        </w:rPr>
        <w:t xml:space="preserve"> </w:t>
      </w:r>
      <w:r>
        <w:rPr/>
        <w:t>сети</w:t>
      </w:r>
    </w:p>
    <w:p>
      <w:pPr>
        <w:pStyle w:val="Style15"/>
        <w:tabs>
          <w:tab w:val="clear" w:pos="720"/>
          <w:tab w:val="left" w:pos="7337" w:leader="none"/>
        </w:tabs>
        <w:ind w:left="112" w:right="406" w:hanging="0"/>
        <w:rPr/>
      </w:pPr>
      <w:r>
        <w:rPr>
          <w:color w:val="00A933"/>
        </w:rPr>
        <w:t>«</w:t>
      </w:r>
      <w:r>
        <w:rPr/>
        <w:t>Интернет</w:t>
      </w:r>
      <w:r>
        <w:rPr>
          <w:color w:val="00A933"/>
        </w:rPr>
        <w:t>»</w:t>
      </w:r>
      <w:r>
        <w:rPr/>
        <w:t>, на официальном сайте министерства труда и социальной политике</w:t>
      </w:r>
      <w:r>
        <w:rPr>
          <w:spacing w:val="1"/>
        </w:rPr>
        <w:t xml:space="preserve"> </w:t>
      </w:r>
      <w:r>
        <w:rPr/>
        <w:t>Приморского</w:t>
      </w:r>
      <w:r>
        <w:rPr>
          <w:spacing w:val="48"/>
        </w:rPr>
        <w:t xml:space="preserve"> </w:t>
      </w:r>
      <w:r>
        <w:rPr/>
        <w:t>края</w:t>
      </w:r>
      <w:r>
        <w:rPr>
          <w:spacing w:val="49"/>
        </w:rPr>
        <w:t xml:space="preserve"> </w:t>
      </w:r>
      <w:r>
        <w:rPr/>
        <w:t>(далее</w:t>
      </w:r>
      <w:r>
        <w:rPr>
          <w:spacing w:val="50"/>
        </w:rPr>
        <w:t xml:space="preserve"> </w:t>
      </w:r>
      <w:r>
        <w:rPr/>
        <w:t>—</w:t>
      </w:r>
      <w:r>
        <w:rPr>
          <w:spacing w:val="51"/>
        </w:rPr>
        <w:t xml:space="preserve"> </w:t>
      </w:r>
      <w:r>
        <w:rPr/>
        <w:t>министерство)</w:t>
        <w:tab/>
        <w:t>в</w:t>
      </w:r>
      <w:r>
        <w:rPr>
          <w:spacing w:val="44"/>
        </w:rPr>
        <w:t xml:space="preserve"> </w:t>
      </w:r>
      <w:r>
        <w:rPr/>
        <w:t>информационно</w:t>
      </w:r>
      <w:r>
        <w:rPr>
          <w:spacing w:val="53"/>
        </w:rPr>
        <w:t xml:space="preserve"> </w:t>
      </w:r>
      <w:r>
        <w:rPr/>
        <w:t>-</w:t>
      </w:r>
      <w:r>
        <w:rPr>
          <w:spacing w:val="-68"/>
        </w:rPr>
        <w:t xml:space="preserve"> </w:t>
      </w:r>
      <w:r>
        <w:rPr/>
        <w:t>телекоммуникационной</w:t>
      </w:r>
      <w:r>
        <w:rPr>
          <w:spacing w:val="1"/>
        </w:rPr>
        <w:t xml:space="preserve"> </w:t>
      </w:r>
      <w:r>
        <w:rPr/>
        <w:t>сети</w:t>
      </w:r>
      <w:r>
        <w:rPr>
          <w:spacing w:val="1"/>
        </w:rPr>
        <w:t xml:space="preserve"> </w:t>
      </w:r>
      <w:r>
        <w:rPr>
          <w:color w:val="00A933"/>
        </w:rPr>
        <w:t>«</w:t>
      </w:r>
      <w:r>
        <w:rPr/>
        <w:t>Интернет</w:t>
      </w:r>
      <w:r>
        <w:rPr>
          <w:color w:val="00A933"/>
        </w:rPr>
        <w:t>»</w:t>
      </w:r>
      <w:r>
        <w:rPr/>
        <w:t>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региональной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информационной</w:t>
      </w:r>
      <w:r>
        <w:rPr>
          <w:spacing w:val="1"/>
        </w:rPr>
        <w:t xml:space="preserve"> </w:t>
      </w:r>
      <w:r>
        <w:rPr/>
        <w:t>системе</w:t>
      </w:r>
      <w:r>
        <w:rPr>
          <w:spacing w:val="1"/>
        </w:rPr>
        <w:t xml:space="preserve"> </w:t>
      </w:r>
      <w:r>
        <w:rPr/>
        <w:t>«Реестр</w:t>
      </w:r>
      <w:r>
        <w:rPr>
          <w:spacing w:val="1"/>
        </w:rPr>
        <w:t xml:space="preserve"> </w:t>
      </w:r>
      <w:r>
        <w:rPr/>
        <w:t>государственных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услуг</w:t>
      </w:r>
      <w:r>
        <w:rPr>
          <w:spacing w:val="-67"/>
        </w:rPr>
        <w:t xml:space="preserve"> </w:t>
      </w:r>
      <w:r>
        <w:rPr/>
        <w:t>(функций)</w:t>
      </w:r>
      <w:r>
        <w:rPr>
          <w:spacing w:val="-1"/>
        </w:rPr>
        <w:t xml:space="preserve"> </w:t>
      </w:r>
      <w:r>
        <w:rPr/>
        <w:t>Приморского края» (далее</w:t>
      </w:r>
      <w:r>
        <w:rPr>
          <w:spacing w:val="2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Реестр)</w:t>
      </w:r>
      <w:r>
        <w:rPr>
          <w:spacing w:val="-1"/>
        </w:rPr>
        <w:t xml:space="preserve"> </w:t>
      </w:r>
      <w:r>
        <w:rPr/>
        <w:t>(далее</w:t>
      </w:r>
      <w:r>
        <w:rPr>
          <w:spacing w:val="-1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Интернет-сайты).</w:t>
      </w:r>
    </w:p>
    <w:p>
      <w:pPr>
        <w:pStyle w:val="Style15"/>
        <w:ind w:left="112" w:right="414" w:firstLine="708"/>
        <w:rPr/>
      </w:pPr>
      <w:r>
        <w:rPr>
          <w:spacing w:val="-1"/>
        </w:rPr>
        <w:t>Администрации</w:t>
      </w:r>
      <w:r>
        <w:rPr>
          <w:spacing w:val="-13"/>
        </w:rPr>
        <w:t xml:space="preserve"> </w:t>
      </w:r>
      <w:r>
        <w:rPr>
          <w:spacing w:val="-1"/>
        </w:rPr>
        <w:t>муниципальных</w:t>
      </w:r>
      <w:r>
        <w:rPr>
          <w:spacing w:val="-13"/>
        </w:rPr>
        <w:t xml:space="preserve"> </w:t>
      </w:r>
      <w:r>
        <w:rPr/>
        <w:t>образований</w:t>
      </w:r>
      <w:r>
        <w:rPr>
          <w:spacing w:val="-13"/>
        </w:rPr>
        <w:t xml:space="preserve"> </w:t>
      </w:r>
      <w:r>
        <w:rPr/>
        <w:t>обеспечивают</w:t>
      </w:r>
      <w:r>
        <w:rPr>
          <w:spacing w:val="-16"/>
        </w:rPr>
        <w:t xml:space="preserve"> </w:t>
      </w:r>
      <w:r>
        <w:rPr/>
        <w:t>размещение</w:t>
      </w:r>
      <w:r>
        <w:rPr>
          <w:spacing w:val="-15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актуализацию</w:t>
      </w:r>
      <w:r>
        <w:rPr>
          <w:spacing w:val="1"/>
        </w:rPr>
        <w:t xml:space="preserve"> </w:t>
      </w:r>
      <w:r>
        <w:rPr/>
        <w:t>перечня</w:t>
      </w:r>
      <w:r>
        <w:rPr>
          <w:spacing w:val="1"/>
        </w:rPr>
        <w:t xml:space="preserve"> </w:t>
      </w:r>
      <w:r>
        <w:rPr/>
        <w:t>нормативных</w:t>
      </w:r>
      <w:r>
        <w:rPr>
          <w:spacing w:val="1"/>
        </w:rPr>
        <w:t xml:space="preserve"> </w:t>
      </w:r>
      <w:r>
        <w:rPr/>
        <w:t>правовых</w:t>
      </w:r>
      <w:r>
        <w:rPr>
          <w:spacing w:val="1"/>
        </w:rPr>
        <w:t xml:space="preserve"> </w:t>
      </w:r>
      <w:r>
        <w:rPr/>
        <w:t>актов,</w:t>
      </w:r>
      <w:r>
        <w:rPr>
          <w:spacing w:val="1"/>
        </w:rPr>
        <w:t xml:space="preserve"> </w:t>
      </w:r>
      <w:r>
        <w:rPr/>
        <w:t>регулирующих</w:t>
      </w:r>
      <w:r>
        <w:rPr>
          <w:spacing w:val="1"/>
        </w:rPr>
        <w:t xml:space="preserve"> </w:t>
      </w:r>
      <w:r>
        <w:rPr/>
        <w:t>предоставление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своем</w:t>
      </w:r>
      <w:r>
        <w:rPr>
          <w:spacing w:val="1"/>
        </w:rPr>
        <w:t xml:space="preserve"> </w:t>
      </w:r>
      <w:r>
        <w:rPr/>
        <w:t>официальном</w:t>
      </w:r>
      <w:r>
        <w:rPr>
          <w:spacing w:val="1"/>
        </w:rPr>
        <w:t xml:space="preserve"> </w:t>
      </w:r>
      <w:r>
        <w:rPr/>
        <w:t>сайте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Едином</w:t>
      </w:r>
      <w:r>
        <w:rPr>
          <w:spacing w:val="-4"/>
        </w:rPr>
        <w:t xml:space="preserve"> </w:t>
      </w:r>
      <w:r>
        <w:rPr/>
        <w:t>портале,</w:t>
      </w:r>
      <w:r>
        <w:rPr>
          <w:spacing w:val="1"/>
        </w:rPr>
        <w:t xml:space="preserve"> </w:t>
      </w:r>
      <w:r>
        <w:rPr/>
        <w:t>Региональном портале</w:t>
      </w:r>
      <w:r>
        <w:rPr>
          <w:spacing w:val="-3"/>
        </w:rPr>
        <w:t xml:space="preserve"> </w:t>
      </w:r>
      <w:r>
        <w:rPr/>
        <w:t>и в</w:t>
      </w:r>
      <w:r>
        <w:rPr>
          <w:spacing w:val="-1"/>
        </w:rPr>
        <w:t xml:space="preserve"> </w:t>
      </w:r>
      <w:r>
        <w:rPr/>
        <w:t>Реестре.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359" w:leader="none"/>
        </w:tabs>
        <w:ind w:left="112" w:right="412" w:firstLine="708"/>
        <w:jc w:val="both"/>
        <w:rPr/>
      </w:pPr>
      <w:r>
        <w:rPr/>
        <w:t>Исчерпывающий</w:t>
      </w:r>
      <w:r>
        <w:rPr>
          <w:spacing w:val="1"/>
        </w:rPr>
        <w:t xml:space="preserve"> </w:t>
      </w:r>
      <w:r>
        <w:rPr/>
        <w:t>перечень</w:t>
      </w:r>
      <w:r>
        <w:rPr>
          <w:spacing w:val="1"/>
        </w:rPr>
        <w:t xml:space="preserve"> </w:t>
      </w:r>
      <w:r>
        <w:rPr/>
        <w:t>документов,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-3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услуги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99" w:leader="none"/>
          <w:tab w:val="left" w:pos="9614" w:leader="none"/>
        </w:tabs>
        <w:ind w:left="112" w:right="414" w:firstLine="708"/>
        <w:jc w:val="both"/>
        <w:rPr>
          <w:sz w:val="28"/>
        </w:rPr>
      </w:pPr>
      <w:r>
        <w:rPr>
          <w:spacing w:val="-1"/>
          <w:sz w:val="28"/>
        </w:rPr>
        <w:t>Исчерпывающий</w:t>
      </w:r>
      <w:r>
        <w:rPr>
          <w:spacing w:val="-1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7"/>
          <w:sz w:val="28"/>
        </w:rPr>
        <w:t xml:space="preserve"> </w:t>
      </w:r>
      <w:r>
        <w:rPr>
          <w:sz w:val="28"/>
        </w:rPr>
        <w:t>необходимых</w:t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7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для предоставления государственной услуги, которые заявитель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самостоятельно:</w:t>
      </w:r>
    </w:p>
    <w:p>
      <w:pPr>
        <w:sectPr>
          <w:headerReference w:type="default" r:id="rId8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1188" w:leader="none"/>
        </w:tabs>
        <w:ind w:left="112" w:right="409" w:firstLine="708"/>
        <w:jc w:val="both"/>
        <w:rPr>
          <w:sz w:val="28"/>
        </w:rPr>
      </w:pPr>
      <w:r>
        <w:rPr>
          <w:sz w:val="28"/>
        </w:rPr>
        <w:t>письменное заявление о предоставлении государственной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согласно Приложению к Положению о нормах и порядке обеспечения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 средств краевого бюджета бесплатным питанием, бесплатным комплектом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1"/>
          <w:sz w:val="28"/>
        </w:rPr>
        <w:t xml:space="preserve"> </w:t>
      </w:r>
      <w:r>
        <w:rPr>
          <w:sz w:val="28"/>
        </w:rPr>
        <w:t>обуви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мягким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-15"/>
          <w:sz w:val="28"/>
        </w:rPr>
        <w:t xml:space="preserve"> </w:t>
      </w:r>
      <w:r>
        <w:rPr>
          <w:sz w:val="28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13"/>
          <w:sz w:val="28"/>
        </w:rPr>
        <w:t xml:space="preserve"> </w:t>
      </w:r>
      <w:r>
        <w:rPr>
          <w:sz w:val="28"/>
        </w:rPr>
        <w:t>лиц,</w:t>
      </w:r>
      <w:r>
        <w:rPr>
          <w:spacing w:val="-15"/>
          <w:sz w:val="28"/>
        </w:rPr>
        <w:t xml:space="preserve"> </w:t>
      </w:r>
      <w:r>
        <w:rPr>
          <w:sz w:val="28"/>
        </w:rPr>
        <w:t>потерявших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обоих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"/>
          <w:sz w:val="28"/>
        </w:rPr>
        <w:t xml:space="preserve"> </w:t>
      </w:r>
      <w:r>
        <w:rPr>
          <w:sz w:val="28"/>
        </w:rPr>
        <w:t>или</w:t>
      </w:r>
      <w:r>
        <w:rPr>
          <w:spacing w:val="38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36"/>
          <w:sz w:val="28"/>
        </w:rPr>
        <w:t xml:space="preserve"> </w:t>
      </w:r>
      <w:r>
        <w:rPr>
          <w:sz w:val="28"/>
        </w:rPr>
        <w:t>родителя,</w:t>
      </w:r>
      <w:r>
        <w:rPr>
          <w:spacing w:val="3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очной</w:t>
      </w:r>
      <w:r>
        <w:rPr>
          <w:spacing w:val="3"/>
          <w:sz w:val="28"/>
        </w:rPr>
        <w:t xml:space="preserve"> </w:t>
      </w:r>
      <w:r>
        <w:rPr>
          <w:sz w:val="28"/>
        </w:rPr>
        <w:t>форме</w:t>
      </w:r>
    </w:p>
    <w:p>
      <w:pPr>
        <w:pStyle w:val="Style15"/>
        <w:spacing w:before="5" w:after="0"/>
        <w:ind w:left="112" w:right="408" w:hanging="0"/>
        <w:rPr>
          <w:sz w:val="28"/>
        </w:rPr>
      </w:pPr>
      <w:r>
        <w:rPr/>
        <w:t>обучения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счет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краевого</w:t>
      </w:r>
      <w:r>
        <w:rPr>
          <w:spacing w:val="1"/>
        </w:rPr>
        <w:t xml:space="preserve"> </w:t>
      </w:r>
      <w:r>
        <w:rPr/>
        <w:t>бюджета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местных</w:t>
      </w:r>
      <w:r>
        <w:rPr>
          <w:spacing w:val="1"/>
        </w:rPr>
        <w:t xml:space="preserve"> </w:t>
      </w:r>
      <w:r>
        <w:rPr/>
        <w:t>бюджетов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образовательным программам основного общего, среднего общего образования,</w:t>
      </w:r>
      <w:r>
        <w:rPr>
          <w:spacing w:val="-67"/>
        </w:rPr>
        <w:t xml:space="preserve"> </w:t>
      </w:r>
      <w:r>
        <w:rPr/>
        <w:t>утвержденному</w:t>
      </w:r>
      <w:r>
        <w:rPr>
          <w:spacing w:val="-3"/>
        </w:rPr>
        <w:t xml:space="preserve"> </w:t>
      </w:r>
      <w:r>
        <w:rPr/>
        <w:t>постановлением №</w:t>
      </w:r>
      <w:r>
        <w:rPr>
          <w:spacing w:val="-3"/>
        </w:rPr>
        <w:t xml:space="preserve"> </w:t>
      </w:r>
      <w:r>
        <w:rPr/>
        <w:t>965-пп;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51" w:leader="none"/>
        </w:tabs>
        <w:spacing w:lineRule="auto" w:line="240"/>
        <w:ind w:left="112" w:right="410" w:firstLine="708"/>
        <w:jc w:val="both"/>
        <w:rPr>
          <w:sz w:val="28"/>
        </w:rPr>
      </w:pPr>
      <w:r>
        <w:rPr>
          <w:sz w:val="28"/>
        </w:rPr>
        <w:t>справка,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34" w:leader="none"/>
        </w:tabs>
        <w:ind w:left="112" w:right="413" w:firstLine="708"/>
        <w:jc w:val="both"/>
        <w:rPr>
          <w:sz w:val="28"/>
        </w:rPr>
      </w:pP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приема).</w:t>
      </w:r>
    </w:p>
    <w:p>
      <w:pPr>
        <w:pStyle w:val="Style15"/>
        <w:tabs>
          <w:tab w:val="clear" w:pos="720"/>
          <w:tab w:val="left" w:pos="9593" w:leader="none"/>
        </w:tabs>
        <w:ind w:left="112" w:right="415" w:firstLine="708"/>
        <w:rPr>
          <w:sz w:val="28"/>
        </w:rPr>
      </w:pPr>
      <w:r>
        <w:rPr/>
        <w:t>Запрещено</w:t>
      </w:r>
      <w:r>
        <w:rPr>
          <w:spacing w:val="-14"/>
        </w:rPr>
        <w:t xml:space="preserve"> </w:t>
      </w:r>
      <w:r>
        <w:rPr/>
        <w:t>требовать</w:t>
      </w:r>
      <w:r>
        <w:rPr>
          <w:spacing w:val="-14"/>
        </w:rPr>
        <w:t xml:space="preserve"> </w:t>
      </w:r>
      <w:r>
        <w:rPr/>
        <w:t>от</w:t>
      </w:r>
      <w:r>
        <w:rPr>
          <w:spacing w:val="-14"/>
        </w:rPr>
        <w:t xml:space="preserve"> </w:t>
      </w:r>
      <w:r>
        <w:rPr/>
        <w:t>заявителя</w:t>
      </w:r>
      <w:r>
        <w:rPr>
          <w:spacing w:val="-14"/>
        </w:rPr>
        <w:t xml:space="preserve"> </w:t>
      </w:r>
      <w:r>
        <w:rPr/>
        <w:t>представление</w:t>
      </w:r>
      <w:r>
        <w:rPr>
          <w:spacing w:val="-13"/>
        </w:rPr>
        <w:t xml:space="preserve"> </w:t>
      </w:r>
      <w:r>
        <w:rPr/>
        <w:t>документов</w:t>
        <w:tab/>
        <w:t>и</w:t>
      </w:r>
      <w:r>
        <w:rPr>
          <w:spacing w:val="-68"/>
        </w:rPr>
        <w:t xml:space="preserve"> </w:t>
      </w:r>
      <w:r>
        <w:rPr/>
        <w:t>информации или осуществления действий (согласований), представление или</w:t>
      </w:r>
      <w:r>
        <w:rPr>
          <w:spacing w:val="1"/>
        </w:rPr>
        <w:t xml:space="preserve"> </w:t>
      </w:r>
      <w:r>
        <w:rPr/>
        <w:t>осуществление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предусмотрено</w:t>
      </w:r>
      <w:r>
        <w:rPr>
          <w:spacing w:val="1"/>
        </w:rPr>
        <w:t xml:space="preserve"> </w:t>
      </w:r>
      <w:r>
        <w:rPr/>
        <w:t>настоящим</w:t>
      </w:r>
      <w:r>
        <w:rPr>
          <w:spacing w:val="1"/>
        </w:rPr>
        <w:t xml:space="preserve"> </w:t>
      </w:r>
      <w:r>
        <w:rPr/>
        <w:t>административным</w:t>
      </w:r>
      <w:r>
        <w:rPr>
          <w:spacing w:val="-67"/>
        </w:rPr>
        <w:t xml:space="preserve"> </w:t>
      </w:r>
      <w:r>
        <w:rPr/>
        <w:t>регламентом,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информацию,</w:t>
      </w:r>
      <w:r>
        <w:rPr>
          <w:spacing w:val="1"/>
        </w:rPr>
        <w:t xml:space="preserve"> </w:t>
      </w:r>
      <w:r>
        <w:rPr/>
        <w:t>которая</w:t>
      </w:r>
      <w:r>
        <w:rPr>
          <w:spacing w:val="1"/>
        </w:rPr>
        <w:t xml:space="preserve"> </w:t>
      </w:r>
      <w:r>
        <w:rPr/>
        <w:t>находится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распоряжении</w:t>
      </w:r>
      <w:r>
        <w:rPr>
          <w:spacing w:val="-67"/>
        </w:rPr>
        <w:t xml:space="preserve"> </w:t>
      </w:r>
      <w:r>
        <w:rPr/>
        <w:t>органов,</w:t>
      </w:r>
      <w:r>
        <w:rPr>
          <w:spacing w:val="1"/>
        </w:rPr>
        <w:t xml:space="preserve"> </w:t>
      </w:r>
      <w:r>
        <w:rPr/>
        <w:t>предоставляющих</w:t>
      </w:r>
      <w:r>
        <w:rPr>
          <w:spacing w:val="1"/>
        </w:rPr>
        <w:t xml:space="preserve"> </w:t>
      </w:r>
      <w:r>
        <w:rPr/>
        <w:t>государственные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иных</w:t>
      </w:r>
      <w:r>
        <w:rPr>
          <w:spacing w:val="1"/>
        </w:rPr>
        <w:t xml:space="preserve"> </w:t>
      </w:r>
      <w:r>
        <w:rPr/>
        <w:t>государственных</w:t>
      </w:r>
      <w:r>
        <w:rPr>
          <w:spacing w:val="1"/>
        </w:rPr>
        <w:t xml:space="preserve"> </w:t>
      </w:r>
      <w:r>
        <w:rPr/>
        <w:t>органов,</w:t>
      </w:r>
      <w:r>
        <w:rPr>
          <w:spacing w:val="1"/>
        </w:rPr>
        <w:t xml:space="preserve"> </w:t>
      </w:r>
      <w:r>
        <w:rPr/>
        <w:t>органов</w:t>
      </w:r>
      <w:r>
        <w:rPr>
          <w:spacing w:val="1"/>
        </w:rPr>
        <w:t xml:space="preserve"> </w:t>
      </w:r>
      <w:r>
        <w:rPr/>
        <w:t>местного</w:t>
      </w:r>
      <w:r>
        <w:rPr>
          <w:spacing w:val="1"/>
        </w:rPr>
        <w:t xml:space="preserve"> </w:t>
      </w:r>
      <w:r>
        <w:rPr/>
        <w:t>самоуправления</w:t>
      </w:r>
      <w:r>
        <w:rPr>
          <w:spacing w:val="1"/>
        </w:rPr>
        <w:t xml:space="preserve"> </w:t>
      </w:r>
      <w:r>
        <w:rPr/>
        <w:t>либо</w:t>
      </w:r>
      <w:r>
        <w:rPr>
          <w:spacing w:val="1"/>
        </w:rPr>
        <w:t xml:space="preserve"> </w:t>
      </w:r>
      <w:r>
        <w:rPr/>
        <w:t>подведомственных</w:t>
      </w:r>
      <w:r>
        <w:rPr>
          <w:spacing w:val="-67"/>
        </w:rPr>
        <w:t xml:space="preserve"> </w:t>
      </w:r>
      <w:r>
        <w:rPr/>
        <w:t>государственным органам или</w:t>
      </w:r>
      <w:r>
        <w:rPr>
          <w:spacing w:val="1"/>
        </w:rPr>
        <w:t xml:space="preserve"> </w:t>
      </w:r>
      <w:r>
        <w:rPr/>
        <w:t>органам местного самоуправления организаций,</w:t>
      </w:r>
      <w:r>
        <w:rPr>
          <w:spacing w:val="-67"/>
        </w:rPr>
        <w:t xml:space="preserve"> </w:t>
      </w:r>
      <w:r>
        <w:rPr/>
        <w:t>участвующих в</w:t>
      </w:r>
      <w:r>
        <w:rPr>
          <w:spacing w:val="-1"/>
        </w:rPr>
        <w:t xml:space="preserve"> </w:t>
      </w:r>
      <w:r>
        <w:rPr/>
        <w:t>предоставлении</w:t>
      </w:r>
      <w:r>
        <w:rPr>
          <w:spacing w:val="-1"/>
        </w:rPr>
        <w:t xml:space="preserve"> </w:t>
      </w:r>
      <w:r>
        <w:rPr/>
        <w:t>государственной</w:t>
      </w:r>
      <w:r>
        <w:rPr>
          <w:spacing w:val="-3"/>
        </w:rPr>
        <w:t xml:space="preserve"> </w:t>
      </w:r>
      <w:r>
        <w:rPr/>
        <w:t>услуги.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04" w:leader="none"/>
        </w:tabs>
        <w:ind w:left="112" w:right="412" w:firstLine="708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 по собственной инициативе, так как сведения, содержащиеся 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документах, подлежат представлению в рамках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взаимодействия:</w:t>
      </w:r>
    </w:p>
    <w:p>
      <w:pPr>
        <w:pStyle w:val="Style15"/>
        <w:spacing w:lineRule="auto" w:line="240"/>
        <w:ind w:left="112" w:right="414" w:firstLine="708"/>
        <w:rPr>
          <w:sz w:val="28"/>
        </w:rPr>
      </w:pPr>
      <w:r>
        <w:rPr/>
        <w:t>документ, подтверждающий потерю обоих родителей или единственного</w:t>
      </w:r>
      <w:r>
        <w:rPr>
          <w:spacing w:val="1"/>
        </w:rPr>
        <w:t xml:space="preserve"> </w:t>
      </w:r>
      <w:r>
        <w:rPr/>
        <w:t>родителя.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387" w:leader="none"/>
        </w:tabs>
        <w:ind w:left="112" w:right="416" w:firstLine="708"/>
        <w:jc w:val="both"/>
        <w:rPr>
          <w:sz w:val="28"/>
        </w:rPr>
      </w:pPr>
      <w:r>
        <w:rPr/>
        <w:t>Исчерпывающий</w:t>
      </w:r>
      <w:r>
        <w:rPr>
          <w:spacing w:val="1"/>
        </w:rPr>
        <w:t xml:space="preserve"> </w:t>
      </w:r>
      <w:r>
        <w:rPr/>
        <w:t>перечень</w:t>
      </w:r>
      <w:r>
        <w:rPr>
          <w:spacing w:val="1"/>
        </w:rPr>
        <w:t xml:space="preserve"> </w:t>
      </w:r>
      <w:r>
        <w:rPr/>
        <w:t>оснований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отказа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приеме</w:t>
      </w:r>
      <w:r>
        <w:rPr>
          <w:spacing w:val="-67"/>
        </w:rPr>
        <w:t xml:space="preserve"> </w:t>
      </w:r>
      <w:r>
        <w:rPr/>
        <w:t>документов,</w:t>
      </w:r>
      <w:r>
        <w:rPr>
          <w:spacing w:val="-4"/>
        </w:rPr>
        <w:t xml:space="preserve"> </w:t>
      </w:r>
      <w:r>
        <w:rPr/>
        <w:t>необходимых</w:t>
      </w:r>
      <w:r>
        <w:rPr>
          <w:spacing w:val="-2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предоставления</w:t>
      </w:r>
      <w:r>
        <w:rPr>
          <w:spacing w:val="-4"/>
        </w:rPr>
        <w:t xml:space="preserve"> </w:t>
      </w:r>
      <w:r>
        <w:rPr/>
        <w:t>государственной</w:t>
      </w:r>
      <w:r>
        <w:rPr>
          <w:spacing w:val="-4"/>
        </w:rPr>
        <w:t xml:space="preserve"> </w:t>
      </w:r>
      <w:r>
        <w:rPr/>
        <w:t>услуги.</w:t>
      </w:r>
    </w:p>
    <w:p>
      <w:pPr>
        <w:pStyle w:val="Style15"/>
        <w:ind w:left="112" w:right="411" w:firstLine="708"/>
        <w:rPr>
          <w:sz w:val="28"/>
        </w:rPr>
      </w:pPr>
      <w:r>
        <w:rPr/>
        <w:t>Основанием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отказа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приеме</w:t>
      </w:r>
      <w:r>
        <w:rPr>
          <w:spacing w:val="1"/>
        </w:rPr>
        <w:t xml:space="preserve"> </w:t>
      </w:r>
      <w:r>
        <w:rPr/>
        <w:t>документов,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выявление</w:t>
      </w:r>
      <w:r>
        <w:rPr>
          <w:spacing w:val="1"/>
        </w:rPr>
        <w:t xml:space="preserve"> </w:t>
      </w:r>
      <w:r>
        <w:rPr/>
        <w:t>несоблюдения</w:t>
      </w:r>
      <w:r>
        <w:rPr>
          <w:spacing w:val="1"/>
        </w:rPr>
        <w:t xml:space="preserve"> </w:t>
      </w:r>
      <w:r>
        <w:rPr/>
        <w:t>установленных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признания</w:t>
      </w:r>
      <w:r>
        <w:rPr>
          <w:spacing w:val="1"/>
        </w:rPr>
        <w:t xml:space="preserve"> </w:t>
      </w:r>
      <w:r>
        <w:rPr/>
        <w:t>действительности</w:t>
      </w:r>
      <w:r>
        <w:rPr>
          <w:spacing w:val="1"/>
        </w:rPr>
        <w:t xml:space="preserve"> </w:t>
      </w:r>
      <w:r>
        <w:rPr/>
        <w:t>усиленной</w:t>
      </w:r>
      <w:r>
        <w:rPr>
          <w:spacing w:val="1"/>
        </w:rPr>
        <w:t xml:space="preserve"> </w:t>
      </w:r>
      <w:r>
        <w:rPr/>
        <w:t>квалифицированной электронной подписи, используемой при подаче заявления</w:t>
      </w:r>
      <w:r>
        <w:rPr>
          <w:spacing w:val="1"/>
        </w:rPr>
        <w:t xml:space="preserve"> </w:t>
      </w:r>
      <w:r>
        <w:rPr/>
        <w:t>(в</w:t>
      </w:r>
      <w:r>
        <w:rPr>
          <w:spacing w:val="-2"/>
        </w:rPr>
        <w:t xml:space="preserve"> </w:t>
      </w:r>
      <w:r>
        <w:rPr/>
        <w:t>случае</w:t>
      </w:r>
      <w:r>
        <w:rPr>
          <w:spacing w:val="-3"/>
        </w:rPr>
        <w:t xml:space="preserve"> </w:t>
      </w:r>
      <w:r>
        <w:rPr/>
        <w:t>подачи  заявления в</w:t>
      </w:r>
      <w:r>
        <w:rPr>
          <w:spacing w:val="-3"/>
        </w:rPr>
        <w:t xml:space="preserve"> </w:t>
      </w:r>
      <w:r>
        <w:rPr/>
        <w:t>электронной форме).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409" w:leader="none"/>
        </w:tabs>
        <w:ind w:left="112" w:right="409" w:firstLine="708"/>
        <w:jc w:val="both"/>
        <w:rPr>
          <w:sz w:val="28"/>
        </w:rPr>
      </w:pPr>
      <w:r>
        <w:rPr/>
        <w:t>Исчерпывающий</w:t>
      </w:r>
      <w:r>
        <w:rPr>
          <w:spacing w:val="1"/>
        </w:rPr>
        <w:t xml:space="preserve"> </w:t>
      </w:r>
      <w:r>
        <w:rPr/>
        <w:t>перечень</w:t>
      </w:r>
      <w:r>
        <w:rPr>
          <w:spacing w:val="1"/>
        </w:rPr>
        <w:t xml:space="preserve"> </w:t>
      </w:r>
      <w:r>
        <w:rPr/>
        <w:t>оснований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приостановления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отказа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2"/>
        </w:rPr>
        <w:t xml:space="preserve"> </w:t>
      </w:r>
      <w:r>
        <w:rPr/>
        <w:t>услуги.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14" w:leader="none"/>
        </w:tabs>
        <w:ind w:left="112" w:right="418" w:firstLine="708"/>
        <w:jc w:val="both"/>
        <w:rPr>
          <w:sz w:val="28"/>
        </w:rPr>
      </w:pPr>
      <w:r>
        <w:rPr>
          <w:sz w:val="28"/>
        </w:rPr>
        <w:t>Оснований для приостановления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28" w:leader="none"/>
        </w:tabs>
        <w:ind w:left="112" w:right="414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>
      <w:pPr>
        <w:pStyle w:val="Style15"/>
        <w:ind w:left="821" w:right="416" w:hanging="0"/>
        <w:rPr>
          <w:sz w:val="28"/>
        </w:rPr>
      </w:pPr>
      <w:r>
        <w:rPr/>
        <w:t>заявитель не является лицом, указанным в пункте 3.2 Положения;</w:t>
      </w:r>
      <w:r>
        <w:rPr>
          <w:spacing w:val="1"/>
        </w:rPr>
        <w:t xml:space="preserve"> </w:t>
      </w:r>
      <w:r>
        <w:rPr/>
        <w:t>заявитель</w:t>
      </w:r>
      <w:r>
        <w:rPr>
          <w:spacing w:val="1"/>
        </w:rPr>
        <w:t xml:space="preserve"> </w:t>
      </w:r>
      <w:r>
        <w:rPr/>
        <w:t>несоответствует</w:t>
      </w:r>
      <w:r>
        <w:rPr>
          <w:spacing w:val="69"/>
        </w:rPr>
        <w:t xml:space="preserve"> </w:t>
      </w:r>
      <w:r>
        <w:rPr/>
        <w:t>условиям,</w:t>
      </w:r>
      <w:r>
        <w:rPr>
          <w:spacing w:val="69"/>
        </w:rPr>
        <w:t xml:space="preserve"> </w:t>
      </w:r>
      <w:r>
        <w:rPr/>
        <w:t>предусмотренным</w:t>
      </w:r>
      <w:r>
        <w:rPr>
          <w:spacing w:val="69"/>
        </w:rPr>
        <w:t xml:space="preserve"> </w:t>
      </w:r>
      <w:r>
        <w:rPr/>
        <w:t>пунктом</w:t>
      </w:r>
      <w:r>
        <w:rPr>
          <w:spacing w:val="69"/>
        </w:rPr>
        <w:t xml:space="preserve"> </w:t>
      </w:r>
      <w:r>
        <w:rPr/>
        <w:t>3.3</w:t>
      </w:r>
    </w:p>
    <w:p>
      <w:pPr>
        <w:pStyle w:val="Style15"/>
        <w:spacing w:lineRule="exact" w:line="321"/>
        <w:ind w:left="112" w:hanging="0"/>
        <w:jc w:val="left"/>
        <w:rPr>
          <w:sz w:val="28"/>
        </w:rPr>
      </w:pPr>
      <w:r>
        <w:rPr/>
        <w:t>Положения;</w:t>
      </w:r>
    </w:p>
    <w:p>
      <w:pPr>
        <w:pStyle w:val="Style15"/>
        <w:spacing w:lineRule="auto" w:line="240"/>
        <w:jc w:val="left"/>
        <w:rPr>
          <w:sz w:val="28"/>
        </w:rPr>
      </w:pPr>
      <w:r>
        <w:rPr/>
        <w:t>непредставление</w:t>
      </w:r>
      <w:r>
        <w:rPr>
          <w:spacing w:val="16"/>
        </w:rPr>
        <w:t xml:space="preserve"> </w:t>
      </w:r>
      <w:r>
        <w:rPr/>
        <w:t>справки</w:t>
      </w:r>
      <w:r>
        <w:rPr>
          <w:spacing w:val="17"/>
        </w:rPr>
        <w:t xml:space="preserve"> </w:t>
      </w:r>
      <w:r>
        <w:rPr/>
        <w:t>общеобразовательной</w:t>
      </w:r>
      <w:r>
        <w:rPr>
          <w:spacing w:val="17"/>
        </w:rPr>
        <w:t xml:space="preserve"> </w:t>
      </w:r>
      <w:r>
        <w:rPr/>
        <w:t>организации</w:t>
      </w:r>
      <w:r>
        <w:rPr>
          <w:spacing w:val="17"/>
        </w:rPr>
        <w:t xml:space="preserve"> </w:t>
      </w:r>
      <w:r>
        <w:rPr/>
        <w:t>с</w:t>
      </w:r>
      <w:r>
        <w:rPr>
          <w:spacing w:val="17"/>
        </w:rPr>
        <w:t xml:space="preserve"> </w:t>
      </w:r>
      <w:r>
        <w:rPr/>
        <w:t>указанием</w:t>
      </w:r>
      <w:r>
        <w:rPr>
          <w:spacing w:val="-67"/>
        </w:rPr>
        <w:t xml:space="preserve"> </w:t>
      </w:r>
      <w:r>
        <w:rPr/>
        <w:t>срока</w:t>
      </w:r>
      <w:r>
        <w:rPr>
          <w:spacing w:val="-4"/>
        </w:rPr>
        <w:t xml:space="preserve"> </w:t>
      </w:r>
      <w:r>
        <w:rPr/>
        <w:t>обучения;</w:t>
      </w:r>
    </w:p>
    <w:p>
      <w:pPr>
        <w:sectPr>
          <w:headerReference w:type="default" r:id="rId9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exact" w:line="317"/>
        <w:ind w:left="821" w:hanging="0"/>
        <w:jc w:val="left"/>
        <w:rPr>
          <w:sz w:val="28"/>
        </w:rPr>
      </w:pPr>
      <w:r>
        <w:rPr/>
        <w:t>достижение</w:t>
      </w:r>
      <w:r>
        <w:rPr>
          <w:spacing w:val="-2"/>
        </w:rPr>
        <w:t xml:space="preserve"> </w:t>
      </w:r>
      <w:r>
        <w:rPr/>
        <w:t>заявителем</w:t>
      </w:r>
      <w:r>
        <w:rPr>
          <w:spacing w:val="-2"/>
        </w:rPr>
        <w:t xml:space="preserve"> </w:t>
      </w:r>
      <w:r>
        <w:rPr/>
        <w:t>возраста</w:t>
      </w:r>
      <w:r>
        <w:rPr>
          <w:spacing w:val="-2"/>
        </w:rPr>
        <w:t xml:space="preserve"> </w:t>
      </w:r>
      <w:r>
        <w:rPr/>
        <w:t>23</w:t>
      </w:r>
      <w:r>
        <w:rPr>
          <w:spacing w:val="-1"/>
        </w:rPr>
        <w:t xml:space="preserve"> </w:t>
      </w:r>
      <w:r>
        <w:rPr/>
        <w:t>лет;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385" w:leader="none"/>
        </w:tabs>
        <w:spacing w:before="5" w:after="0"/>
        <w:ind w:left="112" w:right="415" w:firstLine="708"/>
        <w:jc w:val="both"/>
        <w:rPr>
          <w:sz w:val="28"/>
        </w:rPr>
      </w:pPr>
      <w:r>
        <w:rPr/>
        <w:t>Размер</w:t>
      </w:r>
      <w:r>
        <w:rPr>
          <w:spacing w:val="1"/>
        </w:rPr>
        <w:t xml:space="preserve"> </w:t>
      </w:r>
      <w:r>
        <w:rPr/>
        <w:t>платы,</w:t>
      </w:r>
      <w:r>
        <w:rPr>
          <w:spacing w:val="1"/>
        </w:rPr>
        <w:t xml:space="preserve"> </w:t>
      </w:r>
      <w:r>
        <w:rPr/>
        <w:t>взимаемой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заявителя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-67"/>
        </w:rPr>
        <w:t xml:space="preserve"> </w:t>
      </w:r>
      <w:r>
        <w:rPr/>
        <w:t>государственной</w:t>
      </w:r>
      <w:r>
        <w:rPr>
          <w:spacing w:val="-2"/>
        </w:rPr>
        <w:t xml:space="preserve"> </w:t>
      </w:r>
      <w:r>
        <w:rPr/>
        <w:t>услуги,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способы</w:t>
      </w:r>
      <w:r>
        <w:rPr>
          <w:spacing w:val="-1"/>
        </w:rPr>
        <w:t xml:space="preserve"> </w:t>
      </w:r>
      <w:r>
        <w:rPr/>
        <w:t>ее</w:t>
      </w:r>
      <w:r>
        <w:rPr>
          <w:spacing w:val="-4"/>
        </w:rPr>
        <w:t xml:space="preserve"> </w:t>
      </w:r>
      <w:r>
        <w:rPr/>
        <w:t>взимания.</w:t>
      </w:r>
    </w:p>
    <w:p>
      <w:pPr>
        <w:pStyle w:val="Style15"/>
        <w:ind w:left="112" w:right="411" w:firstLine="566"/>
        <w:rPr>
          <w:sz w:val="28"/>
        </w:rPr>
      </w:pPr>
      <w:r>
        <w:rPr/>
        <w:t>В соответствии с пунктом 1 статьи 8 Федерального закона от 27 июля 2010</w:t>
      </w:r>
      <w:r>
        <w:rPr>
          <w:spacing w:val="1"/>
        </w:rPr>
        <w:t xml:space="preserve"> </w:t>
      </w:r>
      <w:r>
        <w:rPr/>
        <w:t xml:space="preserve">года   </w:t>
      </w:r>
      <w:r>
        <w:rPr>
          <w:spacing w:val="39"/>
        </w:rPr>
        <w:t xml:space="preserve"> </w:t>
      </w:r>
      <w:r>
        <w:rPr/>
        <w:t>№</w:t>
      </w:r>
      <w:r>
        <w:rPr>
          <w:spacing w:val="-2"/>
        </w:rPr>
        <w:t xml:space="preserve"> </w:t>
      </w:r>
      <w:r>
        <w:rPr/>
        <w:t xml:space="preserve">210-ФЗ    </w:t>
      </w:r>
      <w:r>
        <w:rPr>
          <w:spacing w:val="37"/>
        </w:rPr>
        <w:t xml:space="preserve"> </w:t>
      </w:r>
      <w:r>
        <w:rPr/>
        <w:t xml:space="preserve">«Об    </w:t>
      </w:r>
      <w:r>
        <w:rPr>
          <w:spacing w:val="36"/>
        </w:rPr>
        <w:t xml:space="preserve"> </w:t>
      </w:r>
      <w:r>
        <w:rPr/>
        <w:t xml:space="preserve">организации    </w:t>
      </w:r>
      <w:r>
        <w:rPr>
          <w:spacing w:val="38"/>
        </w:rPr>
        <w:t xml:space="preserve"> </w:t>
      </w:r>
      <w:r>
        <w:rPr/>
        <w:t xml:space="preserve">предоставления    </w:t>
      </w:r>
      <w:r>
        <w:rPr>
          <w:spacing w:val="37"/>
        </w:rPr>
        <w:t xml:space="preserve"> </w:t>
      </w:r>
      <w:r>
        <w:rPr/>
        <w:t>государственных</w:t>
      </w:r>
      <w:r>
        <w:rPr>
          <w:spacing w:val="-68"/>
        </w:rPr>
        <w:t xml:space="preserve"> </w:t>
      </w:r>
      <w:r>
        <w:rPr/>
        <w:t>и</w:t>
      </w:r>
      <w:r>
        <w:rPr>
          <w:spacing w:val="-16"/>
        </w:rPr>
        <w:t xml:space="preserve"> </w:t>
      </w:r>
      <w:r>
        <w:rPr/>
        <w:t>муниципальных</w:t>
      </w:r>
      <w:r>
        <w:rPr>
          <w:spacing w:val="-17"/>
        </w:rPr>
        <w:t xml:space="preserve"> </w:t>
      </w:r>
      <w:r>
        <w:rPr/>
        <w:t>услуг»</w:t>
      </w:r>
      <w:r>
        <w:rPr>
          <w:spacing w:val="-11"/>
        </w:rPr>
        <w:t xml:space="preserve"> </w:t>
      </w:r>
      <w:r>
        <w:rPr/>
        <w:t>государственная</w:t>
      </w:r>
      <w:r>
        <w:rPr>
          <w:spacing w:val="-15"/>
        </w:rPr>
        <w:t xml:space="preserve"> </w:t>
      </w:r>
      <w:r>
        <w:rPr/>
        <w:t>услуга</w:t>
      </w:r>
      <w:r>
        <w:rPr>
          <w:spacing w:val="-16"/>
        </w:rPr>
        <w:t xml:space="preserve"> </w:t>
      </w:r>
      <w:r>
        <w:rPr/>
        <w:t>предоставляется</w:t>
      </w:r>
      <w:r>
        <w:rPr>
          <w:spacing w:val="-15"/>
        </w:rPr>
        <w:t xml:space="preserve"> </w:t>
      </w:r>
      <w:r>
        <w:rPr/>
        <w:t>заявителям</w:t>
      </w:r>
      <w:r>
        <w:rPr>
          <w:spacing w:val="-16"/>
        </w:rPr>
        <w:t xml:space="preserve"> </w:t>
      </w:r>
      <w:r>
        <w:rPr/>
        <w:t>на</w:t>
      </w:r>
      <w:r>
        <w:rPr>
          <w:spacing w:val="-68"/>
        </w:rPr>
        <w:t xml:space="preserve"> </w:t>
      </w:r>
      <w:r>
        <w:rPr/>
        <w:t>бесплатной</w:t>
      </w:r>
      <w:r>
        <w:rPr>
          <w:spacing w:val="-4"/>
        </w:rPr>
        <w:t xml:space="preserve"> </w:t>
      </w:r>
      <w:r>
        <w:rPr/>
        <w:t>основе.</w:t>
      </w:r>
    </w:p>
    <w:p>
      <w:pPr>
        <w:pStyle w:val="Style15"/>
        <w:ind w:left="112" w:right="418" w:firstLine="566"/>
        <w:rPr>
          <w:sz w:val="28"/>
        </w:rPr>
      </w:pPr>
      <w:r>
        <w:rPr/>
        <w:t>Информация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бесплатной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-5"/>
        </w:rPr>
        <w:t xml:space="preserve"> </w:t>
      </w:r>
      <w:r>
        <w:rPr/>
        <w:t>размещена</w:t>
      </w:r>
      <w:r>
        <w:rPr>
          <w:spacing w:val="-3"/>
        </w:rPr>
        <w:t xml:space="preserve"> </w:t>
      </w:r>
      <w:r>
        <w:rPr/>
        <w:t>на Едином</w:t>
      </w:r>
      <w:r>
        <w:rPr>
          <w:spacing w:val="-3"/>
        </w:rPr>
        <w:t xml:space="preserve"> </w:t>
      </w:r>
      <w:r>
        <w:rPr/>
        <w:t>портале,</w:t>
      </w:r>
      <w:r>
        <w:rPr>
          <w:spacing w:val="-1"/>
        </w:rPr>
        <w:t xml:space="preserve"> </w:t>
      </w:r>
      <w:r>
        <w:rPr/>
        <w:t>Региональном</w:t>
      </w:r>
      <w:r>
        <w:rPr>
          <w:spacing w:val="-3"/>
        </w:rPr>
        <w:t xml:space="preserve"> </w:t>
      </w:r>
      <w:r>
        <w:rPr/>
        <w:t>портале.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267" w:leader="none"/>
        </w:tabs>
        <w:ind w:left="112" w:right="417" w:firstLine="708"/>
        <w:jc w:val="both"/>
        <w:rPr>
          <w:sz w:val="28"/>
        </w:rPr>
      </w:pPr>
      <w:r>
        <w:rPr/>
        <w:t>Максимальный срок ожидания в очереди при подаче заявителем</w:t>
      </w:r>
      <w:r>
        <w:rPr>
          <w:spacing w:val="1"/>
        </w:rPr>
        <w:t xml:space="preserve"> </w:t>
      </w:r>
      <w:r>
        <w:rPr/>
        <w:t>запроса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получении</w:t>
      </w:r>
      <w:r>
        <w:rPr>
          <w:spacing w:val="-67"/>
        </w:rPr>
        <w:t xml:space="preserve"> </w:t>
      </w:r>
      <w:r>
        <w:rPr/>
        <w:t>результата предоставления</w:t>
      </w:r>
      <w:r>
        <w:rPr>
          <w:spacing w:val="-3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услуги.</w:t>
      </w:r>
    </w:p>
    <w:p>
      <w:pPr>
        <w:pStyle w:val="Style15"/>
        <w:spacing w:before="1" w:after="0"/>
        <w:ind w:left="112" w:right="409" w:firstLine="708"/>
        <w:rPr>
          <w:sz w:val="28"/>
        </w:rPr>
      </w:pPr>
      <w:r>
        <w:rPr/>
        <w:t>Максимальное</w:t>
      </w:r>
      <w:r>
        <w:rPr>
          <w:spacing w:val="105"/>
        </w:rPr>
        <w:t xml:space="preserve"> </w:t>
      </w:r>
      <w:r>
        <w:rPr/>
        <w:t xml:space="preserve">время  </w:t>
      </w:r>
      <w:r>
        <w:rPr>
          <w:spacing w:val="34"/>
        </w:rPr>
        <w:t xml:space="preserve"> </w:t>
      </w:r>
      <w:r>
        <w:rPr/>
        <w:t xml:space="preserve">ожидания  </w:t>
      </w:r>
      <w:r>
        <w:rPr>
          <w:spacing w:val="34"/>
        </w:rPr>
        <w:t xml:space="preserve"> </w:t>
      </w:r>
      <w:r>
        <w:rPr/>
        <w:t xml:space="preserve">в  </w:t>
      </w:r>
      <w:r>
        <w:rPr>
          <w:spacing w:val="34"/>
        </w:rPr>
        <w:t xml:space="preserve"> </w:t>
      </w:r>
      <w:r>
        <w:rPr/>
        <w:t xml:space="preserve">очереди  </w:t>
      </w:r>
      <w:r>
        <w:rPr>
          <w:spacing w:val="34"/>
        </w:rPr>
        <w:t xml:space="preserve"> </w:t>
      </w:r>
      <w:r>
        <w:rPr/>
        <w:t xml:space="preserve">при  </w:t>
      </w:r>
      <w:r>
        <w:rPr>
          <w:spacing w:val="35"/>
        </w:rPr>
        <w:t xml:space="preserve"> </w:t>
      </w:r>
      <w:r>
        <w:rPr/>
        <w:t xml:space="preserve">подаче  </w:t>
      </w:r>
      <w:r>
        <w:rPr>
          <w:spacing w:val="34"/>
        </w:rPr>
        <w:t xml:space="preserve"> </w:t>
      </w:r>
      <w:r>
        <w:rPr/>
        <w:t>заявления</w:t>
      </w:r>
      <w:r>
        <w:rPr>
          <w:spacing w:val="-6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получении</w:t>
      </w:r>
      <w:r>
        <w:rPr>
          <w:spacing w:val="1"/>
        </w:rPr>
        <w:t xml:space="preserve"> </w:t>
      </w:r>
      <w:r>
        <w:rPr/>
        <w:t>результата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не</w:t>
      </w:r>
      <w:r>
        <w:rPr>
          <w:spacing w:val="-67"/>
        </w:rPr>
        <w:t xml:space="preserve"> </w:t>
      </w:r>
      <w:r>
        <w:rPr/>
        <w:t>превышает</w:t>
      </w:r>
      <w:r>
        <w:rPr>
          <w:spacing w:val="-1"/>
        </w:rPr>
        <w:t xml:space="preserve"> </w:t>
      </w:r>
      <w:r>
        <w:rPr/>
        <w:t>15</w:t>
      </w:r>
      <w:r>
        <w:rPr>
          <w:spacing w:val="1"/>
        </w:rPr>
        <w:t xml:space="preserve"> </w:t>
      </w:r>
      <w:r>
        <w:rPr/>
        <w:t>минут.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483" w:leader="none"/>
        </w:tabs>
        <w:ind w:left="112" w:right="414" w:firstLine="708"/>
        <w:jc w:val="both"/>
        <w:rPr>
          <w:sz w:val="28"/>
        </w:rPr>
      </w:pPr>
      <w:r>
        <w:rPr/>
        <w:t>Срок</w:t>
      </w:r>
      <w:r>
        <w:rPr>
          <w:spacing w:val="1"/>
        </w:rPr>
        <w:t xml:space="preserve"> </w:t>
      </w:r>
      <w:r>
        <w:rPr/>
        <w:t>регистрации</w:t>
      </w:r>
      <w:r>
        <w:rPr>
          <w:spacing w:val="1"/>
        </w:rPr>
        <w:t xml:space="preserve"> </w:t>
      </w:r>
      <w:r>
        <w:rPr/>
        <w:t>запроса</w:t>
      </w:r>
      <w:r>
        <w:rPr>
          <w:spacing w:val="1"/>
        </w:rPr>
        <w:t xml:space="preserve"> </w:t>
      </w:r>
      <w:r>
        <w:rPr/>
        <w:t>заявителя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2"/>
        </w:rPr>
        <w:t xml:space="preserve"> </w:t>
      </w:r>
      <w:r>
        <w:rPr/>
        <w:t>услуги.</w:t>
      </w:r>
    </w:p>
    <w:p>
      <w:pPr>
        <w:pStyle w:val="Style15"/>
        <w:tabs>
          <w:tab w:val="clear" w:pos="720"/>
          <w:tab w:val="left" w:pos="9618" w:leader="none"/>
        </w:tabs>
        <w:ind w:left="112" w:right="413" w:firstLine="708"/>
        <w:rPr>
          <w:sz w:val="28"/>
        </w:rPr>
      </w:pPr>
      <w:r>
        <w:rPr>
          <w:spacing w:val="-1"/>
        </w:rPr>
        <w:t>Заявление,</w:t>
      </w:r>
      <w:r>
        <w:rPr>
          <w:spacing w:val="-17"/>
        </w:rPr>
        <w:t xml:space="preserve"> </w:t>
      </w:r>
      <w:r>
        <w:rPr>
          <w:spacing w:val="-1"/>
        </w:rPr>
        <w:t>поданное</w:t>
      </w:r>
      <w:r>
        <w:rPr>
          <w:spacing w:val="-15"/>
        </w:rPr>
        <w:t xml:space="preserve"> </w:t>
      </w:r>
      <w:r>
        <w:rPr/>
        <w:t>заявителем</w:t>
      </w:r>
      <w:r>
        <w:rPr>
          <w:spacing w:val="-17"/>
        </w:rPr>
        <w:t xml:space="preserve"> </w:t>
      </w:r>
      <w:r>
        <w:rPr/>
        <w:t>при</w:t>
      </w:r>
      <w:r>
        <w:rPr>
          <w:spacing w:val="-15"/>
        </w:rPr>
        <w:t xml:space="preserve"> </w:t>
      </w:r>
      <w:r>
        <w:rPr/>
        <w:t>личном</w:t>
      </w:r>
      <w:r>
        <w:rPr>
          <w:spacing w:val="-16"/>
        </w:rPr>
        <w:t xml:space="preserve"> </w:t>
      </w:r>
      <w:r>
        <w:rPr/>
        <w:t>обращении</w:t>
      </w:r>
      <w:r>
        <w:rPr>
          <w:spacing w:val="-15"/>
        </w:rPr>
        <w:t xml:space="preserve"> </w:t>
      </w:r>
      <w:r>
        <w:rPr/>
        <w:t>в</w:t>
      </w:r>
      <w:r>
        <w:rPr>
          <w:spacing w:val="-16"/>
        </w:rPr>
        <w:t xml:space="preserve"> </w:t>
      </w:r>
      <w:r>
        <w:rPr/>
        <w:t>МФЦ,</w:t>
        <w:tab/>
      </w:r>
      <w:r>
        <w:rPr>
          <w:spacing w:val="-2"/>
        </w:rPr>
        <w:t>в</w:t>
      </w:r>
      <w:r>
        <w:rPr>
          <w:spacing w:val="-68"/>
        </w:rPr>
        <w:t xml:space="preserve"> </w:t>
      </w:r>
      <w:r>
        <w:rPr/>
        <w:t>Уполномоченный орган регистрируется в день обращения заявителя. При этом</w:t>
      </w:r>
      <w:r>
        <w:rPr>
          <w:spacing w:val="1"/>
        </w:rPr>
        <w:t xml:space="preserve"> </w:t>
      </w:r>
      <w:r>
        <w:rPr/>
        <w:t>продолжительность</w:t>
      </w:r>
      <w:r>
        <w:rPr>
          <w:spacing w:val="1"/>
        </w:rPr>
        <w:t xml:space="preserve"> </w:t>
      </w:r>
      <w:r>
        <w:rPr/>
        <w:t>приема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личном</w:t>
      </w:r>
      <w:r>
        <w:rPr>
          <w:spacing w:val="1"/>
        </w:rPr>
        <w:t xml:space="preserve"> </w:t>
      </w:r>
      <w:r>
        <w:rPr/>
        <w:t>обращении</w:t>
      </w:r>
      <w:r>
        <w:rPr>
          <w:spacing w:val="1"/>
        </w:rPr>
        <w:t xml:space="preserve"> </w:t>
      </w:r>
      <w:r>
        <w:rPr/>
        <w:t>заявителя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должна</w:t>
      </w:r>
      <w:r>
        <w:rPr>
          <w:spacing w:val="1"/>
        </w:rPr>
        <w:t xml:space="preserve"> </w:t>
      </w:r>
      <w:r>
        <w:rPr/>
        <w:t>превышать</w:t>
      </w:r>
      <w:r>
        <w:rPr>
          <w:spacing w:val="-6"/>
        </w:rPr>
        <w:t xml:space="preserve"> </w:t>
      </w:r>
      <w:r>
        <w:rPr/>
        <w:t>15</w:t>
      </w:r>
      <w:r>
        <w:rPr>
          <w:spacing w:val="1"/>
        </w:rPr>
        <w:t xml:space="preserve"> </w:t>
      </w:r>
      <w:r>
        <w:rPr/>
        <w:t>минут.</w:t>
      </w:r>
    </w:p>
    <w:p>
      <w:pPr>
        <w:pStyle w:val="Style15"/>
        <w:ind w:left="112" w:right="411" w:firstLine="708"/>
        <w:rPr>
          <w:sz w:val="28"/>
        </w:rPr>
      </w:pPr>
      <w:r>
        <w:rPr/>
        <w:t>Заявление, поданное с использованием Единого портала, Регионального</w:t>
      </w:r>
      <w:r>
        <w:rPr>
          <w:spacing w:val="1"/>
        </w:rPr>
        <w:t xml:space="preserve"> </w:t>
      </w:r>
      <w:r>
        <w:rPr/>
        <w:t>портала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электронного документа,</w:t>
      </w:r>
      <w:r>
        <w:rPr>
          <w:spacing w:val="1"/>
        </w:rPr>
        <w:t xml:space="preserve"> </w:t>
      </w:r>
      <w:r>
        <w:rPr/>
        <w:t>регистрируется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течение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1"/>
        </w:rPr>
        <w:t xml:space="preserve"> </w:t>
      </w:r>
      <w:r>
        <w:rPr/>
        <w:t>рабочего дня со</w:t>
      </w:r>
      <w:r>
        <w:rPr>
          <w:spacing w:val="1"/>
        </w:rPr>
        <w:t xml:space="preserve"> </w:t>
      </w:r>
      <w:r>
        <w:rPr/>
        <w:t>дня</w:t>
      </w:r>
      <w:r>
        <w:rPr>
          <w:spacing w:val="-3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поступления.</w:t>
      </w:r>
    </w:p>
    <w:p>
      <w:pPr>
        <w:pStyle w:val="Style15"/>
        <w:ind w:left="112" w:right="415" w:firstLine="708"/>
        <w:rPr>
          <w:sz w:val="28"/>
        </w:rPr>
      </w:pPr>
      <w:r>
        <w:rPr/>
        <w:t>Если</w:t>
      </w:r>
      <w:r>
        <w:rPr>
          <w:spacing w:val="1"/>
        </w:rPr>
        <w:t xml:space="preserve"> </w:t>
      </w:r>
      <w:r>
        <w:rPr/>
        <w:t>заявление</w:t>
      </w:r>
      <w:r>
        <w:rPr>
          <w:spacing w:val="1"/>
        </w:rPr>
        <w:t xml:space="preserve"> </w:t>
      </w:r>
      <w:r>
        <w:rPr/>
        <w:t>поступило</w:t>
      </w:r>
      <w:r>
        <w:rPr>
          <w:spacing w:val="1"/>
        </w:rPr>
        <w:t xml:space="preserve"> </w:t>
      </w:r>
      <w:r>
        <w:rPr/>
        <w:t>после</w:t>
      </w:r>
      <w:r>
        <w:rPr>
          <w:spacing w:val="1"/>
        </w:rPr>
        <w:t xml:space="preserve"> </w:t>
      </w:r>
      <w:r>
        <w:rPr/>
        <w:t>окончания</w:t>
      </w:r>
      <w:r>
        <w:rPr>
          <w:spacing w:val="1"/>
        </w:rPr>
        <w:t xml:space="preserve"> </w:t>
      </w:r>
      <w:r>
        <w:rPr/>
        <w:t>рабочего</w:t>
      </w:r>
      <w:r>
        <w:rPr>
          <w:spacing w:val="1"/>
        </w:rPr>
        <w:t xml:space="preserve"> </w:t>
      </w:r>
      <w:r>
        <w:rPr/>
        <w:t>времени</w:t>
      </w:r>
      <w:r>
        <w:rPr>
          <w:spacing w:val="1"/>
        </w:rPr>
        <w:t xml:space="preserve"> </w:t>
      </w:r>
      <w:r>
        <w:rPr/>
        <w:t>Уполномоченного органа, днем его получения считается следующий рабочий</w:t>
      </w:r>
      <w:r>
        <w:rPr>
          <w:spacing w:val="1"/>
        </w:rPr>
        <w:t xml:space="preserve"> </w:t>
      </w:r>
      <w:r>
        <w:rPr/>
        <w:t>день.</w:t>
      </w:r>
    </w:p>
    <w:p>
      <w:pPr>
        <w:pStyle w:val="Style15"/>
        <w:ind w:left="112" w:right="416" w:firstLine="708"/>
        <w:rPr>
          <w:sz w:val="28"/>
        </w:rPr>
      </w:pPr>
      <w:r>
        <w:rPr/>
        <w:t>Если заявление получено в выходной или праздничный день, днем его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-1"/>
        </w:rPr>
        <w:t xml:space="preserve"> </w:t>
      </w:r>
      <w:r>
        <w:rPr/>
        <w:t>считается следующий за ним</w:t>
      </w:r>
      <w:r>
        <w:rPr>
          <w:spacing w:val="-4"/>
        </w:rPr>
        <w:t xml:space="preserve"> </w:t>
      </w:r>
      <w:r>
        <w:rPr/>
        <w:t>рабочий</w:t>
      </w:r>
      <w:r>
        <w:rPr>
          <w:spacing w:val="-3"/>
        </w:rPr>
        <w:t xml:space="preserve"> </w:t>
      </w:r>
      <w:r>
        <w:rPr/>
        <w:t>день.</w:t>
      </w:r>
    </w:p>
    <w:p>
      <w:pPr>
        <w:pStyle w:val="Style15"/>
        <w:spacing w:lineRule="exact" w:line="321"/>
        <w:ind w:left="821" w:hanging="0"/>
        <w:rPr>
          <w:sz w:val="28"/>
        </w:rPr>
      </w:pPr>
      <w:r>
        <w:rPr/>
        <w:t>Максимальный</w:t>
      </w:r>
      <w:r>
        <w:rPr>
          <w:spacing w:val="-3"/>
        </w:rPr>
        <w:t xml:space="preserve"> </w:t>
      </w:r>
      <w:r>
        <w:rPr/>
        <w:t>срок</w:t>
      </w:r>
      <w:r>
        <w:rPr>
          <w:spacing w:val="-5"/>
        </w:rPr>
        <w:t xml:space="preserve"> </w:t>
      </w:r>
      <w:r>
        <w:rPr/>
        <w:t>регистрации</w:t>
      </w:r>
      <w:r>
        <w:rPr>
          <w:spacing w:val="-3"/>
        </w:rPr>
        <w:t xml:space="preserve"> </w:t>
      </w:r>
      <w:r>
        <w:rPr/>
        <w:t>заявления</w:t>
      </w:r>
      <w:r>
        <w:rPr>
          <w:spacing w:val="-2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15</w:t>
      </w:r>
      <w:r>
        <w:rPr>
          <w:spacing w:val="-2"/>
        </w:rPr>
        <w:t xml:space="preserve"> </w:t>
      </w:r>
      <w:r>
        <w:rPr/>
        <w:t>минут.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479" w:leader="none"/>
        </w:tabs>
        <w:spacing w:lineRule="auto" w:line="240"/>
        <w:ind w:left="112" w:right="413" w:firstLine="708"/>
        <w:jc w:val="both"/>
        <w:rPr>
          <w:sz w:val="28"/>
        </w:rPr>
      </w:pPr>
      <w:r>
        <w:rPr/>
        <w:t>Требования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помещениям,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предоставляется</w:t>
      </w:r>
      <w:r>
        <w:rPr>
          <w:spacing w:val="1"/>
        </w:rPr>
        <w:t xml:space="preserve"> </w:t>
      </w:r>
      <w:r>
        <w:rPr/>
        <w:t>государственная</w:t>
      </w:r>
      <w:r>
        <w:rPr>
          <w:spacing w:val="-3"/>
        </w:rPr>
        <w:t xml:space="preserve"> </w:t>
      </w:r>
      <w:r>
        <w:rPr/>
        <w:t>услуга.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735" w:leader="none"/>
        </w:tabs>
        <w:ind w:left="112" w:right="413"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залу</w:t>
      </w:r>
      <w:r>
        <w:rPr>
          <w:spacing w:val="70"/>
          <w:sz w:val="28"/>
        </w:rPr>
        <w:t xml:space="preserve"> </w:t>
      </w:r>
      <w:r>
        <w:rPr>
          <w:sz w:val="28"/>
        </w:rPr>
        <w:t>ожидания,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>
      <w:pPr>
        <w:pStyle w:val="Style15"/>
        <w:ind w:left="112" w:right="415" w:firstLine="708"/>
        <w:rPr>
          <w:sz w:val="28"/>
        </w:rPr>
      </w:pPr>
      <w:r>
        <w:rPr/>
        <w:t>Вход в помещения, в которых предоставляется государственная услуга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объект),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оборудован</w:t>
      </w:r>
      <w:r>
        <w:rPr>
          <w:spacing w:val="1"/>
        </w:rPr>
        <w:t xml:space="preserve"> </w:t>
      </w:r>
      <w:r>
        <w:rPr/>
        <w:t>информационной</w:t>
      </w:r>
      <w:r>
        <w:rPr>
          <w:spacing w:val="1"/>
        </w:rPr>
        <w:t xml:space="preserve"> </w:t>
      </w:r>
      <w:r>
        <w:rPr/>
        <w:t>табличкой</w:t>
      </w:r>
      <w:r>
        <w:rPr>
          <w:spacing w:val="1"/>
        </w:rPr>
        <w:t xml:space="preserve"> </w:t>
      </w:r>
      <w:r>
        <w:rPr/>
        <w:t>(вывеской),</w:t>
      </w:r>
      <w:r>
        <w:rPr>
          <w:spacing w:val="1"/>
        </w:rPr>
        <w:t xml:space="preserve"> </w:t>
      </w:r>
      <w:r>
        <w:rPr/>
        <w:t>содержащей</w:t>
      </w:r>
      <w:r>
        <w:rPr>
          <w:spacing w:val="1"/>
        </w:rPr>
        <w:t xml:space="preserve"> </w:t>
      </w:r>
      <w:r>
        <w:rPr/>
        <w:t>информацию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наименовании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режиме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администрации муниципальных</w:t>
      </w:r>
      <w:r>
        <w:rPr>
          <w:spacing w:val="-1"/>
        </w:rPr>
        <w:t xml:space="preserve"> </w:t>
      </w:r>
      <w:r>
        <w:rPr/>
        <w:t>районов,</w:t>
      </w:r>
      <w:r>
        <w:rPr>
          <w:spacing w:val="-1"/>
        </w:rPr>
        <w:t xml:space="preserve"> </w:t>
      </w:r>
      <w:r>
        <w:rPr/>
        <w:t>Уполномоченного</w:t>
      </w:r>
      <w:r>
        <w:rPr>
          <w:spacing w:val="-1"/>
        </w:rPr>
        <w:t xml:space="preserve"> </w:t>
      </w:r>
      <w:r>
        <w:rPr/>
        <w:t>органа,</w:t>
      </w:r>
      <w:r>
        <w:rPr>
          <w:spacing w:val="-3"/>
        </w:rPr>
        <w:t xml:space="preserve"> </w:t>
      </w:r>
      <w:r>
        <w:rPr/>
        <w:t>МФЦ.</w:t>
      </w:r>
    </w:p>
    <w:p>
      <w:pPr>
        <w:pStyle w:val="Style15"/>
        <w:spacing w:lineRule="exact" w:line="322"/>
        <w:ind w:left="821" w:hanging="0"/>
        <w:rPr>
          <w:sz w:val="28"/>
        </w:rPr>
      </w:pPr>
      <w:r>
        <w:rPr/>
        <w:t>Объекты</w:t>
      </w:r>
      <w:r>
        <w:rPr>
          <w:spacing w:val="-7"/>
        </w:rPr>
        <w:t xml:space="preserve"> </w:t>
      </w:r>
      <w:r>
        <w:rPr/>
        <w:t>должны</w:t>
      </w:r>
      <w:r>
        <w:rPr>
          <w:spacing w:val="-3"/>
        </w:rPr>
        <w:t xml:space="preserve"> </w:t>
      </w:r>
      <w:r>
        <w:rPr/>
        <w:t>быть</w:t>
      </w:r>
      <w:r>
        <w:rPr>
          <w:spacing w:val="-4"/>
        </w:rPr>
        <w:t xml:space="preserve"> </w:t>
      </w:r>
      <w:r>
        <w:rPr/>
        <w:t>оборудованы:</w:t>
      </w:r>
    </w:p>
    <w:p>
      <w:pPr>
        <w:pStyle w:val="Style15"/>
        <w:spacing w:lineRule="exact" w:line="322"/>
        <w:ind w:left="821" w:hanging="0"/>
        <w:rPr>
          <w:sz w:val="28"/>
        </w:rPr>
      </w:pPr>
      <w:r>
        <w:rPr/>
        <w:t>противопожарной</w:t>
      </w:r>
      <w:r>
        <w:rPr>
          <w:spacing w:val="-4"/>
        </w:rPr>
        <w:t xml:space="preserve"> </w:t>
      </w:r>
      <w:r>
        <w:rPr/>
        <w:t>системой</w:t>
      </w:r>
      <w:r>
        <w:rPr>
          <w:spacing w:val="-7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средствами</w:t>
      </w:r>
      <w:r>
        <w:rPr>
          <w:spacing w:val="-4"/>
        </w:rPr>
        <w:t xml:space="preserve"> </w:t>
      </w:r>
      <w:r>
        <w:rPr/>
        <w:t>пожаротушения;</w:t>
      </w:r>
    </w:p>
    <w:p>
      <w:pPr>
        <w:pStyle w:val="Style15"/>
        <w:ind w:left="821" w:right="1540" w:hanging="0"/>
        <w:jc w:val="left"/>
        <w:rPr>
          <w:sz w:val="28"/>
        </w:rPr>
      </w:pPr>
      <w:r>
        <w:rPr/>
        <w:t>системой оповещения о возникновении чрезвычайных ситуаций;</w:t>
      </w:r>
      <w:r>
        <w:rPr>
          <w:spacing w:val="-67"/>
        </w:rPr>
        <w:t xml:space="preserve"> </w:t>
      </w:r>
      <w:r>
        <w:rPr/>
        <w:t>средствами</w:t>
      </w:r>
      <w:r>
        <w:rPr>
          <w:spacing w:val="-2"/>
        </w:rPr>
        <w:t xml:space="preserve"> </w:t>
      </w:r>
      <w:r>
        <w:rPr/>
        <w:t>оказания</w:t>
      </w:r>
      <w:r>
        <w:rPr>
          <w:spacing w:val="-2"/>
        </w:rPr>
        <w:t xml:space="preserve"> </w:t>
      </w:r>
      <w:r>
        <w:rPr/>
        <w:t>первой</w:t>
      </w:r>
      <w:r>
        <w:rPr>
          <w:spacing w:val="-2"/>
        </w:rPr>
        <w:t xml:space="preserve"> </w:t>
      </w:r>
      <w:r>
        <w:rPr/>
        <w:t>медицинской</w:t>
      </w:r>
      <w:r>
        <w:rPr>
          <w:spacing w:val="-5"/>
        </w:rPr>
        <w:t xml:space="preserve"> </w:t>
      </w:r>
      <w:r>
        <w:rPr/>
        <w:t>помощи</w:t>
      </w:r>
      <w:r>
        <w:rPr>
          <w:spacing w:val="-2"/>
        </w:rPr>
        <w:t xml:space="preserve"> </w:t>
      </w:r>
      <w:r>
        <w:rPr/>
        <w:t>(аптечка);</w:t>
      </w:r>
    </w:p>
    <w:p>
      <w:pPr>
        <w:pStyle w:val="Style15"/>
        <w:spacing w:lineRule="exact" w:line="322"/>
        <w:ind w:left="821" w:hanging="0"/>
        <w:jc w:val="left"/>
        <w:rPr>
          <w:sz w:val="28"/>
        </w:rPr>
      </w:pPr>
      <w:r>
        <w:rPr/>
        <w:t>системами</w:t>
      </w:r>
      <w:r>
        <w:rPr>
          <w:spacing w:val="-4"/>
        </w:rPr>
        <w:t xml:space="preserve"> </w:t>
      </w:r>
      <w:r>
        <w:rPr/>
        <w:t>кондиционирования</w:t>
      </w:r>
      <w:r>
        <w:rPr>
          <w:spacing w:val="-4"/>
        </w:rPr>
        <w:t xml:space="preserve"> </w:t>
      </w:r>
      <w:r>
        <w:rPr/>
        <w:t>(охлаждения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нагревания)</w:t>
      </w:r>
      <w:r>
        <w:rPr>
          <w:spacing w:val="-6"/>
        </w:rPr>
        <w:t xml:space="preserve"> </w:t>
      </w:r>
      <w:r>
        <w:rPr/>
        <w:t>воздуха.</w:t>
      </w:r>
    </w:p>
    <w:p>
      <w:pPr>
        <w:sectPr>
          <w:headerReference w:type="default" r:id="rId10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jc w:val="left"/>
        <w:rPr>
          <w:sz w:val="28"/>
        </w:rPr>
      </w:pPr>
      <w:r>
        <w:rPr/>
        <w:t>Зал</w:t>
      </w:r>
      <w:r>
        <w:rPr>
          <w:spacing w:val="20"/>
        </w:rPr>
        <w:t xml:space="preserve"> </w:t>
      </w:r>
      <w:r>
        <w:rPr/>
        <w:t>ожидания</w:t>
      </w:r>
      <w:r>
        <w:rPr>
          <w:spacing w:val="21"/>
        </w:rPr>
        <w:t xml:space="preserve"> </w:t>
      </w:r>
      <w:r>
        <w:rPr/>
        <w:t>должен</w:t>
      </w:r>
      <w:r>
        <w:rPr>
          <w:spacing w:val="22"/>
        </w:rPr>
        <w:t xml:space="preserve"> </w:t>
      </w:r>
      <w:r>
        <w:rPr/>
        <w:t>соответствовать</w:t>
      </w:r>
      <w:r>
        <w:rPr>
          <w:spacing w:val="20"/>
        </w:rPr>
        <w:t xml:space="preserve"> </w:t>
      </w:r>
      <w:r>
        <w:rPr/>
        <w:t>санитарно-эпидемиологическим</w:t>
      </w:r>
      <w:r>
        <w:rPr>
          <w:spacing w:val="-67"/>
        </w:rPr>
        <w:t xml:space="preserve"> </w:t>
      </w:r>
      <w:r>
        <w:rPr/>
        <w:t>правилам</w:t>
      </w:r>
      <w:r>
        <w:rPr>
          <w:spacing w:val="22"/>
        </w:rPr>
        <w:t xml:space="preserve"> </w:t>
      </w:r>
      <w:r>
        <w:rPr/>
        <w:t>и</w:t>
      </w:r>
      <w:r>
        <w:rPr>
          <w:spacing w:val="20"/>
        </w:rPr>
        <w:t xml:space="preserve"> </w:t>
      </w:r>
      <w:r>
        <w:rPr/>
        <w:t>нормам.</w:t>
      </w:r>
      <w:r>
        <w:rPr>
          <w:spacing w:val="19"/>
        </w:rPr>
        <w:t xml:space="preserve"> </w:t>
      </w:r>
      <w:r>
        <w:rPr/>
        <w:t>Количество</w:t>
      </w:r>
      <w:r>
        <w:rPr>
          <w:spacing w:val="22"/>
        </w:rPr>
        <w:t xml:space="preserve"> </w:t>
      </w:r>
      <w:r>
        <w:rPr/>
        <w:t>мест</w:t>
      </w:r>
      <w:r>
        <w:rPr>
          <w:spacing w:val="22"/>
        </w:rPr>
        <w:t xml:space="preserve"> </w:t>
      </w:r>
      <w:r>
        <w:rPr/>
        <w:t>в</w:t>
      </w:r>
      <w:r>
        <w:rPr>
          <w:spacing w:val="19"/>
        </w:rPr>
        <w:t xml:space="preserve"> </w:t>
      </w:r>
      <w:r>
        <w:rPr/>
        <w:t>зале</w:t>
      </w:r>
      <w:r>
        <w:rPr>
          <w:spacing w:val="22"/>
        </w:rPr>
        <w:t xml:space="preserve"> </w:t>
      </w:r>
      <w:r>
        <w:rPr/>
        <w:t>ожидания</w:t>
      </w:r>
      <w:r>
        <w:rPr>
          <w:spacing w:val="22"/>
        </w:rPr>
        <w:t xml:space="preserve"> </w:t>
      </w:r>
      <w:r>
        <w:rPr/>
        <w:t>определяется</w:t>
      </w:r>
      <w:r>
        <w:rPr>
          <w:spacing w:val="22"/>
        </w:rPr>
        <w:t xml:space="preserve"> </w:t>
      </w:r>
      <w:r>
        <w:rPr/>
        <w:t>исходя</w:t>
      </w:r>
      <w:r>
        <w:rPr>
          <w:spacing w:val="22"/>
        </w:rPr>
        <w:t xml:space="preserve"> </w:t>
      </w:r>
      <w:r>
        <w:rPr/>
        <w:t>из</w:t>
      </w:r>
    </w:p>
    <w:p>
      <w:pPr>
        <w:pStyle w:val="Style15"/>
        <w:spacing w:before="5" w:after="0"/>
        <w:ind w:left="112" w:right="418" w:hanging="0"/>
        <w:rPr>
          <w:sz w:val="28"/>
        </w:rPr>
      </w:pPr>
      <w:r>
        <w:rPr/>
        <w:t>фактической</w:t>
      </w:r>
      <w:r>
        <w:rPr>
          <w:spacing w:val="-5"/>
        </w:rPr>
        <w:t xml:space="preserve"> </w:t>
      </w:r>
      <w:r>
        <w:rPr/>
        <w:t>загрузки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возможностей</w:t>
      </w:r>
      <w:r>
        <w:rPr>
          <w:spacing w:val="-6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их</w:t>
      </w:r>
      <w:r>
        <w:rPr>
          <w:spacing w:val="-6"/>
        </w:rPr>
        <w:t xml:space="preserve"> </w:t>
      </w:r>
      <w:r>
        <w:rPr/>
        <w:t>размещения</w:t>
      </w:r>
      <w:r>
        <w:rPr>
          <w:spacing w:val="-10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здании,</w:t>
      </w:r>
      <w:r>
        <w:rPr>
          <w:spacing w:val="-5"/>
        </w:rPr>
        <w:t xml:space="preserve"> </w:t>
      </w:r>
      <w:r>
        <w:rPr/>
        <w:t>но</w:t>
      </w:r>
      <w:r>
        <w:rPr>
          <w:spacing w:val="-7"/>
        </w:rPr>
        <w:t xml:space="preserve"> </w:t>
      </w:r>
      <w:r>
        <w:rPr/>
        <w:t>не</w:t>
      </w:r>
      <w:r>
        <w:rPr>
          <w:spacing w:val="-4"/>
        </w:rPr>
        <w:t xml:space="preserve"> </w:t>
      </w:r>
      <w:r>
        <w:rPr/>
        <w:t>может</w:t>
      </w:r>
      <w:r>
        <w:rPr>
          <w:spacing w:val="-68"/>
        </w:rPr>
        <w:t xml:space="preserve"> </w:t>
      </w:r>
      <w:r>
        <w:rPr/>
        <w:t>быть</w:t>
      </w:r>
      <w:r>
        <w:rPr>
          <w:spacing w:val="-2"/>
        </w:rPr>
        <w:t xml:space="preserve"> </w:t>
      </w:r>
      <w:r>
        <w:rPr/>
        <w:t>менее</w:t>
      </w:r>
      <w:r>
        <w:rPr>
          <w:spacing w:val="-3"/>
        </w:rPr>
        <w:t xml:space="preserve"> </w:t>
      </w:r>
      <w:r>
        <w:rPr/>
        <w:t>3-х</w:t>
      </w:r>
      <w:r>
        <w:rPr>
          <w:spacing w:val="1"/>
        </w:rPr>
        <w:t xml:space="preserve"> </w:t>
      </w:r>
      <w:r>
        <w:rPr/>
        <w:t>мест.</w:t>
      </w:r>
    </w:p>
    <w:p>
      <w:pPr>
        <w:pStyle w:val="Style15"/>
        <w:ind w:left="112" w:right="415" w:firstLine="708"/>
        <w:rPr>
          <w:sz w:val="28"/>
        </w:rPr>
      </w:pPr>
      <w:r>
        <w:rPr/>
        <w:t>Зал</w:t>
      </w:r>
      <w:r>
        <w:rPr>
          <w:spacing w:val="1"/>
        </w:rPr>
        <w:t xml:space="preserve"> </w:t>
      </w:r>
      <w:r>
        <w:rPr/>
        <w:t>ожидания</w:t>
      </w:r>
      <w:r>
        <w:rPr>
          <w:spacing w:val="1"/>
        </w:rPr>
        <w:t xml:space="preserve"> </w:t>
      </w:r>
      <w:r>
        <w:rPr/>
        <w:t>укомплектовывается</w:t>
      </w:r>
      <w:r>
        <w:rPr>
          <w:spacing w:val="1"/>
        </w:rPr>
        <w:t xml:space="preserve"> </w:t>
      </w:r>
      <w:r>
        <w:rPr/>
        <w:t>столами,</w:t>
      </w:r>
      <w:r>
        <w:rPr>
          <w:spacing w:val="1"/>
        </w:rPr>
        <w:t xml:space="preserve"> </w:t>
      </w:r>
      <w:r>
        <w:rPr/>
        <w:t>стульями</w:t>
      </w:r>
      <w:r>
        <w:rPr>
          <w:spacing w:val="1"/>
        </w:rPr>
        <w:t xml:space="preserve"> </w:t>
      </w:r>
      <w:r>
        <w:rPr/>
        <w:t>(кресельными</w:t>
      </w:r>
      <w:r>
        <w:rPr>
          <w:spacing w:val="1"/>
        </w:rPr>
        <w:t xml:space="preserve"> </w:t>
      </w:r>
      <w:r>
        <w:rPr/>
        <w:t>секциями,</w:t>
      </w:r>
      <w:r>
        <w:rPr>
          <w:spacing w:val="-2"/>
        </w:rPr>
        <w:t xml:space="preserve"> </w:t>
      </w:r>
      <w:r>
        <w:rPr/>
        <w:t>креслами,</w:t>
      </w:r>
      <w:r>
        <w:rPr>
          <w:spacing w:val="-1"/>
        </w:rPr>
        <w:t xml:space="preserve"> </w:t>
      </w:r>
      <w:r>
        <w:rPr/>
        <w:t>скамьями).</w:t>
      </w:r>
    </w:p>
    <w:p>
      <w:pPr>
        <w:pStyle w:val="Style15"/>
        <w:spacing w:before="1" w:after="0"/>
        <w:ind w:left="112" w:right="416" w:firstLine="708"/>
        <w:rPr>
          <w:sz w:val="28"/>
        </w:rPr>
      </w:pPr>
      <w:r>
        <w:rPr/>
        <w:t>Места</w:t>
      </w:r>
      <w:r>
        <w:rPr>
          <w:spacing w:val="-9"/>
        </w:rPr>
        <w:t xml:space="preserve"> </w:t>
      </w:r>
      <w:r>
        <w:rPr/>
        <w:t>для</w:t>
      </w:r>
      <w:r>
        <w:rPr>
          <w:spacing w:val="-8"/>
        </w:rPr>
        <w:t xml:space="preserve"> </w:t>
      </w:r>
      <w:r>
        <w:rPr/>
        <w:t>заполнения</w:t>
      </w:r>
      <w:r>
        <w:rPr>
          <w:spacing w:val="-7"/>
        </w:rPr>
        <w:t xml:space="preserve"> </w:t>
      </w:r>
      <w:r>
        <w:rPr/>
        <w:t>запросов</w:t>
      </w:r>
      <w:r>
        <w:rPr>
          <w:spacing w:val="-10"/>
        </w:rPr>
        <w:t xml:space="preserve"> </w:t>
      </w:r>
      <w:r>
        <w:rPr/>
        <w:t>о</w:t>
      </w:r>
      <w:r>
        <w:rPr>
          <w:spacing w:val="-9"/>
        </w:rPr>
        <w:t xml:space="preserve"> </w:t>
      </w:r>
      <w:r>
        <w:rPr/>
        <w:t>предоставлении</w:t>
      </w:r>
      <w:r>
        <w:rPr>
          <w:spacing w:val="-7"/>
        </w:rPr>
        <w:t xml:space="preserve"> </w:t>
      </w:r>
      <w:r>
        <w:rPr/>
        <w:t>государственной</w:t>
      </w:r>
      <w:r>
        <w:rPr>
          <w:spacing w:val="-9"/>
        </w:rPr>
        <w:t xml:space="preserve"> </w:t>
      </w:r>
      <w:r>
        <w:rPr/>
        <w:t>услуги</w:t>
      </w:r>
      <w:r>
        <w:rPr>
          <w:spacing w:val="-67"/>
        </w:rPr>
        <w:t xml:space="preserve"> </w:t>
      </w:r>
      <w:r>
        <w:rPr/>
        <w:t>обеспечиваются</w:t>
      </w:r>
      <w:r>
        <w:rPr>
          <w:spacing w:val="1"/>
        </w:rPr>
        <w:t xml:space="preserve"> </w:t>
      </w:r>
      <w:r>
        <w:rPr/>
        <w:t>бланками</w:t>
      </w:r>
      <w:r>
        <w:rPr>
          <w:spacing w:val="1"/>
        </w:rPr>
        <w:t xml:space="preserve"> </w:t>
      </w:r>
      <w:r>
        <w:rPr/>
        <w:t>заявлений,</w:t>
      </w:r>
      <w:r>
        <w:rPr>
          <w:spacing w:val="1"/>
        </w:rPr>
        <w:t xml:space="preserve"> </w:t>
      </w:r>
      <w:r>
        <w:rPr/>
        <w:t>образцами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заполнения,</w:t>
      </w:r>
      <w:r>
        <w:rPr>
          <w:spacing w:val="1"/>
        </w:rPr>
        <w:t xml:space="preserve"> </w:t>
      </w:r>
      <w:r>
        <w:rPr/>
        <w:t>раздаточными</w:t>
      </w:r>
      <w:r>
        <w:rPr>
          <w:spacing w:val="1"/>
        </w:rPr>
        <w:t xml:space="preserve"> </w:t>
      </w:r>
      <w:r>
        <w:rPr/>
        <w:t>информационными</w:t>
      </w:r>
      <w:r>
        <w:rPr>
          <w:spacing w:val="1"/>
        </w:rPr>
        <w:t xml:space="preserve"> </w:t>
      </w:r>
      <w:r>
        <w:rPr/>
        <w:t>материалами,</w:t>
      </w:r>
      <w:r>
        <w:rPr>
          <w:spacing w:val="1"/>
        </w:rPr>
        <w:t xml:space="preserve"> </w:t>
      </w:r>
      <w:r>
        <w:rPr/>
        <w:t>канцелярскими</w:t>
      </w:r>
      <w:r>
        <w:rPr>
          <w:spacing w:val="-67"/>
        </w:rPr>
        <w:t xml:space="preserve"> </w:t>
      </w:r>
      <w:r>
        <w:rPr/>
        <w:t>принадлежностями,</w:t>
      </w:r>
      <w:r>
        <w:rPr>
          <w:spacing w:val="1"/>
        </w:rPr>
        <w:t xml:space="preserve"> </w:t>
      </w:r>
      <w:r>
        <w:rPr/>
        <w:t>укомплектовываются</w:t>
      </w:r>
      <w:r>
        <w:rPr>
          <w:spacing w:val="1"/>
        </w:rPr>
        <w:t xml:space="preserve"> </w:t>
      </w:r>
      <w:r>
        <w:rPr/>
        <w:t>столами,</w:t>
      </w:r>
      <w:r>
        <w:rPr>
          <w:spacing w:val="1"/>
        </w:rPr>
        <w:t xml:space="preserve"> </w:t>
      </w:r>
      <w:r>
        <w:rPr/>
        <w:t>стульями</w:t>
      </w:r>
      <w:r>
        <w:rPr>
          <w:spacing w:val="1"/>
        </w:rPr>
        <w:t xml:space="preserve"> </w:t>
      </w:r>
      <w:r>
        <w:rPr/>
        <w:t>(кресельными</w:t>
      </w:r>
      <w:r>
        <w:rPr>
          <w:spacing w:val="-67"/>
        </w:rPr>
        <w:t xml:space="preserve"> </w:t>
      </w:r>
      <w:r>
        <w:rPr/>
        <w:t>секциями,</w:t>
      </w:r>
      <w:r>
        <w:rPr>
          <w:spacing w:val="-2"/>
        </w:rPr>
        <w:t xml:space="preserve"> </w:t>
      </w:r>
      <w:r>
        <w:rPr/>
        <w:t>креслами,</w:t>
      </w:r>
      <w:r>
        <w:rPr>
          <w:spacing w:val="-1"/>
        </w:rPr>
        <w:t xml:space="preserve"> </w:t>
      </w:r>
      <w:r>
        <w:rPr/>
        <w:t>скамьями).</w:t>
      </w:r>
    </w:p>
    <w:p>
      <w:pPr>
        <w:pStyle w:val="Style15"/>
        <w:ind w:left="112" w:right="419" w:firstLine="708"/>
        <w:rPr>
          <w:sz w:val="28"/>
        </w:rPr>
      </w:pPr>
      <w:r>
        <w:rPr/>
        <w:t>Места приема заявителей должны быть оборудованы информационными</w:t>
      </w:r>
      <w:r>
        <w:rPr>
          <w:spacing w:val="1"/>
        </w:rPr>
        <w:t xml:space="preserve"> </w:t>
      </w:r>
      <w:r>
        <w:rPr/>
        <w:t>табличками</w:t>
      </w:r>
      <w:r>
        <w:rPr>
          <w:spacing w:val="-1"/>
        </w:rPr>
        <w:t xml:space="preserve"> </w:t>
      </w:r>
      <w:r>
        <w:rPr/>
        <w:t>(вывесками) с</w:t>
      </w:r>
      <w:r>
        <w:rPr>
          <w:spacing w:val="-4"/>
        </w:rPr>
        <w:t xml:space="preserve"> </w:t>
      </w:r>
      <w:r>
        <w:rPr/>
        <w:t>указанием:</w:t>
      </w:r>
    </w:p>
    <w:p>
      <w:pPr>
        <w:pStyle w:val="Style15"/>
        <w:spacing w:lineRule="exact" w:line="322"/>
        <w:ind w:left="821" w:hanging="0"/>
        <w:rPr>
          <w:sz w:val="28"/>
        </w:rPr>
      </w:pPr>
      <w:r>
        <w:rPr/>
        <w:t>номера</w:t>
      </w:r>
      <w:r>
        <w:rPr>
          <w:spacing w:val="-4"/>
        </w:rPr>
        <w:t xml:space="preserve"> </w:t>
      </w:r>
      <w:r>
        <w:rPr/>
        <w:t>кабинета;</w:t>
      </w:r>
    </w:p>
    <w:p>
      <w:pPr>
        <w:pStyle w:val="Style15"/>
        <w:ind w:left="112" w:right="410" w:firstLine="708"/>
        <w:rPr>
          <w:sz w:val="28"/>
        </w:rPr>
      </w:pPr>
      <w:r>
        <w:rPr/>
        <w:t>фамилии,</w:t>
      </w:r>
      <w:r>
        <w:rPr>
          <w:spacing w:val="1"/>
        </w:rPr>
        <w:t xml:space="preserve"> </w:t>
      </w:r>
      <w:r>
        <w:rPr/>
        <w:t>имени,</w:t>
      </w:r>
      <w:r>
        <w:rPr>
          <w:spacing w:val="1"/>
        </w:rPr>
        <w:t xml:space="preserve"> </w:t>
      </w:r>
      <w:r>
        <w:rPr/>
        <w:t>отчества</w:t>
      </w:r>
      <w:r>
        <w:rPr>
          <w:spacing w:val="1"/>
        </w:rPr>
        <w:t xml:space="preserve"> </w:t>
      </w:r>
      <w:r>
        <w:rPr/>
        <w:t>(последнее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наличии)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должности</w:t>
      </w:r>
      <w:r>
        <w:rPr>
          <w:spacing w:val="1"/>
        </w:rPr>
        <w:t xml:space="preserve"> </w:t>
      </w:r>
      <w:r>
        <w:rPr/>
        <w:t>специалиста,</w:t>
      </w:r>
      <w:r>
        <w:rPr>
          <w:spacing w:val="1"/>
        </w:rPr>
        <w:t xml:space="preserve"> </w:t>
      </w:r>
      <w:r>
        <w:rPr/>
        <w:t>осуществляющего</w:t>
      </w:r>
      <w:r>
        <w:rPr>
          <w:spacing w:val="1"/>
        </w:rPr>
        <w:t xml:space="preserve"> </w:t>
      </w:r>
      <w:r>
        <w:rPr/>
        <w:t>предоставление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-67"/>
        </w:rPr>
        <w:t xml:space="preserve"> </w:t>
      </w:r>
      <w:r>
        <w:rPr/>
        <w:t>(принимающего документы в целях предоставления государственной услуги и</w:t>
      </w:r>
      <w:r>
        <w:rPr>
          <w:spacing w:val="1"/>
        </w:rPr>
        <w:t xml:space="preserve"> </w:t>
      </w:r>
      <w:r>
        <w:rPr/>
        <w:t>осуществляющего</w:t>
      </w:r>
      <w:r>
        <w:rPr>
          <w:spacing w:val="-3"/>
        </w:rPr>
        <w:t xml:space="preserve"> </w:t>
      </w:r>
      <w:r>
        <w:rPr/>
        <w:t>прием заявителя);</w:t>
      </w:r>
    </w:p>
    <w:p>
      <w:pPr>
        <w:pStyle w:val="Style15"/>
        <w:spacing w:lineRule="exact" w:line="320"/>
        <w:ind w:left="821" w:hanging="0"/>
        <w:rPr>
          <w:sz w:val="28"/>
        </w:rPr>
      </w:pPr>
      <w:r>
        <w:rPr/>
        <w:t>график</w:t>
      </w:r>
      <w:r>
        <w:rPr>
          <w:spacing w:val="-6"/>
        </w:rPr>
        <w:t xml:space="preserve"> </w:t>
      </w:r>
      <w:r>
        <w:rPr/>
        <w:t>работы;</w:t>
      </w:r>
    </w:p>
    <w:p>
      <w:pPr>
        <w:pStyle w:val="Style15"/>
        <w:spacing w:lineRule="exact" w:line="322" w:before="2" w:after="0"/>
        <w:ind w:left="818" w:hanging="0"/>
        <w:rPr>
          <w:sz w:val="28"/>
        </w:rPr>
      </w:pPr>
      <w:r>
        <w:rPr/>
        <w:t>справочные</w:t>
      </w:r>
      <w:r>
        <w:rPr>
          <w:spacing w:val="-3"/>
        </w:rPr>
        <w:t xml:space="preserve"> </w:t>
      </w:r>
      <w:r>
        <w:rPr/>
        <w:t>телефоны.</w:t>
      </w:r>
    </w:p>
    <w:p>
      <w:pPr>
        <w:pStyle w:val="Style15"/>
        <w:ind w:left="112" w:right="411" w:firstLine="708"/>
        <w:rPr>
          <w:sz w:val="28"/>
        </w:rPr>
      </w:pPr>
      <w:r>
        <w:rPr/>
        <w:t>Прием</w:t>
      </w:r>
      <w:r>
        <w:rPr>
          <w:spacing w:val="1"/>
        </w:rPr>
        <w:t xml:space="preserve"> </w:t>
      </w:r>
      <w:r>
        <w:rPr/>
        <w:t>документов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специально</w:t>
      </w:r>
      <w:r>
        <w:rPr>
          <w:spacing w:val="1"/>
        </w:rPr>
        <w:t xml:space="preserve"> </w:t>
      </w:r>
      <w:r>
        <w:rPr/>
        <w:t>оборудованных</w:t>
      </w:r>
      <w:r>
        <w:rPr>
          <w:spacing w:val="-67"/>
        </w:rPr>
        <w:t xml:space="preserve"> </w:t>
      </w:r>
      <w:r>
        <w:rPr/>
        <w:t>помещениях,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обеспечивать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прав</w:t>
      </w:r>
      <w:r>
        <w:rPr>
          <w:spacing w:val="1"/>
        </w:rPr>
        <w:t xml:space="preserve"> </w:t>
      </w:r>
      <w:r>
        <w:rPr/>
        <w:t>заявителей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предоставление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соответствовать</w:t>
      </w:r>
      <w:r>
        <w:rPr>
          <w:spacing w:val="1"/>
        </w:rPr>
        <w:t xml:space="preserve"> </w:t>
      </w:r>
      <w:r>
        <w:rPr/>
        <w:t>комфортным</w:t>
      </w:r>
      <w:r>
        <w:rPr>
          <w:spacing w:val="1"/>
        </w:rPr>
        <w:t xml:space="preserve"> </w:t>
      </w:r>
      <w:r>
        <w:rPr/>
        <w:t>условиям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заявителей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оптимальным</w:t>
      </w:r>
      <w:r>
        <w:rPr>
          <w:spacing w:val="1"/>
        </w:rPr>
        <w:t xml:space="preserve"> </w:t>
      </w:r>
      <w:r>
        <w:rPr/>
        <w:t>условиям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специалистов,</w:t>
      </w:r>
      <w:r>
        <w:rPr>
          <w:spacing w:val="-3"/>
        </w:rPr>
        <w:t xml:space="preserve"> </w:t>
      </w:r>
      <w:r>
        <w:rPr/>
        <w:t>участвующих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предоставлении</w:t>
      </w:r>
      <w:r>
        <w:rPr>
          <w:spacing w:val="-2"/>
        </w:rPr>
        <w:t xml:space="preserve"> </w:t>
      </w:r>
      <w:r>
        <w:rPr/>
        <w:t>государственной</w:t>
      </w:r>
      <w:r>
        <w:rPr>
          <w:spacing w:val="-5"/>
        </w:rPr>
        <w:t xml:space="preserve"> </w:t>
      </w:r>
      <w:r>
        <w:rPr/>
        <w:t>услуги.</w:t>
      </w:r>
    </w:p>
    <w:p>
      <w:pPr>
        <w:pStyle w:val="Style15"/>
        <w:ind w:left="112" w:right="414" w:firstLine="708"/>
        <w:rPr>
          <w:sz w:val="28"/>
        </w:rPr>
      </w:pPr>
      <w:r>
        <w:rPr/>
        <w:t>Специалисты, ответственные за предоставление государственной услуги,</w:t>
      </w:r>
      <w:r>
        <w:rPr>
          <w:spacing w:val="1"/>
        </w:rPr>
        <w:t xml:space="preserve"> </w:t>
      </w:r>
      <w:r>
        <w:rPr/>
        <w:t>на рабочих местах обеспечиваются табличками с указанием фамилии, имени,</w:t>
      </w:r>
      <w:r>
        <w:rPr>
          <w:spacing w:val="1"/>
        </w:rPr>
        <w:t xml:space="preserve"> </w:t>
      </w:r>
      <w:r>
        <w:rPr/>
        <w:t>отчества</w:t>
      </w:r>
      <w:r>
        <w:rPr>
          <w:spacing w:val="-2"/>
        </w:rPr>
        <w:t xml:space="preserve"> </w:t>
      </w:r>
      <w:r>
        <w:rPr/>
        <w:t>(отчество указывается</w:t>
      </w:r>
      <w:r>
        <w:rPr>
          <w:spacing w:val="-1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его</w:t>
      </w:r>
      <w:r>
        <w:rPr>
          <w:spacing w:val="-3"/>
        </w:rPr>
        <w:t xml:space="preserve"> </w:t>
      </w:r>
      <w:r>
        <w:rPr/>
        <w:t>наличии)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занимаемой</w:t>
      </w:r>
      <w:r>
        <w:rPr>
          <w:spacing w:val="-4"/>
        </w:rPr>
        <w:t xml:space="preserve"> </w:t>
      </w:r>
      <w:r>
        <w:rPr/>
        <w:t>должности.</w:t>
      </w:r>
    </w:p>
    <w:p>
      <w:pPr>
        <w:pStyle w:val="Style15"/>
        <w:ind w:left="112" w:right="411" w:firstLine="708"/>
        <w:rPr>
          <w:sz w:val="28"/>
        </w:rPr>
      </w:pPr>
      <w:r>
        <w:rPr/>
        <w:t>Дополнительные требования к помещениям, в которых предоставляется</w:t>
      </w:r>
      <w:r>
        <w:rPr>
          <w:spacing w:val="1"/>
        </w:rPr>
        <w:t xml:space="preserve"> </w:t>
      </w:r>
      <w:r>
        <w:rPr/>
        <w:t>государственная услуга, к залу ожидания, местам для заполнения запросов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-11"/>
        </w:rPr>
        <w:t xml:space="preserve"> </w:t>
      </w:r>
      <w:r>
        <w:rPr/>
        <w:t>государственной</w:t>
      </w:r>
      <w:r>
        <w:rPr>
          <w:spacing w:val="-10"/>
        </w:rPr>
        <w:t xml:space="preserve"> </w:t>
      </w:r>
      <w:r>
        <w:rPr/>
        <w:t>услуги,</w:t>
      </w:r>
      <w:r>
        <w:rPr>
          <w:spacing w:val="-12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том</w:t>
      </w:r>
      <w:r>
        <w:rPr>
          <w:spacing w:val="-11"/>
        </w:rPr>
        <w:t xml:space="preserve"> </w:t>
      </w:r>
      <w:r>
        <w:rPr/>
        <w:t>числе</w:t>
      </w:r>
      <w:r>
        <w:rPr>
          <w:spacing w:val="-11"/>
        </w:rPr>
        <w:t xml:space="preserve"> </w:t>
      </w:r>
      <w:r>
        <w:rPr/>
        <w:t>информационным</w:t>
      </w:r>
      <w:r>
        <w:rPr>
          <w:spacing w:val="-11"/>
        </w:rPr>
        <w:t xml:space="preserve"> </w:t>
      </w:r>
      <w:r>
        <w:rPr/>
        <w:t>стендам</w:t>
      </w:r>
      <w:r>
        <w:rPr>
          <w:spacing w:val="-67"/>
        </w:rPr>
        <w:t xml:space="preserve"> </w:t>
      </w:r>
      <w:r>
        <w:rPr/>
        <w:t>устанавливаются</w:t>
      </w:r>
      <w:r>
        <w:rPr>
          <w:spacing w:val="1"/>
        </w:rPr>
        <w:t xml:space="preserve"> </w:t>
      </w:r>
      <w:r>
        <w:rPr/>
        <w:t>нормативными</w:t>
      </w:r>
      <w:r>
        <w:rPr>
          <w:spacing w:val="1"/>
        </w:rPr>
        <w:t xml:space="preserve"> </w:t>
      </w:r>
      <w:r>
        <w:rPr/>
        <w:t>правовыми</w:t>
      </w:r>
      <w:r>
        <w:rPr>
          <w:spacing w:val="1"/>
        </w:rPr>
        <w:t xml:space="preserve"> </w:t>
      </w:r>
      <w:r>
        <w:rPr/>
        <w:t>актами</w:t>
      </w:r>
      <w:r>
        <w:rPr>
          <w:spacing w:val="1"/>
        </w:rPr>
        <w:t xml:space="preserve"> </w:t>
      </w:r>
      <w:r>
        <w:rPr/>
        <w:t>администрации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образований,</w:t>
      </w:r>
      <w:r>
        <w:rPr>
          <w:spacing w:val="1"/>
        </w:rPr>
        <w:t xml:space="preserve"> </w:t>
      </w:r>
      <w:r>
        <w:rPr/>
        <w:t>регулирующими</w:t>
      </w:r>
      <w:r>
        <w:rPr>
          <w:spacing w:val="1"/>
        </w:rPr>
        <w:t xml:space="preserve"> </w:t>
      </w:r>
      <w:r>
        <w:rPr/>
        <w:t>порядок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услуги.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19" w:leader="none"/>
        </w:tabs>
        <w:spacing w:before="1" w:after="0"/>
        <w:ind w:left="112" w:right="419" w:firstLine="708"/>
        <w:jc w:val="both"/>
        <w:rPr>
          <w:sz w:val="28"/>
        </w:rPr>
      </w:pPr>
      <w:r>
        <w:rPr>
          <w:sz w:val="28"/>
        </w:rPr>
        <w:t>Требования к обеспечению доступности для инвалидов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маломобильных групп населения объектов в соответствии с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Приморского края.</w:t>
      </w:r>
    </w:p>
    <w:p>
      <w:pPr>
        <w:pStyle w:val="Style15"/>
        <w:ind w:left="112" w:right="409" w:firstLine="708"/>
        <w:rPr>
          <w:sz w:val="28"/>
        </w:rPr>
      </w:pPr>
      <w:r>
        <w:rPr/>
        <w:t>Руководители администрации муниципальных образований обеспечивают</w:t>
      </w:r>
      <w:r>
        <w:rPr>
          <w:spacing w:val="-67"/>
        </w:rPr>
        <w:t xml:space="preserve"> </w:t>
      </w:r>
      <w:r>
        <w:rPr/>
        <w:t>создание</w:t>
      </w:r>
      <w:r>
        <w:rPr>
          <w:spacing w:val="-13"/>
        </w:rPr>
        <w:t xml:space="preserve"> </w:t>
      </w:r>
      <w:r>
        <w:rPr/>
        <w:t>инвалидам</w:t>
      </w:r>
      <w:r>
        <w:rPr>
          <w:spacing w:val="-13"/>
        </w:rPr>
        <w:t xml:space="preserve"> </w:t>
      </w:r>
      <w:r>
        <w:rPr/>
        <w:t>следующих</w:t>
      </w:r>
      <w:r>
        <w:rPr>
          <w:spacing w:val="-12"/>
        </w:rPr>
        <w:t xml:space="preserve"> </w:t>
      </w:r>
      <w:r>
        <w:rPr/>
        <w:t>условий</w:t>
      </w:r>
      <w:r>
        <w:rPr>
          <w:spacing w:val="-10"/>
        </w:rPr>
        <w:t xml:space="preserve"> </w:t>
      </w:r>
      <w:r>
        <w:rPr/>
        <w:t>доступности</w:t>
      </w:r>
      <w:r>
        <w:rPr>
          <w:spacing w:val="-12"/>
        </w:rPr>
        <w:t xml:space="preserve"> </w:t>
      </w:r>
      <w:r>
        <w:rPr/>
        <w:t>объектов</w:t>
      </w:r>
      <w:r>
        <w:rPr>
          <w:spacing w:val="-12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соответствии</w:t>
      </w:r>
      <w:r>
        <w:rPr>
          <w:spacing w:val="-14"/>
        </w:rPr>
        <w:t xml:space="preserve"> </w:t>
      </w:r>
      <w:r>
        <w:rPr/>
        <w:t>с</w:t>
      </w:r>
      <w:r>
        <w:rPr>
          <w:spacing w:val="-67"/>
        </w:rPr>
        <w:t xml:space="preserve"> </w:t>
      </w:r>
      <w:r>
        <w:rPr/>
        <w:t>требованиями,</w:t>
      </w:r>
      <w:r>
        <w:rPr>
          <w:spacing w:val="1"/>
        </w:rPr>
        <w:t xml:space="preserve"> </w:t>
      </w:r>
      <w:r>
        <w:rPr/>
        <w:t>установленными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законодательством</w:t>
      </w:r>
      <w:r>
        <w:rPr>
          <w:spacing w:val="-4"/>
        </w:rPr>
        <w:t xml:space="preserve"> </w:t>
      </w:r>
      <w:r>
        <w:rPr/>
        <w:t>Приморского</w:t>
      </w:r>
      <w:r>
        <w:rPr>
          <w:spacing w:val="-2"/>
        </w:rPr>
        <w:t xml:space="preserve"> </w:t>
      </w:r>
      <w:r>
        <w:rPr/>
        <w:t>края:</w:t>
      </w:r>
    </w:p>
    <w:p>
      <w:pPr>
        <w:pStyle w:val="Style15"/>
        <w:spacing w:lineRule="exact" w:line="322"/>
        <w:ind w:left="821" w:hanging="0"/>
        <w:rPr>
          <w:sz w:val="28"/>
        </w:rPr>
      </w:pPr>
      <w:r>
        <w:rPr/>
        <w:t>а)</w:t>
      </w:r>
      <w:r>
        <w:rPr>
          <w:spacing w:val="-3"/>
        </w:rPr>
        <w:t xml:space="preserve"> </w:t>
      </w:r>
      <w:r>
        <w:rPr/>
        <w:t>возможность</w:t>
      </w:r>
      <w:r>
        <w:rPr>
          <w:spacing w:val="-6"/>
        </w:rPr>
        <w:t xml:space="preserve"> </w:t>
      </w:r>
      <w:r>
        <w:rPr/>
        <w:t>беспрепятственного</w:t>
      </w:r>
      <w:r>
        <w:rPr>
          <w:spacing w:val="-1"/>
        </w:rPr>
        <w:t xml:space="preserve"> </w:t>
      </w:r>
      <w:r>
        <w:rPr/>
        <w:t>входа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объекты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выхода</w:t>
      </w:r>
      <w:r>
        <w:rPr>
          <w:spacing w:val="-2"/>
        </w:rPr>
        <w:t xml:space="preserve"> </w:t>
      </w:r>
      <w:r>
        <w:rPr/>
        <w:t>из</w:t>
      </w:r>
      <w:r>
        <w:rPr>
          <w:spacing w:val="-5"/>
        </w:rPr>
        <w:t xml:space="preserve"> </w:t>
      </w:r>
      <w:r>
        <w:rPr/>
        <w:t>них;</w:t>
      </w:r>
    </w:p>
    <w:p>
      <w:pPr>
        <w:pStyle w:val="Style15"/>
        <w:ind w:left="112" w:right="418" w:firstLine="708"/>
        <w:rPr>
          <w:sz w:val="28"/>
        </w:rPr>
      </w:pPr>
      <w:r>
        <w:rPr/>
        <w:t>б) возможность самостоятельного передвижения по территории объекта в</w:t>
      </w:r>
      <w:r>
        <w:rPr>
          <w:spacing w:val="-67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доступа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месту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работников объекта, предоставляющих услуги, ассистивных и вспомогательных</w:t>
      </w:r>
      <w:r>
        <w:rPr>
          <w:spacing w:val="-67"/>
        </w:rPr>
        <w:t xml:space="preserve"> </w:t>
      </w:r>
      <w:r>
        <w:rPr/>
        <w:t>технологий,</w:t>
      </w:r>
      <w:r>
        <w:rPr>
          <w:spacing w:val="-2"/>
        </w:rPr>
        <w:t xml:space="preserve"> </w:t>
      </w:r>
      <w:r>
        <w:rPr/>
        <w:t>а также</w:t>
      </w:r>
      <w:r>
        <w:rPr>
          <w:spacing w:val="-2"/>
        </w:rPr>
        <w:t xml:space="preserve"> </w:t>
      </w:r>
      <w:r>
        <w:rPr/>
        <w:t>сменного</w:t>
      </w:r>
      <w:r>
        <w:rPr>
          <w:spacing w:val="1"/>
        </w:rPr>
        <w:t xml:space="preserve"> </w:t>
      </w:r>
      <w:r>
        <w:rPr/>
        <w:t>кресла-коляски;</w:t>
      </w:r>
    </w:p>
    <w:p>
      <w:pPr>
        <w:sectPr>
          <w:headerReference w:type="default" r:id="rId11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1" w:after="0"/>
        <w:ind w:left="821" w:hanging="0"/>
        <w:rPr>
          <w:sz w:val="28"/>
        </w:rPr>
      </w:pPr>
      <w:r>
        <w:rPr/>
        <w:t>в)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посадки</w:t>
      </w:r>
      <w:r>
        <w:rPr>
          <w:spacing w:val="2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транспортное</w:t>
      </w:r>
      <w:r>
        <w:rPr>
          <w:spacing w:val="2"/>
        </w:rPr>
        <w:t xml:space="preserve"> </w:t>
      </w:r>
      <w:r>
        <w:rPr/>
        <w:t>средство и</w:t>
      </w:r>
      <w:r>
        <w:rPr>
          <w:spacing w:val="2"/>
        </w:rPr>
        <w:t xml:space="preserve"> </w:t>
      </w:r>
      <w:r>
        <w:rPr/>
        <w:t>высадки</w:t>
      </w:r>
      <w:r>
        <w:rPr>
          <w:spacing w:val="2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него</w:t>
      </w:r>
      <w:r>
        <w:rPr>
          <w:spacing w:val="2"/>
        </w:rPr>
        <w:t xml:space="preserve"> </w:t>
      </w:r>
      <w:r>
        <w:rPr/>
        <w:t>перед</w:t>
      </w:r>
    </w:p>
    <w:p>
      <w:pPr>
        <w:pStyle w:val="Style15"/>
        <w:spacing w:before="5" w:after="0"/>
        <w:ind w:left="112" w:right="411" w:hanging="0"/>
        <w:rPr>
          <w:sz w:val="28"/>
        </w:rPr>
      </w:pPr>
      <w:r>
        <w:rPr/>
        <w:t>входом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объект,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кресла-коляски</w:t>
      </w:r>
      <w:r>
        <w:rPr>
          <w:spacing w:val="1"/>
        </w:rPr>
        <w:t xml:space="preserve"> </w:t>
      </w:r>
      <w:r>
        <w:rPr/>
        <w:t>и,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необходимости,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помощью</w:t>
      </w:r>
      <w:r>
        <w:rPr>
          <w:spacing w:val="-1"/>
        </w:rPr>
        <w:t xml:space="preserve"> </w:t>
      </w:r>
      <w:r>
        <w:rPr/>
        <w:t>работников</w:t>
      </w:r>
      <w:r>
        <w:rPr>
          <w:spacing w:val="-2"/>
        </w:rPr>
        <w:t xml:space="preserve"> </w:t>
      </w:r>
      <w:r>
        <w:rPr/>
        <w:t>объекта;</w:t>
      </w:r>
    </w:p>
    <w:p>
      <w:pPr>
        <w:pStyle w:val="Style15"/>
        <w:ind w:left="112" w:right="414" w:firstLine="708"/>
        <w:rPr>
          <w:sz w:val="28"/>
        </w:rPr>
      </w:pPr>
      <w:r>
        <w:rPr/>
        <w:t>г)</w:t>
      </w:r>
      <w:r>
        <w:rPr>
          <w:spacing w:val="1"/>
        </w:rPr>
        <w:t xml:space="preserve"> </w:t>
      </w:r>
      <w:r>
        <w:rPr/>
        <w:t>сопровождение</w:t>
      </w:r>
      <w:r>
        <w:rPr>
          <w:spacing w:val="1"/>
        </w:rPr>
        <w:t xml:space="preserve"> </w:t>
      </w:r>
      <w:r>
        <w:rPr/>
        <w:t>инвалидов,</w:t>
      </w:r>
      <w:r>
        <w:rPr>
          <w:spacing w:val="1"/>
        </w:rPr>
        <w:t xml:space="preserve"> </w:t>
      </w:r>
      <w:r>
        <w:rPr/>
        <w:t>имеющих</w:t>
      </w:r>
      <w:r>
        <w:rPr>
          <w:spacing w:val="1"/>
        </w:rPr>
        <w:t xml:space="preserve"> </w:t>
      </w:r>
      <w:r>
        <w:rPr/>
        <w:t>стойкие</w:t>
      </w:r>
      <w:r>
        <w:rPr>
          <w:spacing w:val="1"/>
        </w:rPr>
        <w:t xml:space="preserve"> </w:t>
      </w:r>
      <w:r>
        <w:rPr/>
        <w:t>нарушения</w:t>
      </w:r>
      <w:r>
        <w:rPr>
          <w:spacing w:val="1"/>
        </w:rPr>
        <w:t xml:space="preserve"> </w:t>
      </w:r>
      <w:r>
        <w:rPr/>
        <w:t>функции</w:t>
      </w:r>
      <w:r>
        <w:rPr>
          <w:spacing w:val="1"/>
        </w:rPr>
        <w:t xml:space="preserve"> </w:t>
      </w:r>
      <w:r>
        <w:rPr/>
        <w:t>зрения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самостоятельного передвижения</w:t>
      </w:r>
      <w:r>
        <w:rPr>
          <w:spacing w:val="-1"/>
        </w:rPr>
        <w:t xml:space="preserve"> </w:t>
      </w:r>
      <w:r>
        <w:rPr/>
        <w:t>по территории</w:t>
      </w:r>
      <w:r>
        <w:rPr>
          <w:spacing w:val="-4"/>
        </w:rPr>
        <w:t xml:space="preserve"> </w:t>
      </w:r>
      <w:r>
        <w:rPr/>
        <w:t>объекта;</w:t>
      </w:r>
    </w:p>
    <w:p>
      <w:pPr>
        <w:pStyle w:val="Style15"/>
        <w:tabs>
          <w:tab w:val="clear" w:pos="720"/>
          <w:tab w:val="left" w:pos="1286" w:leader="none"/>
          <w:tab w:val="left" w:pos="2850" w:leader="none"/>
          <w:tab w:val="left" w:pos="4205" w:leader="none"/>
          <w:tab w:val="left" w:pos="4874" w:leader="none"/>
          <w:tab w:val="left" w:pos="5780" w:leader="none"/>
          <w:tab w:val="left" w:pos="6140" w:leader="none"/>
          <w:tab w:val="left" w:pos="7182" w:leader="none"/>
          <w:tab w:val="left" w:pos="7561" w:leader="none"/>
          <w:tab w:val="left" w:pos="8657" w:leader="none"/>
          <w:tab w:val="left" w:pos="9146" w:leader="none"/>
        </w:tabs>
        <w:spacing w:before="1" w:after="0"/>
        <w:ind w:left="112" w:right="413" w:firstLine="708"/>
        <w:jc w:val="right"/>
        <w:rPr>
          <w:sz w:val="28"/>
        </w:rPr>
      </w:pPr>
      <w:r>
        <w:rPr/>
        <w:t>д)</w:t>
        <w:tab/>
        <w:t>содействие</w:t>
        <w:tab/>
        <w:t>инвалиду</w:t>
        <w:tab/>
        <w:t>при</w:t>
        <w:tab/>
        <w:t>входе</w:t>
        <w:tab/>
        <w:t>в</w:t>
        <w:tab/>
        <w:t>объект</w:t>
        <w:tab/>
        <w:t>и</w:t>
        <w:tab/>
        <w:t>выходе</w:t>
        <w:tab/>
        <w:t>из</w:t>
        <w:tab/>
        <w:t>него,</w:t>
      </w:r>
      <w:r>
        <w:rPr>
          <w:spacing w:val="-67"/>
        </w:rPr>
        <w:t xml:space="preserve"> </w:t>
      </w:r>
      <w:r>
        <w:rPr/>
        <w:t>информирование инвалида о доступных маршрутах общественного транспорта;</w:t>
      </w:r>
      <w:r>
        <w:rPr>
          <w:spacing w:val="-67"/>
        </w:rPr>
        <w:t xml:space="preserve"> </w:t>
      </w:r>
      <w:r>
        <w:rPr/>
        <w:t>е)</w:t>
      </w:r>
      <w:r>
        <w:rPr>
          <w:spacing w:val="24"/>
        </w:rPr>
        <w:t xml:space="preserve"> </w:t>
      </w:r>
      <w:r>
        <w:rPr/>
        <w:t>надлежащее</w:t>
      </w:r>
      <w:r>
        <w:rPr>
          <w:spacing w:val="24"/>
        </w:rPr>
        <w:t xml:space="preserve"> </w:t>
      </w:r>
      <w:r>
        <w:rPr/>
        <w:t>размещение</w:t>
      </w:r>
      <w:r>
        <w:rPr>
          <w:spacing w:val="22"/>
        </w:rPr>
        <w:t xml:space="preserve"> </w:t>
      </w:r>
      <w:r>
        <w:rPr/>
        <w:t>носителей</w:t>
      </w:r>
      <w:r>
        <w:rPr>
          <w:spacing w:val="22"/>
        </w:rPr>
        <w:t xml:space="preserve"> </w:t>
      </w:r>
      <w:r>
        <w:rPr/>
        <w:t>информации,</w:t>
      </w:r>
      <w:r>
        <w:rPr>
          <w:spacing w:val="23"/>
        </w:rPr>
        <w:t xml:space="preserve"> </w:t>
      </w:r>
      <w:r>
        <w:rPr/>
        <w:t>необходимой</w:t>
      </w:r>
      <w:r>
        <w:rPr>
          <w:spacing w:val="24"/>
        </w:rPr>
        <w:t xml:space="preserve"> </w:t>
      </w:r>
      <w:r>
        <w:rPr/>
        <w:t>для</w:t>
      </w:r>
    </w:p>
    <w:p>
      <w:pPr>
        <w:pStyle w:val="Style15"/>
        <w:ind w:left="112" w:right="419" w:hanging="0"/>
        <w:rPr>
          <w:sz w:val="28"/>
        </w:rPr>
      </w:pPr>
      <w:r>
        <w:rPr/>
        <w:t>обеспечения</w:t>
      </w:r>
      <w:r>
        <w:rPr>
          <w:spacing w:val="14"/>
        </w:rPr>
        <w:t xml:space="preserve"> </w:t>
      </w:r>
      <w:r>
        <w:rPr/>
        <w:t>беспрепятственного</w:t>
      </w:r>
      <w:r>
        <w:rPr>
          <w:spacing w:val="82"/>
        </w:rPr>
        <w:t xml:space="preserve"> </w:t>
      </w:r>
      <w:r>
        <w:rPr/>
        <w:t>доступа</w:t>
      </w:r>
      <w:r>
        <w:rPr>
          <w:spacing w:val="82"/>
        </w:rPr>
        <w:t xml:space="preserve"> </w:t>
      </w:r>
      <w:r>
        <w:rPr/>
        <w:t>инвалидов</w:t>
      </w:r>
      <w:r>
        <w:rPr>
          <w:spacing w:val="84"/>
        </w:rPr>
        <w:t xml:space="preserve"> </w:t>
      </w:r>
      <w:r>
        <w:rPr/>
        <w:t>к</w:t>
      </w:r>
      <w:r>
        <w:rPr>
          <w:spacing w:val="82"/>
        </w:rPr>
        <w:t xml:space="preserve"> </w:t>
      </w:r>
      <w:r>
        <w:rPr/>
        <w:t>объектам</w:t>
      </w:r>
      <w:r>
        <w:rPr>
          <w:spacing w:val="82"/>
        </w:rPr>
        <w:t xml:space="preserve"> </w:t>
      </w:r>
      <w:r>
        <w:rPr/>
        <w:t>и</w:t>
      </w:r>
      <w:r>
        <w:rPr>
          <w:spacing w:val="83"/>
        </w:rPr>
        <w:t xml:space="preserve"> </w:t>
      </w:r>
      <w:r>
        <w:rPr/>
        <w:t>услугам,</w:t>
      </w:r>
      <w:r>
        <w:rPr>
          <w:spacing w:val="-68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ограничений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жизнедеятельности,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дублирование</w:t>
      </w:r>
      <w:r>
        <w:rPr>
          <w:spacing w:val="1"/>
        </w:rPr>
        <w:t xml:space="preserve"> </w:t>
      </w:r>
      <w:r>
        <w:rPr/>
        <w:t>необходимой</w:t>
      </w:r>
      <w:r>
        <w:rPr>
          <w:spacing w:val="55"/>
        </w:rPr>
        <w:t xml:space="preserve"> </w:t>
      </w:r>
      <w:r>
        <w:rPr/>
        <w:t>для</w:t>
      </w:r>
      <w:r>
        <w:rPr>
          <w:spacing w:val="122"/>
        </w:rPr>
        <w:t xml:space="preserve"> </w:t>
      </w:r>
      <w:r>
        <w:rPr/>
        <w:t>получения</w:t>
      </w:r>
      <w:r>
        <w:rPr>
          <w:spacing w:val="125"/>
        </w:rPr>
        <w:t xml:space="preserve"> </w:t>
      </w:r>
      <w:r>
        <w:rPr/>
        <w:t>услуги</w:t>
      </w:r>
      <w:r>
        <w:rPr>
          <w:spacing w:val="124"/>
        </w:rPr>
        <w:t xml:space="preserve"> </w:t>
      </w:r>
      <w:r>
        <w:rPr/>
        <w:t>звуковой</w:t>
      </w:r>
      <w:r>
        <w:rPr>
          <w:spacing w:val="125"/>
        </w:rPr>
        <w:t xml:space="preserve"> </w:t>
      </w:r>
      <w:r>
        <w:rPr/>
        <w:t>и</w:t>
      </w:r>
      <w:r>
        <w:rPr>
          <w:spacing w:val="124"/>
        </w:rPr>
        <w:t xml:space="preserve"> </w:t>
      </w:r>
      <w:r>
        <w:rPr/>
        <w:t>зрительной</w:t>
      </w:r>
      <w:r>
        <w:rPr>
          <w:spacing w:val="125"/>
        </w:rPr>
        <w:t xml:space="preserve"> </w:t>
      </w:r>
      <w:r>
        <w:rPr/>
        <w:t>информации,</w:t>
      </w:r>
      <w:r>
        <w:rPr>
          <w:spacing w:val="-68"/>
        </w:rPr>
        <w:t xml:space="preserve"> </w:t>
      </w:r>
      <w:r>
        <w:rPr/>
        <w:t>а</w:t>
      </w:r>
      <w:r>
        <w:rPr>
          <w:spacing w:val="-5"/>
        </w:rPr>
        <w:t xml:space="preserve"> </w:t>
      </w:r>
      <w:r>
        <w:rPr/>
        <w:t>также</w:t>
      </w:r>
      <w:r>
        <w:rPr>
          <w:spacing w:val="-7"/>
        </w:rPr>
        <w:t xml:space="preserve"> </w:t>
      </w:r>
      <w:r>
        <w:rPr/>
        <w:t>надписей,</w:t>
      </w:r>
      <w:r>
        <w:rPr>
          <w:spacing w:val="-6"/>
        </w:rPr>
        <w:t xml:space="preserve"> </w:t>
      </w:r>
      <w:r>
        <w:rPr/>
        <w:t>знаков</w:t>
      </w:r>
      <w:r>
        <w:rPr>
          <w:spacing w:val="-6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иной</w:t>
      </w:r>
      <w:r>
        <w:rPr>
          <w:spacing w:val="-5"/>
        </w:rPr>
        <w:t xml:space="preserve"> </w:t>
      </w:r>
      <w:r>
        <w:rPr/>
        <w:t>текстовой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графической</w:t>
      </w:r>
      <w:r>
        <w:rPr>
          <w:spacing w:val="-5"/>
        </w:rPr>
        <w:t xml:space="preserve"> </w:t>
      </w:r>
      <w:r>
        <w:rPr/>
        <w:t>информации</w:t>
      </w:r>
      <w:r>
        <w:rPr>
          <w:spacing w:val="-5"/>
        </w:rPr>
        <w:t xml:space="preserve"> </w:t>
      </w:r>
      <w:r>
        <w:rPr/>
        <w:t>знаками,</w:t>
      </w:r>
      <w:r>
        <w:rPr>
          <w:spacing w:val="-67"/>
        </w:rPr>
        <w:t xml:space="preserve"> </w:t>
      </w:r>
      <w:r>
        <w:rPr/>
        <w:t>выполненными</w:t>
      </w:r>
      <w:r>
        <w:rPr>
          <w:spacing w:val="-2"/>
        </w:rPr>
        <w:t xml:space="preserve"> </w:t>
      </w:r>
      <w:r>
        <w:rPr/>
        <w:t>рельефно-точечным</w:t>
      </w:r>
      <w:r>
        <w:rPr>
          <w:spacing w:val="-2"/>
        </w:rPr>
        <w:t xml:space="preserve"> </w:t>
      </w:r>
      <w:r>
        <w:rPr/>
        <w:t>шрифтом</w:t>
      </w:r>
      <w:r>
        <w:rPr>
          <w:spacing w:val="-2"/>
        </w:rPr>
        <w:t xml:space="preserve"> </w:t>
      </w:r>
      <w:r>
        <w:rPr/>
        <w:t>Брайля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контрастном</w:t>
      </w:r>
      <w:r>
        <w:rPr>
          <w:spacing w:val="-2"/>
        </w:rPr>
        <w:t xml:space="preserve"> </w:t>
      </w:r>
      <w:r>
        <w:rPr/>
        <w:t>фоне;</w:t>
      </w:r>
    </w:p>
    <w:p>
      <w:pPr>
        <w:pStyle w:val="Style15"/>
        <w:ind w:left="112" w:right="415" w:firstLine="708"/>
        <w:rPr>
          <w:sz w:val="28"/>
        </w:rPr>
      </w:pPr>
      <w:r>
        <w:rPr/>
        <w:t>ж) обеспечение допуска на объект, в котором предоставляются услуги,</w:t>
      </w:r>
      <w:r>
        <w:rPr>
          <w:spacing w:val="1"/>
        </w:rPr>
        <w:t xml:space="preserve"> </w:t>
      </w:r>
      <w:r>
        <w:rPr/>
        <w:t>собаки-проводника при наличии документа, подтверждающего ее специальное</w:t>
      </w:r>
      <w:r>
        <w:rPr>
          <w:spacing w:val="1"/>
        </w:rPr>
        <w:t xml:space="preserve"> </w:t>
      </w:r>
      <w:r>
        <w:rPr/>
        <w:t>обучение,</w:t>
      </w:r>
      <w:r>
        <w:rPr>
          <w:spacing w:val="1"/>
        </w:rPr>
        <w:t xml:space="preserve"> </w:t>
      </w:r>
      <w:r>
        <w:rPr/>
        <w:t>выданного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порядке,</w:t>
      </w:r>
      <w:r>
        <w:rPr>
          <w:spacing w:val="1"/>
        </w:rPr>
        <w:t xml:space="preserve"> </w:t>
      </w:r>
      <w:r>
        <w:rPr/>
        <w:t>утвержденными</w:t>
      </w:r>
      <w:r>
        <w:rPr>
          <w:spacing w:val="1"/>
        </w:rPr>
        <w:t xml:space="preserve"> </w:t>
      </w:r>
      <w:r>
        <w:rPr/>
        <w:t>приказом</w:t>
      </w:r>
      <w:r>
        <w:rPr>
          <w:spacing w:val="1"/>
        </w:rPr>
        <w:t xml:space="preserve"> </w:t>
      </w:r>
      <w:r>
        <w:rPr/>
        <w:t>Министерства труда и социальной защиты Российской Федерации от 22 июня</w:t>
      </w:r>
      <w:r>
        <w:rPr>
          <w:spacing w:val="1"/>
        </w:rPr>
        <w:t xml:space="preserve"> </w:t>
      </w:r>
      <w:r>
        <w:rPr/>
        <w:t>2015</w:t>
      </w:r>
      <w:r>
        <w:rPr>
          <w:spacing w:val="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386н</w:t>
      </w:r>
      <w:r>
        <w:rPr>
          <w:spacing w:val="1"/>
        </w:rPr>
        <w:t xml:space="preserve"> </w:t>
      </w:r>
      <w:r>
        <w:rPr/>
        <w:t>«Об</w:t>
      </w:r>
      <w:r>
        <w:rPr>
          <w:spacing w:val="1"/>
        </w:rPr>
        <w:t xml:space="preserve"> </w:t>
      </w:r>
      <w:r>
        <w:rPr/>
        <w:t>утверждении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документа,</w:t>
      </w:r>
      <w:r>
        <w:rPr>
          <w:spacing w:val="1"/>
        </w:rPr>
        <w:t xml:space="preserve"> </w:t>
      </w:r>
      <w:r>
        <w:rPr/>
        <w:t>подтверждающего</w:t>
      </w:r>
      <w:r>
        <w:rPr>
          <w:spacing w:val="-67"/>
        </w:rPr>
        <w:t xml:space="preserve"> </w:t>
      </w:r>
      <w:r>
        <w:rPr/>
        <w:t>специальное</w:t>
      </w:r>
      <w:r>
        <w:rPr>
          <w:spacing w:val="-4"/>
        </w:rPr>
        <w:t xml:space="preserve"> </w:t>
      </w:r>
      <w:r>
        <w:rPr/>
        <w:t>обучение</w:t>
      </w:r>
      <w:r>
        <w:rPr>
          <w:spacing w:val="-1"/>
        </w:rPr>
        <w:t xml:space="preserve"> </w:t>
      </w:r>
      <w:r>
        <w:rPr/>
        <w:t>собаки</w:t>
      </w:r>
      <w:r>
        <w:rPr>
          <w:spacing w:val="3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проводника,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порядка его</w:t>
      </w:r>
      <w:r>
        <w:rPr>
          <w:spacing w:val="-1"/>
        </w:rPr>
        <w:t xml:space="preserve"> </w:t>
      </w:r>
      <w:r>
        <w:rPr/>
        <w:t>выдачи».</w:t>
      </w:r>
    </w:p>
    <w:p>
      <w:pPr>
        <w:pStyle w:val="Style15"/>
        <w:ind w:left="112" w:right="411" w:firstLine="708"/>
        <w:rPr>
          <w:sz w:val="28"/>
        </w:rPr>
      </w:pPr>
      <w:r>
        <w:rPr/>
        <w:t>В залах ожидания должно быть предусмотрено не менее одного места для</w:t>
      </w:r>
      <w:r>
        <w:rPr>
          <w:spacing w:val="-67"/>
        </w:rPr>
        <w:t xml:space="preserve"> </w:t>
      </w:r>
      <w:r>
        <w:rPr/>
        <w:t>инвалида,</w:t>
      </w:r>
      <w:r>
        <w:rPr>
          <w:spacing w:val="-14"/>
        </w:rPr>
        <w:t xml:space="preserve"> </w:t>
      </w:r>
      <w:r>
        <w:rPr/>
        <w:t>передвигающегося</w:t>
      </w:r>
      <w:r>
        <w:rPr>
          <w:spacing w:val="-10"/>
        </w:rPr>
        <w:t xml:space="preserve"> </w:t>
      </w:r>
      <w:r>
        <w:rPr/>
        <w:t>на</w:t>
      </w:r>
      <w:r>
        <w:rPr>
          <w:spacing w:val="-10"/>
        </w:rPr>
        <w:t xml:space="preserve"> </w:t>
      </w:r>
      <w:r>
        <w:rPr/>
        <w:t>кресле</w:t>
      </w:r>
      <w:r>
        <w:rPr>
          <w:spacing w:val="-6"/>
        </w:rPr>
        <w:t xml:space="preserve"> </w:t>
      </w:r>
      <w:r>
        <w:rPr/>
        <w:t>-</w:t>
      </w:r>
      <w:r>
        <w:rPr>
          <w:spacing w:val="-13"/>
        </w:rPr>
        <w:t xml:space="preserve"> </w:t>
      </w:r>
      <w:r>
        <w:rPr/>
        <w:t>коляске</w:t>
      </w:r>
      <w:r>
        <w:rPr>
          <w:spacing w:val="-10"/>
        </w:rPr>
        <w:t xml:space="preserve"> </w:t>
      </w:r>
      <w:r>
        <w:rPr/>
        <w:t>или</w:t>
      </w:r>
      <w:r>
        <w:rPr>
          <w:spacing w:val="-10"/>
        </w:rPr>
        <w:t xml:space="preserve"> </w:t>
      </w:r>
      <w:r>
        <w:rPr/>
        <w:t>пользующегося</w:t>
      </w:r>
      <w:r>
        <w:rPr>
          <w:spacing w:val="-10"/>
        </w:rPr>
        <w:t xml:space="preserve"> </w:t>
      </w:r>
      <w:r>
        <w:rPr/>
        <w:t>костылями</w:t>
      </w:r>
      <w:r>
        <w:rPr>
          <w:spacing w:val="-68"/>
        </w:rPr>
        <w:t xml:space="preserve"> </w:t>
      </w:r>
      <w:r>
        <w:rPr/>
        <w:t>(тростью),</w:t>
      </w:r>
      <w:r>
        <w:rPr>
          <w:spacing w:val="-2"/>
        </w:rPr>
        <w:t xml:space="preserve"> </w:t>
      </w:r>
      <w:r>
        <w:rPr/>
        <w:t>а также</w:t>
      </w:r>
      <w:r>
        <w:rPr>
          <w:spacing w:val="-3"/>
        </w:rPr>
        <w:t xml:space="preserve"> </w:t>
      </w:r>
      <w:r>
        <w:rPr/>
        <w:t>для его</w:t>
      </w:r>
      <w:r>
        <w:rPr>
          <w:spacing w:val="1"/>
        </w:rPr>
        <w:t xml:space="preserve"> </w:t>
      </w:r>
      <w:r>
        <w:rPr/>
        <w:t>сопровождающего.</w:t>
      </w:r>
    </w:p>
    <w:p>
      <w:pPr>
        <w:pStyle w:val="Style15"/>
        <w:ind w:left="112" w:right="408" w:firstLine="708"/>
        <w:rPr>
          <w:sz w:val="28"/>
        </w:rPr>
      </w:pPr>
      <w:r>
        <w:rPr/>
        <w:t>Информационные</w:t>
      </w:r>
      <w:r>
        <w:rPr>
          <w:spacing w:val="1"/>
        </w:rPr>
        <w:t xml:space="preserve"> </w:t>
      </w:r>
      <w:r>
        <w:rPr/>
        <w:t>стенды,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столы</w:t>
      </w:r>
      <w:r>
        <w:rPr>
          <w:spacing w:val="1"/>
        </w:rPr>
        <w:t xml:space="preserve"> </w:t>
      </w:r>
      <w:r>
        <w:rPr/>
        <w:t>(стойки)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оформления</w:t>
      </w:r>
      <w:r>
        <w:rPr>
          <w:spacing w:val="1"/>
        </w:rPr>
        <w:t xml:space="preserve"> </w:t>
      </w:r>
      <w:r>
        <w:rPr/>
        <w:t>документов размещаются в местах, обеспечивающих свободный доступ к ним</w:t>
      </w:r>
      <w:r>
        <w:rPr>
          <w:spacing w:val="1"/>
        </w:rPr>
        <w:t xml:space="preserve"> </w:t>
      </w:r>
      <w:r>
        <w:rPr/>
        <w:t>лиц,</w:t>
      </w:r>
      <w:r>
        <w:rPr>
          <w:spacing w:val="1"/>
        </w:rPr>
        <w:t xml:space="preserve"> </w:t>
      </w:r>
      <w:r>
        <w:rPr/>
        <w:t>имеющих</w:t>
      </w:r>
      <w:r>
        <w:rPr>
          <w:spacing w:val="1"/>
        </w:rPr>
        <w:t xml:space="preserve"> </w:t>
      </w:r>
      <w:r>
        <w:rPr/>
        <w:t>ограничения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передвижению,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инвалидов-</w:t>
      </w:r>
      <w:r>
        <w:rPr>
          <w:spacing w:val="1"/>
        </w:rPr>
        <w:t xml:space="preserve"> </w:t>
      </w:r>
      <w:r>
        <w:rPr/>
        <w:t>колясочников.</w:t>
      </w:r>
    </w:p>
    <w:p>
      <w:pPr>
        <w:pStyle w:val="Style15"/>
        <w:ind w:left="112" w:right="409" w:firstLine="708"/>
        <w:rPr>
          <w:sz w:val="28"/>
        </w:rPr>
      </w:pPr>
      <w:r>
        <w:rPr/>
        <w:t>С целью правильной</w:t>
      </w:r>
      <w:r>
        <w:rPr>
          <w:spacing w:val="1"/>
        </w:rPr>
        <w:t xml:space="preserve"> </w:t>
      </w:r>
      <w:r>
        <w:rPr/>
        <w:t>и</w:t>
      </w:r>
      <w:r>
        <w:rPr>
          <w:spacing w:val="70"/>
        </w:rPr>
        <w:t xml:space="preserve"> </w:t>
      </w:r>
      <w:r>
        <w:rPr/>
        <w:t>безопасной</w:t>
      </w:r>
      <w:r>
        <w:rPr>
          <w:spacing w:val="70"/>
        </w:rPr>
        <w:t xml:space="preserve"> </w:t>
      </w:r>
      <w:r>
        <w:rPr/>
        <w:t>ориентации</w:t>
      </w:r>
      <w:r>
        <w:rPr>
          <w:spacing w:val="70"/>
        </w:rPr>
        <w:t xml:space="preserve"> </w:t>
      </w:r>
      <w:r>
        <w:rPr/>
        <w:t>заявителей</w:t>
      </w:r>
      <w:r>
        <w:rPr>
          <w:spacing w:val="70"/>
        </w:rPr>
        <w:t xml:space="preserve"> </w:t>
      </w:r>
      <w:r>
        <w:rPr/>
        <w:t>-</w:t>
      </w:r>
      <w:r>
        <w:rPr>
          <w:spacing w:val="70"/>
        </w:rPr>
        <w:t xml:space="preserve"> </w:t>
      </w:r>
      <w:r>
        <w:rPr/>
        <w:t>инвалидов</w:t>
      </w:r>
      <w:r>
        <w:rPr>
          <w:spacing w:val="-67"/>
        </w:rPr>
        <w:t xml:space="preserve"> </w:t>
      </w:r>
      <w:r>
        <w:rPr/>
        <w:t>в помещениях объекта на видных местах должны быть размещены тактильные</w:t>
      </w:r>
      <w:r>
        <w:rPr>
          <w:spacing w:val="1"/>
        </w:rPr>
        <w:t xml:space="preserve"> </w:t>
      </w:r>
      <w:r>
        <w:rPr/>
        <w:t>мнемосхемы,</w:t>
      </w:r>
      <w:r>
        <w:rPr>
          <w:spacing w:val="-14"/>
        </w:rPr>
        <w:t xml:space="preserve"> </w:t>
      </w:r>
      <w:r>
        <w:rPr/>
        <w:t>отображающие</w:t>
      </w:r>
      <w:r>
        <w:rPr>
          <w:spacing w:val="-12"/>
        </w:rPr>
        <w:t xml:space="preserve"> </w:t>
      </w:r>
      <w:r>
        <w:rPr/>
        <w:t>план</w:t>
      </w:r>
      <w:r>
        <w:rPr>
          <w:spacing w:val="-14"/>
        </w:rPr>
        <w:t xml:space="preserve"> </w:t>
      </w:r>
      <w:r>
        <w:rPr/>
        <w:t>размещения</w:t>
      </w:r>
      <w:r>
        <w:rPr>
          <w:spacing w:val="-14"/>
        </w:rPr>
        <w:t xml:space="preserve"> </w:t>
      </w:r>
      <w:r>
        <w:rPr/>
        <w:t>данных</w:t>
      </w:r>
      <w:r>
        <w:rPr>
          <w:spacing w:val="-14"/>
        </w:rPr>
        <w:t xml:space="preserve"> </w:t>
      </w:r>
      <w:r>
        <w:rPr/>
        <w:t>помещений,</w:t>
      </w:r>
      <w:r>
        <w:rPr>
          <w:spacing w:val="-14"/>
        </w:rPr>
        <w:t xml:space="preserve"> </w:t>
      </w:r>
      <w:r>
        <w:rPr/>
        <w:t>а</w:t>
      </w:r>
      <w:r>
        <w:rPr>
          <w:spacing w:val="-15"/>
        </w:rPr>
        <w:t xml:space="preserve"> </w:t>
      </w:r>
      <w:r>
        <w:rPr/>
        <w:t>также</w:t>
      </w:r>
      <w:r>
        <w:rPr>
          <w:spacing w:val="-12"/>
        </w:rPr>
        <w:t xml:space="preserve"> </w:t>
      </w:r>
      <w:r>
        <w:rPr/>
        <w:t>план</w:t>
      </w:r>
      <w:r>
        <w:rPr>
          <w:spacing w:val="-67"/>
        </w:rPr>
        <w:t xml:space="preserve"> </w:t>
      </w:r>
      <w:r>
        <w:rPr/>
        <w:t>эвакуации</w:t>
      </w:r>
      <w:r>
        <w:rPr>
          <w:spacing w:val="-1"/>
        </w:rPr>
        <w:t xml:space="preserve"> </w:t>
      </w:r>
      <w:r>
        <w:rPr/>
        <w:t>граждан в</w:t>
      </w:r>
      <w:r>
        <w:rPr>
          <w:spacing w:val="-1"/>
        </w:rPr>
        <w:t xml:space="preserve"> </w:t>
      </w:r>
      <w:r>
        <w:rPr/>
        <w:t>случае</w:t>
      </w:r>
      <w:r>
        <w:rPr>
          <w:spacing w:val="-3"/>
        </w:rPr>
        <w:t xml:space="preserve"> </w:t>
      </w:r>
      <w:r>
        <w:rPr/>
        <w:t>пожара.</w:t>
      </w:r>
    </w:p>
    <w:p>
      <w:pPr>
        <w:pStyle w:val="Style15"/>
        <w:ind w:left="112" w:right="410" w:firstLine="708"/>
        <w:rPr>
          <w:sz w:val="28"/>
        </w:rPr>
      </w:pPr>
      <w:r>
        <w:rPr/>
        <w:t>Руководители</w:t>
      </w:r>
      <w:r>
        <w:rPr>
          <w:spacing w:val="1"/>
        </w:rPr>
        <w:t xml:space="preserve"> </w:t>
      </w:r>
      <w:r>
        <w:rPr/>
        <w:t>администрации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образований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пределах</w:t>
      </w:r>
      <w:r>
        <w:rPr>
          <w:spacing w:val="-67"/>
        </w:rPr>
        <w:t xml:space="preserve"> </w:t>
      </w:r>
      <w:r>
        <w:rPr/>
        <w:t>установленных</w:t>
      </w:r>
      <w:r>
        <w:rPr>
          <w:spacing w:val="1"/>
        </w:rPr>
        <w:t xml:space="preserve"> </w:t>
      </w:r>
      <w:r>
        <w:rPr/>
        <w:t>полномочий</w:t>
      </w:r>
      <w:r>
        <w:rPr>
          <w:spacing w:val="1"/>
        </w:rPr>
        <w:t xml:space="preserve"> </w:t>
      </w:r>
      <w:r>
        <w:rPr/>
        <w:t>организуют</w:t>
      </w:r>
      <w:r>
        <w:rPr>
          <w:spacing w:val="1"/>
        </w:rPr>
        <w:t xml:space="preserve"> </w:t>
      </w:r>
      <w:r>
        <w:rPr/>
        <w:t>инструктирование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обучение</w:t>
      </w:r>
      <w:r>
        <w:rPr>
          <w:spacing w:val="1"/>
        </w:rPr>
        <w:t xml:space="preserve"> </w:t>
      </w:r>
      <w:r>
        <w:rPr/>
        <w:t>специалистов,</w:t>
      </w:r>
      <w:r>
        <w:rPr>
          <w:spacing w:val="-14"/>
        </w:rPr>
        <w:t xml:space="preserve"> </w:t>
      </w:r>
      <w:r>
        <w:rPr/>
        <w:t>работающих</w:t>
      </w:r>
      <w:r>
        <w:rPr>
          <w:spacing w:val="-14"/>
        </w:rPr>
        <w:t xml:space="preserve"> </w:t>
      </w:r>
      <w:r>
        <w:rPr/>
        <w:t>с</w:t>
      </w:r>
      <w:r>
        <w:rPr>
          <w:spacing w:val="-14"/>
        </w:rPr>
        <w:t xml:space="preserve"> </w:t>
      </w:r>
      <w:r>
        <w:rPr/>
        <w:t>инвалидами</w:t>
      </w:r>
      <w:r>
        <w:rPr>
          <w:spacing w:val="-13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другими</w:t>
      </w:r>
      <w:r>
        <w:rPr>
          <w:spacing w:val="-13"/>
        </w:rPr>
        <w:t xml:space="preserve"> </w:t>
      </w:r>
      <w:r>
        <w:rPr/>
        <w:t>маломобильными</w:t>
      </w:r>
      <w:r>
        <w:rPr>
          <w:spacing w:val="-12"/>
        </w:rPr>
        <w:t xml:space="preserve"> </w:t>
      </w:r>
      <w:r>
        <w:rPr/>
        <w:t>группами</w:t>
      </w:r>
      <w:r>
        <w:rPr>
          <w:spacing w:val="-68"/>
        </w:rPr>
        <w:t xml:space="preserve"> </w:t>
      </w:r>
      <w:r>
        <w:rPr/>
        <w:t>населения, по вопросам, связанным с обеспечением доступности для инвалидов</w:t>
      </w:r>
      <w:r>
        <w:rPr>
          <w:spacing w:val="-67"/>
        </w:rPr>
        <w:t xml:space="preserve"> </w:t>
      </w:r>
      <w:r>
        <w:rPr/>
        <w:t>и других маломобильных групп населения объектов, с учетом имеющихся у них</w:t>
      </w:r>
      <w:r>
        <w:rPr>
          <w:spacing w:val="-67"/>
        </w:rPr>
        <w:t xml:space="preserve"> </w:t>
      </w:r>
      <w:r>
        <w:rPr/>
        <w:t>стойких</w:t>
      </w:r>
      <w:r>
        <w:rPr>
          <w:spacing w:val="-1"/>
        </w:rPr>
        <w:t xml:space="preserve"> </w:t>
      </w:r>
      <w:r>
        <w:rPr/>
        <w:t>расстройств</w:t>
      </w:r>
      <w:r>
        <w:rPr>
          <w:spacing w:val="-4"/>
        </w:rPr>
        <w:t xml:space="preserve"> </w:t>
      </w:r>
      <w:r>
        <w:rPr/>
        <w:t>функций</w:t>
      </w:r>
      <w:r>
        <w:rPr>
          <w:spacing w:val="-4"/>
        </w:rPr>
        <w:t xml:space="preserve"> </w:t>
      </w:r>
      <w:r>
        <w:rPr/>
        <w:t>организма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ограничений</w:t>
      </w:r>
      <w:r>
        <w:rPr>
          <w:spacing w:val="-4"/>
        </w:rPr>
        <w:t xml:space="preserve"> </w:t>
      </w:r>
      <w:r>
        <w:rPr/>
        <w:t>жизнедеятельности.</w:t>
      </w:r>
    </w:p>
    <w:p>
      <w:pPr>
        <w:pStyle w:val="Style15"/>
        <w:ind w:left="112" w:right="416" w:firstLine="566"/>
        <w:rPr>
          <w:sz w:val="28"/>
        </w:rPr>
      </w:pPr>
      <w:r>
        <w:rPr/>
        <w:t>Требования,</w:t>
      </w:r>
      <w:r>
        <w:rPr>
          <w:spacing w:val="1"/>
        </w:rPr>
        <w:t xml:space="preserve"> </w:t>
      </w:r>
      <w:r>
        <w:rPr/>
        <w:t>изложенные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70"/>
        </w:rPr>
        <w:t xml:space="preserve"> </w:t>
      </w:r>
      <w:r>
        <w:rPr/>
        <w:t>настоящем</w:t>
      </w:r>
      <w:r>
        <w:rPr>
          <w:spacing w:val="70"/>
        </w:rPr>
        <w:t xml:space="preserve"> </w:t>
      </w:r>
      <w:r>
        <w:rPr/>
        <w:t>подпункте,</w:t>
      </w:r>
      <w:r>
        <w:rPr>
          <w:spacing w:val="70"/>
        </w:rPr>
        <w:t xml:space="preserve"> </w:t>
      </w:r>
      <w:r>
        <w:rPr/>
        <w:t>также</w:t>
      </w:r>
      <w:r>
        <w:rPr>
          <w:spacing w:val="70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доступности</w:t>
      </w:r>
      <w:r>
        <w:rPr>
          <w:spacing w:val="1"/>
        </w:rPr>
        <w:t xml:space="preserve"> </w:t>
      </w:r>
      <w:r>
        <w:rPr/>
        <w:t>объекта,</w:t>
      </w:r>
      <w:r>
        <w:rPr>
          <w:spacing w:val="1"/>
        </w:rPr>
        <w:t xml:space="preserve"> </w:t>
      </w:r>
      <w:r>
        <w:rPr/>
        <w:t>зала</w:t>
      </w:r>
      <w:r>
        <w:rPr>
          <w:spacing w:val="1"/>
        </w:rPr>
        <w:t xml:space="preserve"> </w:t>
      </w:r>
      <w:r>
        <w:rPr/>
        <w:t>ожидания,</w:t>
      </w:r>
      <w:r>
        <w:rPr>
          <w:spacing w:val="1"/>
        </w:rPr>
        <w:t xml:space="preserve"> </w:t>
      </w:r>
      <w:r>
        <w:rPr/>
        <w:t>мест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заполнения</w:t>
      </w:r>
      <w:r>
        <w:rPr>
          <w:spacing w:val="-67"/>
        </w:rPr>
        <w:t xml:space="preserve"> </w:t>
      </w:r>
      <w:r>
        <w:rPr/>
        <w:t>запросов</w:t>
      </w:r>
      <w:r>
        <w:rPr>
          <w:spacing w:val="-14"/>
        </w:rPr>
        <w:t xml:space="preserve"> </w:t>
      </w:r>
      <w:r>
        <w:rPr/>
        <w:t>о</w:t>
      </w:r>
      <w:r>
        <w:rPr>
          <w:spacing w:val="-13"/>
        </w:rPr>
        <w:t xml:space="preserve"> </w:t>
      </w:r>
      <w:r>
        <w:rPr/>
        <w:t>предоставлении</w:t>
      </w:r>
      <w:r>
        <w:rPr>
          <w:spacing w:val="-13"/>
        </w:rPr>
        <w:t xml:space="preserve"> </w:t>
      </w:r>
      <w:r>
        <w:rPr/>
        <w:t>государственной</w:t>
      </w:r>
      <w:r>
        <w:rPr>
          <w:spacing w:val="-13"/>
        </w:rPr>
        <w:t xml:space="preserve"> </w:t>
      </w:r>
      <w:r>
        <w:rPr/>
        <w:t>услуги,</w:t>
      </w:r>
      <w:r>
        <w:rPr>
          <w:spacing w:val="-14"/>
        </w:rPr>
        <w:t xml:space="preserve"> </w:t>
      </w:r>
      <w:r>
        <w:rPr/>
        <w:t>информационных</w:t>
      </w:r>
      <w:r>
        <w:rPr>
          <w:spacing w:val="-13"/>
        </w:rPr>
        <w:t xml:space="preserve"> </w:t>
      </w:r>
      <w:r>
        <w:rPr/>
        <w:t>стендов</w:t>
      </w:r>
      <w:r>
        <w:rPr>
          <w:spacing w:val="-16"/>
        </w:rPr>
        <w:t xml:space="preserve"> </w:t>
      </w:r>
      <w:r>
        <w:rPr/>
        <w:t>в</w:t>
      </w:r>
      <w:r>
        <w:rPr>
          <w:spacing w:val="-68"/>
        </w:rPr>
        <w:t xml:space="preserve"> </w:t>
      </w:r>
      <w:r>
        <w:rPr/>
        <w:t>отношении других маломобильных групп населения с учетом имеющихся у них</w:t>
      </w:r>
      <w:r>
        <w:rPr>
          <w:spacing w:val="-67"/>
        </w:rPr>
        <w:t xml:space="preserve"> </w:t>
      </w:r>
      <w:r>
        <w:rPr/>
        <w:t>ограничений</w:t>
      </w:r>
      <w:r>
        <w:rPr>
          <w:spacing w:val="-1"/>
        </w:rPr>
        <w:t xml:space="preserve"> </w:t>
      </w:r>
      <w:r>
        <w:rPr/>
        <w:t>жизнедеятельности.</w:t>
      </w:r>
    </w:p>
    <w:p>
      <w:pPr>
        <w:sectPr>
          <w:headerReference w:type="default" r:id="rId12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112" w:right="411" w:firstLine="708"/>
        <w:rPr>
          <w:sz w:val="28"/>
        </w:rPr>
      </w:pPr>
      <w:r>
        <w:rPr/>
        <w:t>Положения</w:t>
      </w:r>
      <w:r>
        <w:rPr>
          <w:spacing w:val="1"/>
        </w:rPr>
        <w:t xml:space="preserve"> </w:t>
      </w:r>
      <w:r>
        <w:rPr/>
        <w:t>подпункта</w:t>
      </w:r>
      <w:r>
        <w:rPr>
          <w:spacing w:val="1"/>
        </w:rPr>
        <w:t xml:space="preserve"> </w:t>
      </w:r>
      <w:r>
        <w:rPr/>
        <w:t>15.2</w:t>
      </w:r>
      <w:r>
        <w:rPr>
          <w:spacing w:val="1"/>
        </w:rPr>
        <w:t xml:space="preserve"> </w:t>
      </w:r>
      <w:r>
        <w:rPr/>
        <w:t>настоящего</w:t>
      </w:r>
      <w:r>
        <w:rPr>
          <w:spacing w:val="1"/>
        </w:rPr>
        <w:t xml:space="preserve"> </w:t>
      </w:r>
      <w:r>
        <w:rPr/>
        <w:t>пункта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доступности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инвалидов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июля</w:t>
      </w:r>
      <w:r>
        <w:rPr>
          <w:spacing w:val="1"/>
        </w:rPr>
        <w:t xml:space="preserve"> </w:t>
      </w:r>
      <w:r>
        <w:rPr/>
        <w:t>2016</w:t>
      </w:r>
      <w:r>
        <w:rPr>
          <w:spacing w:val="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исключительно</w:t>
      </w:r>
      <w:r>
        <w:rPr>
          <w:spacing w:val="1"/>
        </w:rPr>
        <w:t xml:space="preserve"> </w:t>
      </w:r>
      <w:r>
        <w:rPr/>
        <w:t>ко</w:t>
      </w:r>
      <w:r>
        <w:rPr>
          <w:spacing w:val="1"/>
        </w:rPr>
        <w:t xml:space="preserve"> </w:t>
      </w:r>
      <w:r>
        <w:rPr/>
        <w:t>вновь</w:t>
      </w:r>
      <w:r>
        <w:rPr>
          <w:spacing w:val="1"/>
        </w:rPr>
        <w:t xml:space="preserve"> </w:t>
      </w:r>
      <w:r>
        <w:rPr/>
        <w:t>вводимым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эксплуатацию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прошедшим</w:t>
      </w:r>
      <w:r>
        <w:rPr>
          <w:spacing w:val="1"/>
        </w:rPr>
        <w:t xml:space="preserve"> </w:t>
      </w:r>
      <w:r>
        <w:rPr/>
        <w:t>реконструкцию,</w:t>
      </w:r>
      <w:r>
        <w:rPr>
          <w:spacing w:val="1"/>
        </w:rPr>
        <w:t xml:space="preserve"> </w:t>
      </w:r>
      <w:r>
        <w:rPr/>
        <w:t>модернизацию</w:t>
      </w:r>
      <w:r>
        <w:rPr>
          <w:spacing w:val="1"/>
        </w:rPr>
        <w:t xml:space="preserve"> </w:t>
      </w:r>
      <w:r>
        <w:rPr/>
        <w:t>указанным</w:t>
      </w:r>
      <w:r>
        <w:rPr>
          <w:spacing w:val="1"/>
        </w:rPr>
        <w:t xml:space="preserve"> </w:t>
      </w:r>
      <w:r>
        <w:rPr/>
        <w:t>объектам</w:t>
      </w:r>
      <w:r>
        <w:rPr>
          <w:spacing w:val="1"/>
        </w:rPr>
        <w:t xml:space="preserve"> </w:t>
      </w:r>
      <w:r>
        <w:rPr/>
        <w:t>в части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их</w:t>
      </w:r>
      <w:r>
        <w:rPr>
          <w:spacing w:val="-67"/>
        </w:rPr>
        <w:t xml:space="preserve"> </w:t>
      </w:r>
      <w:r>
        <w:rPr/>
        <w:t>доступности</w:t>
      </w:r>
      <w:r>
        <w:rPr>
          <w:spacing w:val="-1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инвалидов.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244" w:leader="none"/>
        </w:tabs>
        <w:spacing w:lineRule="exact" w:line="322" w:before="5" w:after="0"/>
        <w:ind w:left="1243" w:hanging="423"/>
        <w:jc w:val="both"/>
        <w:rPr>
          <w:sz w:val="28"/>
        </w:rPr>
      </w:pPr>
      <w:r>
        <w:rPr/>
        <w:t>Показатели</w:t>
      </w:r>
      <w:r>
        <w:rPr>
          <w:spacing w:val="-5"/>
        </w:rPr>
        <w:t xml:space="preserve"> </w:t>
      </w:r>
      <w:r>
        <w:rPr/>
        <w:t>доступности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качества</w:t>
      </w:r>
      <w:r>
        <w:rPr>
          <w:spacing w:val="-3"/>
        </w:rPr>
        <w:t xml:space="preserve"> </w:t>
      </w:r>
      <w:r>
        <w:rPr/>
        <w:t>государственной</w:t>
      </w:r>
      <w:r>
        <w:rPr>
          <w:spacing w:val="-4"/>
        </w:rPr>
        <w:t xml:space="preserve"> </w:t>
      </w:r>
      <w:r>
        <w:rPr/>
        <w:t>услуги.</w:t>
      </w:r>
    </w:p>
    <w:p>
      <w:pPr>
        <w:pStyle w:val="Style15"/>
        <w:ind w:left="821" w:hanging="0"/>
        <w:rPr>
          <w:sz w:val="28"/>
        </w:rPr>
      </w:pPr>
      <w:r>
        <w:rPr/>
        <w:t>Перечень</w:t>
      </w:r>
      <w:r>
        <w:rPr>
          <w:spacing w:val="-4"/>
        </w:rPr>
        <w:t xml:space="preserve"> </w:t>
      </w:r>
      <w:r>
        <w:rPr/>
        <w:t>показателей</w:t>
      </w:r>
      <w:r>
        <w:rPr>
          <w:spacing w:val="-3"/>
        </w:rPr>
        <w:t xml:space="preserve"> </w:t>
      </w:r>
      <w:r>
        <w:rPr/>
        <w:t>доступности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качества</w:t>
      </w:r>
      <w:r>
        <w:rPr>
          <w:spacing w:val="-3"/>
        </w:rPr>
        <w:t xml:space="preserve"> </w:t>
      </w:r>
      <w:r>
        <w:rPr/>
        <w:t>государственной</w:t>
      </w:r>
      <w:r>
        <w:rPr>
          <w:spacing w:val="-3"/>
        </w:rPr>
        <w:t xml:space="preserve"> </w:t>
      </w:r>
      <w:r>
        <w:rPr/>
        <w:t>услуги.</w:t>
      </w:r>
    </w:p>
    <w:p>
      <w:pPr>
        <w:pStyle w:val="Style15"/>
        <w:ind w:left="112" w:right="410" w:firstLine="708"/>
        <w:rPr>
          <w:sz w:val="28"/>
        </w:rPr>
      </w:pPr>
      <w:r>
        <w:rPr/>
        <w:t>Показатели</w:t>
      </w:r>
      <w:r>
        <w:rPr>
          <w:spacing w:val="-13"/>
        </w:rPr>
        <w:t xml:space="preserve"> </w:t>
      </w:r>
      <w:r>
        <w:rPr/>
        <w:t>доступности</w:t>
      </w:r>
      <w:r>
        <w:rPr>
          <w:spacing w:val="-13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качества</w:t>
      </w:r>
      <w:r>
        <w:rPr>
          <w:spacing w:val="-11"/>
        </w:rPr>
        <w:t xml:space="preserve"> </w:t>
      </w:r>
      <w:r>
        <w:rPr/>
        <w:t>государственной</w:t>
      </w:r>
      <w:r>
        <w:rPr>
          <w:spacing w:val="-13"/>
        </w:rPr>
        <w:t xml:space="preserve"> </w:t>
      </w:r>
      <w:r>
        <w:rPr/>
        <w:t>услуги</w:t>
      </w:r>
      <w:r>
        <w:rPr>
          <w:spacing w:val="-14"/>
        </w:rPr>
        <w:t xml:space="preserve"> </w:t>
      </w:r>
      <w:r>
        <w:rPr/>
        <w:t>определяются</w:t>
      </w:r>
      <w:r>
        <w:rPr>
          <w:spacing w:val="-68"/>
        </w:rPr>
        <w:t xml:space="preserve"> </w:t>
      </w:r>
      <w:r>
        <w:rPr/>
        <w:t>как выполнение администрациями муниципальных образований взятых на себя</w:t>
      </w:r>
      <w:r>
        <w:rPr>
          <w:spacing w:val="1"/>
        </w:rPr>
        <w:t xml:space="preserve"> </w:t>
      </w:r>
      <w:r>
        <w:rPr/>
        <w:t>обязательств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предоставлению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со</w:t>
      </w:r>
      <w:r>
        <w:rPr>
          <w:spacing w:val="-67"/>
        </w:rPr>
        <w:t xml:space="preserve"> </w:t>
      </w:r>
      <w:r>
        <w:rPr/>
        <w:t>стандартом</w:t>
      </w:r>
      <w:r>
        <w:rPr>
          <w:spacing w:val="-1"/>
        </w:rPr>
        <w:t xml:space="preserve"> </w:t>
      </w:r>
      <w:r>
        <w:rPr/>
        <w:t>ее</w:t>
      </w:r>
      <w:r>
        <w:rPr>
          <w:spacing w:val="-1"/>
        </w:rPr>
        <w:t xml:space="preserve"> </w:t>
      </w:r>
      <w:r>
        <w:rPr/>
        <w:t>предоставления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оцениваются</w:t>
      </w:r>
      <w:r>
        <w:rPr>
          <w:spacing w:val="-1"/>
        </w:rPr>
        <w:t xml:space="preserve"> </w:t>
      </w:r>
      <w:r>
        <w:rPr/>
        <w:t>следующим</w:t>
      </w:r>
      <w:r>
        <w:rPr>
          <w:spacing w:val="-4"/>
        </w:rPr>
        <w:t xml:space="preserve"> </w:t>
      </w:r>
      <w:r>
        <w:rPr/>
        <w:t>образом:</w:t>
      </w:r>
    </w:p>
    <w:p>
      <w:pPr>
        <w:pStyle w:val="Style15"/>
        <w:spacing w:lineRule="exact" w:line="322"/>
        <w:ind w:left="821" w:hanging="0"/>
        <w:rPr>
          <w:sz w:val="28"/>
        </w:rPr>
      </w:pPr>
      <w:r>
        <w:rPr/>
        <w:t>а)</w:t>
      </w:r>
      <w:r>
        <w:rPr>
          <w:spacing w:val="-2"/>
        </w:rPr>
        <w:t xml:space="preserve"> </w:t>
      </w:r>
      <w:r>
        <w:rPr/>
        <w:t>доступность:</w:t>
      </w:r>
    </w:p>
    <w:p>
      <w:pPr>
        <w:pStyle w:val="Style15"/>
        <w:ind w:left="112" w:right="418" w:firstLine="708"/>
        <w:jc w:val="left"/>
        <w:rPr>
          <w:sz w:val="28"/>
        </w:rPr>
      </w:pPr>
      <w:r>
        <w:rPr/>
        <w:t>%</w:t>
      </w:r>
      <w:r>
        <w:rPr>
          <w:spacing w:val="29"/>
        </w:rPr>
        <w:t xml:space="preserve"> </w:t>
      </w:r>
      <w:r>
        <w:rPr/>
        <w:t>(доля)</w:t>
      </w:r>
      <w:r>
        <w:rPr>
          <w:spacing w:val="96"/>
        </w:rPr>
        <w:t xml:space="preserve"> </w:t>
      </w:r>
      <w:r>
        <w:rPr/>
        <w:t>заявителей,</w:t>
      </w:r>
      <w:r>
        <w:rPr>
          <w:spacing w:val="95"/>
        </w:rPr>
        <w:t xml:space="preserve"> </w:t>
      </w:r>
      <w:r>
        <w:rPr/>
        <w:t>ожидающих</w:t>
      </w:r>
      <w:r>
        <w:rPr>
          <w:spacing w:val="98"/>
        </w:rPr>
        <w:t xml:space="preserve"> </w:t>
      </w:r>
      <w:r>
        <w:rPr/>
        <w:t>получения</w:t>
      </w:r>
      <w:r>
        <w:rPr>
          <w:spacing w:val="96"/>
        </w:rPr>
        <w:t xml:space="preserve"> </w:t>
      </w:r>
      <w:r>
        <w:rPr/>
        <w:t>государственной</w:t>
      </w:r>
      <w:r>
        <w:rPr>
          <w:spacing w:val="96"/>
        </w:rPr>
        <w:t xml:space="preserve"> </w:t>
      </w:r>
      <w:r>
        <w:rPr/>
        <w:t>услуги</w:t>
      </w:r>
      <w:r>
        <w:rPr>
          <w:spacing w:val="-67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очереди не более</w:t>
      </w:r>
      <w:r>
        <w:rPr>
          <w:spacing w:val="-3"/>
        </w:rPr>
        <w:t xml:space="preserve"> </w:t>
      </w:r>
      <w:r>
        <w:rPr/>
        <w:t>15 минут,</w:t>
      </w:r>
      <w:r>
        <w:rPr>
          <w:spacing w:val="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100</w:t>
      </w:r>
      <w:r>
        <w:rPr>
          <w:spacing w:val="1"/>
        </w:rPr>
        <w:t xml:space="preserve"> </w:t>
      </w:r>
      <w:r>
        <w:rPr/>
        <w:t>процентов;</w:t>
      </w:r>
    </w:p>
    <w:p>
      <w:pPr>
        <w:pStyle w:val="Style15"/>
        <w:tabs>
          <w:tab w:val="clear" w:pos="720"/>
          <w:tab w:val="left" w:pos="1305" w:leader="none"/>
          <w:tab w:val="left" w:pos="2294" w:leader="none"/>
          <w:tab w:val="left" w:pos="3918" w:leader="none"/>
          <w:tab w:val="left" w:pos="6273" w:leader="none"/>
          <w:tab w:val="left" w:pos="7655" w:leader="none"/>
          <w:tab w:val="left" w:pos="8053" w:leader="none"/>
        </w:tabs>
        <w:ind w:left="112" w:right="414" w:firstLine="708"/>
        <w:jc w:val="left"/>
        <w:rPr>
          <w:sz w:val="28"/>
        </w:rPr>
      </w:pPr>
      <w:r>
        <w:rPr/>
        <w:t>%</w:t>
        <w:tab/>
        <w:t>(доля)</w:t>
        <w:tab/>
        <w:t>заявителей,</w:t>
        <w:tab/>
        <w:t>удовлетворенных</w:t>
        <w:tab/>
        <w:t>полнотой</w:t>
        <w:tab/>
        <w:t>и</w:t>
        <w:tab/>
        <w:t>доступностью</w:t>
      </w:r>
      <w:r>
        <w:rPr>
          <w:spacing w:val="-67"/>
        </w:rPr>
        <w:t xml:space="preserve"> </w:t>
      </w:r>
      <w:r>
        <w:rPr/>
        <w:t>информации</w:t>
      </w:r>
      <w:r>
        <w:rPr>
          <w:spacing w:val="-9"/>
        </w:rPr>
        <w:t xml:space="preserve"> </w:t>
      </w:r>
      <w:r>
        <w:rPr/>
        <w:t>о</w:t>
      </w:r>
      <w:r>
        <w:rPr>
          <w:spacing w:val="-6"/>
        </w:rPr>
        <w:t xml:space="preserve"> </w:t>
      </w:r>
      <w:r>
        <w:rPr/>
        <w:t>порядке</w:t>
      </w:r>
      <w:r>
        <w:rPr>
          <w:spacing w:val="-8"/>
        </w:rPr>
        <w:t xml:space="preserve"> </w:t>
      </w:r>
      <w:r>
        <w:rPr/>
        <w:t>предоставления</w:t>
      </w:r>
      <w:r>
        <w:rPr>
          <w:spacing w:val="-9"/>
        </w:rPr>
        <w:t xml:space="preserve"> </w:t>
      </w:r>
      <w:r>
        <w:rPr/>
        <w:t>государственной</w:t>
      </w:r>
      <w:r>
        <w:rPr>
          <w:spacing w:val="-8"/>
        </w:rPr>
        <w:t xml:space="preserve"> </w:t>
      </w:r>
      <w:r>
        <w:rPr/>
        <w:t>услуги,</w:t>
      </w:r>
      <w:r>
        <w:rPr>
          <w:spacing w:val="-1"/>
        </w:rPr>
        <w:t xml:space="preserve"> </w:t>
      </w:r>
      <w:r>
        <w:rPr/>
        <w:t>-</w:t>
      </w:r>
      <w:r>
        <w:rPr>
          <w:spacing w:val="-9"/>
        </w:rPr>
        <w:t xml:space="preserve"> </w:t>
      </w:r>
      <w:r>
        <w:rPr/>
        <w:t>95</w:t>
      </w:r>
      <w:r>
        <w:rPr>
          <w:spacing w:val="-6"/>
        </w:rPr>
        <w:t xml:space="preserve"> </w:t>
      </w:r>
      <w:r>
        <w:rPr/>
        <w:t>процентов;</w:t>
      </w:r>
    </w:p>
    <w:p>
      <w:pPr>
        <w:pStyle w:val="Style15"/>
        <w:spacing w:before="2" w:after="0"/>
        <w:jc w:val="left"/>
        <w:rPr>
          <w:sz w:val="28"/>
        </w:rPr>
      </w:pPr>
      <w:r>
        <w:rPr/>
        <w:t>%</w:t>
      </w:r>
      <w:r>
        <w:rPr>
          <w:spacing w:val="39"/>
        </w:rPr>
        <w:t xml:space="preserve"> </w:t>
      </w:r>
      <w:r>
        <w:rPr/>
        <w:t>(доля)</w:t>
      </w:r>
      <w:r>
        <w:rPr>
          <w:spacing w:val="39"/>
        </w:rPr>
        <w:t xml:space="preserve"> </w:t>
      </w:r>
      <w:r>
        <w:rPr/>
        <w:t>заявителей,</w:t>
      </w:r>
      <w:r>
        <w:rPr>
          <w:spacing w:val="38"/>
        </w:rPr>
        <w:t xml:space="preserve"> </w:t>
      </w:r>
      <w:r>
        <w:rPr/>
        <w:t>удовлетворенных</w:t>
      </w:r>
      <w:r>
        <w:rPr>
          <w:spacing w:val="37"/>
        </w:rPr>
        <w:t xml:space="preserve"> </w:t>
      </w:r>
      <w:r>
        <w:rPr/>
        <w:t>удобством</w:t>
      </w:r>
      <w:r>
        <w:rPr>
          <w:spacing w:val="38"/>
        </w:rPr>
        <w:t xml:space="preserve"> </w:t>
      </w:r>
      <w:r>
        <w:rPr/>
        <w:t>получения</w:t>
      </w:r>
      <w:r>
        <w:rPr>
          <w:spacing w:val="36"/>
        </w:rPr>
        <w:t xml:space="preserve"> </w:t>
      </w:r>
      <w:r>
        <w:rPr/>
        <w:t>результата</w:t>
      </w:r>
      <w:r>
        <w:rPr>
          <w:spacing w:val="-67"/>
        </w:rPr>
        <w:t xml:space="preserve"> </w:t>
      </w:r>
      <w:r>
        <w:rPr/>
        <w:t>предоставления</w:t>
      </w:r>
      <w:r>
        <w:rPr>
          <w:spacing w:val="-1"/>
        </w:rPr>
        <w:t xml:space="preserve"> </w:t>
      </w:r>
      <w:r>
        <w:rPr/>
        <w:t>государственной услуги</w:t>
      </w:r>
      <w:r>
        <w:rPr>
          <w:spacing w:val="3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100</w:t>
      </w:r>
      <w:r>
        <w:rPr>
          <w:spacing w:val="-3"/>
        </w:rPr>
        <w:t xml:space="preserve"> </w:t>
      </w:r>
      <w:r>
        <w:rPr/>
        <w:t>процентов;</w:t>
      </w:r>
    </w:p>
    <w:p>
      <w:pPr>
        <w:pStyle w:val="Style15"/>
        <w:ind w:left="112" w:right="407" w:firstLine="708"/>
        <w:rPr>
          <w:sz w:val="28"/>
        </w:rPr>
      </w:pPr>
      <w:r>
        <w:rPr/>
        <w:t>% (доля) заявителей, для которых доступны информация о получении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электронные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заявлений,</w:t>
      </w:r>
      <w:r>
        <w:rPr>
          <w:spacing w:val="1"/>
        </w:rPr>
        <w:t xml:space="preserve"> </w:t>
      </w:r>
      <w:r>
        <w:rPr/>
        <w:t>необходимые</w:t>
      </w:r>
      <w:r>
        <w:rPr>
          <w:spacing w:val="1"/>
        </w:rPr>
        <w:t xml:space="preserve"> </w:t>
      </w:r>
      <w:r>
        <w:rPr/>
        <w:t>для</w:t>
      </w:r>
      <w:r>
        <w:rPr>
          <w:spacing w:val="-67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информационно-</w:t>
      </w:r>
      <w:r>
        <w:rPr>
          <w:spacing w:val="1"/>
        </w:rPr>
        <w:t xml:space="preserve"> </w:t>
      </w:r>
      <w:r>
        <w:rPr/>
        <w:t>телекоммуникационных сетей, доступ к которым не ограничен определенным</w:t>
      </w:r>
      <w:r>
        <w:rPr>
          <w:spacing w:val="1"/>
        </w:rPr>
        <w:t xml:space="preserve"> </w:t>
      </w:r>
      <w:r>
        <w:rPr/>
        <w:t>кругом лиц (включая сеть «Интернет»), в том числе с использованием Единого</w:t>
      </w:r>
      <w:r>
        <w:rPr>
          <w:spacing w:val="1"/>
        </w:rPr>
        <w:t xml:space="preserve"> </w:t>
      </w:r>
      <w:r>
        <w:rPr/>
        <w:t>портала,</w:t>
      </w:r>
      <w:r>
        <w:rPr>
          <w:spacing w:val="-2"/>
        </w:rPr>
        <w:t xml:space="preserve"> </w:t>
      </w:r>
      <w:r>
        <w:rPr/>
        <w:t>Регионального</w:t>
      </w:r>
      <w:r>
        <w:rPr>
          <w:spacing w:val="1"/>
        </w:rPr>
        <w:t xml:space="preserve"> </w:t>
      </w:r>
      <w:r>
        <w:rPr/>
        <w:t>портала</w:t>
      </w:r>
      <w:r>
        <w:rPr>
          <w:spacing w:val="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100</w:t>
      </w:r>
      <w:r>
        <w:rPr>
          <w:spacing w:val="1"/>
        </w:rPr>
        <w:t xml:space="preserve"> </w:t>
      </w:r>
      <w:r>
        <w:rPr/>
        <w:t>процентов;</w:t>
      </w:r>
    </w:p>
    <w:p>
      <w:pPr>
        <w:pStyle w:val="Style15"/>
        <w:ind w:left="112" w:right="411" w:firstLine="708"/>
        <w:rPr>
          <w:sz w:val="28"/>
        </w:rPr>
      </w:pPr>
      <w:r>
        <w:rPr/>
        <w:t>% (доля) случаев предоставления государственной услуги по заявлению,</w:t>
      </w:r>
      <w:r>
        <w:rPr>
          <w:spacing w:val="1"/>
        </w:rPr>
        <w:t xml:space="preserve"> </w:t>
      </w:r>
      <w:r>
        <w:rPr/>
        <w:t>которое было направлено в форме электронных документов с использованием</w:t>
      </w:r>
      <w:r>
        <w:rPr>
          <w:spacing w:val="1"/>
        </w:rPr>
        <w:t xml:space="preserve"> </w:t>
      </w:r>
      <w:r>
        <w:rPr>
          <w:spacing w:val="-1"/>
        </w:rPr>
        <w:t>информационно</w:t>
      </w:r>
      <w:r>
        <w:rPr>
          <w:spacing w:val="-15"/>
        </w:rPr>
        <w:t xml:space="preserve"> </w:t>
      </w:r>
      <w:r>
        <w:rPr>
          <w:spacing w:val="-1"/>
        </w:rPr>
        <w:t>-</w:t>
      </w:r>
      <w:r>
        <w:rPr>
          <w:spacing w:val="-17"/>
        </w:rPr>
        <w:t xml:space="preserve"> </w:t>
      </w:r>
      <w:r>
        <w:rPr>
          <w:spacing w:val="-1"/>
        </w:rPr>
        <w:t>телекоммуникационных</w:t>
      </w:r>
      <w:r>
        <w:rPr>
          <w:spacing w:val="-18"/>
        </w:rPr>
        <w:t xml:space="preserve"> </w:t>
      </w:r>
      <w:r>
        <w:rPr/>
        <w:t>сетей,</w:t>
      </w:r>
      <w:r>
        <w:rPr>
          <w:spacing w:val="-18"/>
        </w:rPr>
        <w:t xml:space="preserve"> </w:t>
      </w:r>
      <w:r>
        <w:rPr/>
        <w:t>доступ</w:t>
      </w:r>
      <w:r>
        <w:rPr>
          <w:spacing w:val="35"/>
        </w:rPr>
        <w:t xml:space="preserve"> </w:t>
      </w:r>
      <w:r>
        <w:rPr/>
        <w:t>к</w:t>
      </w:r>
      <w:r>
        <w:rPr>
          <w:spacing w:val="-16"/>
        </w:rPr>
        <w:t xml:space="preserve"> </w:t>
      </w:r>
      <w:r>
        <w:rPr/>
        <w:t>которым</w:t>
      </w:r>
      <w:r>
        <w:rPr>
          <w:spacing w:val="-18"/>
        </w:rPr>
        <w:t xml:space="preserve"> </w:t>
      </w:r>
      <w:r>
        <w:rPr/>
        <w:t>не</w:t>
      </w:r>
      <w:r>
        <w:rPr>
          <w:spacing w:val="-17"/>
        </w:rPr>
        <w:t xml:space="preserve"> </w:t>
      </w:r>
      <w:r>
        <w:rPr/>
        <w:t>ограничен</w:t>
      </w:r>
      <w:r>
        <w:rPr>
          <w:spacing w:val="-67"/>
        </w:rPr>
        <w:t xml:space="preserve"> </w:t>
      </w:r>
      <w:r>
        <w:rPr/>
        <w:t>определенным</w:t>
      </w:r>
      <w:r>
        <w:rPr>
          <w:spacing w:val="1"/>
        </w:rPr>
        <w:t xml:space="preserve"> </w:t>
      </w:r>
      <w:r>
        <w:rPr/>
        <w:t>кругом</w:t>
      </w:r>
      <w:r>
        <w:rPr>
          <w:spacing w:val="1"/>
        </w:rPr>
        <w:t xml:space="preserve"> </w:t>
      </w:r>
      <w:r>
        <w:rPr/>
        <w:t>лиц</w:t>
      </w:r>
      <w:r>
        <w:rPr>
          <w:spacing w:val="1"/>
        </w:rPr>
        <w:t xml:space="preserve"> </w:t>
      </w:r>
      <w:r>
        <w:rPr/>
        <w:t>(включая</w:t>
      </w:r>
      <w:r>
        <w:rPr>
          <w:spacing w:val="1"/>
        </w:rPr>
        <w:t xml:space="preserve"> </w:t>
      </w:r>
      <w:r>
        <w:rPr/>
        <w:t>сеть</w:t>
      </w:r>
      <w:r>
        <w:rPr>
          <w:spacing w:val="1"/>
        </w:rPr>
        <w:t xml:space="preserve"> </w:t>
      </w:r>
      <w:r>
        <w:rPr/>
        <w:t>«Интернет»),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-2"/>
        </w:rPr>
        <w:t xml:space="preserve"> </w:t>
      </w:r>
      <w:r>
        <w:rPr/>
        <w:t>Единого</w:t>
      </w:r>
      <w:r>
        <w:rPr>
          <w:spacing w:val="-1"/>
        </w:rPr>
        <w:t xml:space="preserve"> </w:t>
      </w:r>
      <w:r>
        <w:rPr/>
        <w:t>портала,</w:t>
      </w:r>
      <w:r>
        <w:rPr>
          <w:spacing w:val="-4"/>
        </w:rPr>
        <w:t xml:space="preserve"> </w:t>
      </w:r>
      <w:r>
        <w:rPr/>
        <w:t>Регионального портала</w:t>
      </w:r>
      <w:r>
        <w:rPr>
          <w:spacing w:val="4"/>
        </w:rPr>
        <w:t xml:space="preserve"> </w:t>
      </w:r>
      <w:r>
        <w:rPr/>
        <w:t>-</w:t>
      </w:r>
      <w:r>
        <w:rPr>
          <w:spacing w:val="62"/>
        </w:rPr>
        <w:t xml:space="preserve"> </w:t>
      </w:r>
      <w:r>
        <w:rPr/>
        <w:t>100 процентов;</w:t>
      </w:r>
    </w:p>
    <w:p>
      <w:pPr>
        <w:pStyle w:val="Style15"/>
        <w:ind w:left="112" w:right="416" w:firstLine="708"/>
        <w:rPr>
          <w:sz w:val="28"/>
        </w:rPr>
      </w:pPr>
      <w:r>
        <w:rPr/>
        <w:t xml:space="preserve">%    </w:t>
      </w:r>
      <w:r>
        <w:rPr>
          <w:spacing w:val="40"/>
        </w:rPr>
        <w:t xml:space="preserve"> </w:t>
      </w:r>
      <w:r>
        <w:rPr/>
        <w:t xml:space="preserve">(доля)     </w:t>
      </w:r>
      <w:r>
        <w:rPr>
          <w:spacing w:val="38"/>
        </w:rPr>
        <w:t xml:space="preserve"> </w:t>
      </w:r>
      <w:r>
        <w:rPr/>
        <w:t xml:space="preserve">случаев     </w:t>
      </w:r>
      <w:r>
        <w:rPr>
          <w:spacing w:val="37"/>
        </w:rPr>
        <w:t xml:space="preserve"> </w:t>
      </w:r>
      <w:r>
        <w:rPr/>
        <w:t xml:space="preserve">предоставления     </w:t>
      </w:r>
      <w:r>
        <w:rPr>
          <w:spacing w:val="36"/>
        </w:rPr>
        <w:t xml:space="preserve"> </w:t>
      </w:r>
      <w:r>
        <w:rPr/>
        <w:t xml:space="preserve">государственной     </w:t>
      </w:r>
      <w:r>
        <w:rPr>
          <w:spacing w:val="36"/>
        </w:rPr>
        <w:t xml:space="preserve"> </w:t>
      </w:r>
      <w:r>
        <w:rPr/>
        <w:t>услуги</w:t>
      </w:r>
      <w:r>
        <w:rPr>
          <w:spacing w:val="-68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установленные</w:t>
      </w:r>
      <w:r>
        <w:rPr>
          <w:spacing w:val="-1"/>
        </w:rPr>
        <w:t xml:space="preserve"> </w:t>
      </w:r>
      <w:r>
        <w:rPr/>
        <w:t>сроки</w:t>
      </w:r>
      <w:r>
        <w:rPr>
          <w:spacing w:val="-1"/>
        </w:rPr>
        <w:t xml:space="preserve"> </w:t>
      </w:r>
      <w:r>
        <w:rPr/>
        <w:t>со</w:t>
      </w:r>
      <w:r>
        <w:rPr>
          <w:spacing w:val="-3"/>
        </w:rPr>
        <w:t xml:space="preserve"> </w:t>
      </w:r>
      <w:r>
        <w:rPr/>
        <w:t>дня</w:t>
      </w:r>
      <w:r>
        <w:rPr>
          <w:spacing w:val="-1"/>
        </w:rPr>
        <w:t xml:space="preserve"> </w:t>
      </w:r>
      <w:r>
        <w:rPr/>
        <w:t>поступления</w:t>
      </w:r>
      <w:r>
        <w:rPr>
          <w:spacing w:val="-1"/>
        </w:rPr>
        <w:t xml:space="preserve"> </w:t>
      </w:r>
      <w:r>
        <w:rPr/>
        <w:t>заявления</w:t>
      </w:r>
      <w:r>
        <w:rPr>
          <w:spacing w:val="4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100</w:t>
      </w:r>
      <w:r>
        <w:rPr>
          <w:spacing w:val="-4"/>
        </w:rPr>
        <w:t xml:space="preserve"> </w:t>
      </w:r>
      <w:r>
        <w:rPr/>
        <w:t>процентов;</w:t>
      </w:r>
    </w:p>
    <w:p>
      <w:pPr>
        <w:pStyle w:val="Style15"/>
        <w:spacing w:lineRule="exact" w:line="321"/>
        <w:ind w:left="821" w:hanging="0"/>
        <w:rPr>
          <w:sz w:val="28"/>
        </w:rPr>
      </w:pPr>
      <w:r>
        <w:rPr/>
        <w:t>б)</w:t>
      </w:r>
      <w:r>
        <w:rPr>
          <w:spacing w:val="-1"/>
        </w:rPr>
        <w:t xml:space="preserve"> </w:t>
      </w:r>
      <w:r>
        <w:rPr/>
        <w:t>качество:</w:t>
      </w:r>
    </w:p>
    <w:p>
      <w:pPr>
        <w:pStyle w:val="Style15"/>
        <w:ind w:left="112" w:right="416" w:firstLine="708"/>
        <w:rPr>
          <w:sz w:val="28"/>
        </w:rPr>
      </w:pPr>
      <w:r>
        <w:rPr/>
        <w:t>%</w:t>
      </w:r>
      <w:r>
        <w:rPr>
          <w:spacing w:val="97"/>
        </w:rPr>
        <w:t xml:space="preserve"> </w:t>
      </w:r>
      <w:r>
        <w:rPr/>
        <w:t xml:space="preserve">(доля)  </w:t>
      </w:r>
      <w:r>
        <w:rPr>
          <w:spacing w:val="25"/>
        </w:rPr>
        <w:t xml:space="preserve"> </w:t>
      </w:r>
      <w:r>
        <w:rPr/>
        <w:t xml:space="preserve">заявителей,  </w:t>
      </w:r>
      <w:r>
        <w:rPr>
          <w:spacing w:val="25"/>
        </w:rPr>
        <w:t xml:space="preserve"> </w:t>
      </w:r>
      <w:r>
        <w:rPr/>
        <w:t xml:space="preserve">удовлетворенных  </w:t>
      </w:r>
      <w:r>
        <w:rPr>
          <w:spacing w:val="26"/>
        </w:rPr>
        <w:t xml:space="preserve"> </w:t>
      </w:r>
      <w:r>
        <w:rPr/>
        <w:t xml:space="preserve">качеством  </w:t>
      </w:r>
      <w:r>
        <w:rPr>
          <w:spacing w:val="24"/>
        </w:rPr>
        <w:t xml:space="preserve"> </w:t>
      </w:r>
      <w:r>
        <w:rPr/>
        <w:t>информирования</w:t>
      </w:r>
      <w:r>
        <w:rPr>
          <w:spacing w:val="-68"/>
        </w:rPr>
        <w:t xml:space="preserve"> </w:t>
      </w:r>
      <w:r>
        <w:rPr/>
        <w:t>о порядке предоставления государственной услуги, в том числе в электронном</w:t>
      </w:r>
      <w:r>
        <w:rPr>
          <w:spacing w:val="1"/>
        </w:rPr>
        <w:t xml:space="preserve"> </w:t>
      </w:r>
      <w:r>
        <w:rPr/>
        <w:t>виде</w:t>
      </w:r>
      <w:r>
        <w:rPr>
          <w:spacing w:val="-1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100</w:t>
      </w:r>
      <w:r>
        <w:rPr>
          <w:spacing w:val="-3"/>
        </w:rPr>
        <w:t xml:space="preserve"> </w:t>
      </w:r>
      <w:r>
        <w:rPr/>
        <w:t>процентов;</w:t>
      </w:r>
    </w:p>
    <w:p>
      <w:pPr>
        <w:pStyle w:val="Style15"/>
        <w:spacing w:before="1" w:after="0"/>
        <w:ind w:left="112" w:right="414" w:firstLine="708"/>
        <w:rPr>
          <w:sz w:val="28"/>
        </w:rPr>
      </w:pPr>
      <w:r>
        <w:rPr/>
        <w:t>%</w:t>
      </w:r>
      <w:r>
        <w:rPr>
          <w:spacing w:val="1"/>
        </w:rPr>
        <w:t xml:space="preserve"> </w:t>
      </w:r>
      <w:r>
        <w:rPr/>
        <w:t>(доля)</w:t>
      </w:r>
      <w:r>
        <w:rPr>
          <w:spacing w:val="1"/>
        </w:rPr>
        <w:t xml:space="preserve"> </w:t>
      </w:r>
      <w:r>
        <w:rPr/>
        <w:t>заявителей,</w:t>
      </w:r>
      <w:r>
        <w:rPr>
          <w:spacing w:val="1"/>
        </w:rPr>
        <w:t xml:space="preserve"> </w:t>
      </w:r>
      <w:r>
        <w:rPr/>
        <w:t>удовлетворенных</w:t>
      </w:r>
      <w:r>
        <w:rPr>
          <w:spacing w:val="1"/>
        </w:rPr>
        <w:t xml:space="preserve"> </w:t>
      </w:r>
      <w:r>
        <w:rPr/>
        <w:t>качеством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100 процентов;</w:t>
      </w:r>
    </w:p>
    <w:p>
      <w:pPr>
        <w:pStyle w:val="Style15"/>
        <w:ind w:left="112" w:right="415" w:firstLine="708"/>
        <w:rPr>
          <w:sz w:val="28"/>
        </w:rPr>
      </w:pPr>
      <w:r>
        <w:rPr/>
        <w:t>%</w:t>
      </w:r>
      <w:r>
        <w:rPr>
          <w:spacing w:val="1"/>
        </w:rPr>
        <w:t xml:space="preserve"> </w:t>
      </w:r>
      <w:r>
        <w:rPr/>
        <w:t>(доля)</w:t>
      </w:r>
      <w:r>
        <w:rPr>
          <w:spacing w:val="1"/>
        </w:rPr>
        <w:t xml:space="preserve"> </w:t>
      </w:r>
      <w:r>
        <w:rPr/>
        <w:t>обоснованных</w:t>
      </w:r>
      <w:r>
        <w:rPr>
          <w:spacing w:val="1"/>
        </w:rPr>
        <w:t xml:space="preserve"> </w:t>
      </w:r>
      <w:r>
        <w:rPr/>
        <w:t>жалоб</w:t>
      </w:r>
      <w:r>
        <w:rPr>
          <w:spacing w:val="1"/>
        </w:rPr>
        <w:t xml:space="preserve"> </w:t>
      </w:r>
      <w:r>
        <w:rPr/>
        <w:t>заявителей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общему</w:t>
      </w:r>
      <w:r>
        <w:rPr>
          <w:spacing w:val="1"/>
        </w:rPr>
        <w:t xml:space="preserve"> </w:t>
      </w:r>
      <w:r>
        <w:rPr/>
        <w:t>количеству</w:t>
      </w:r>
      <w:r>
        <w:rPr>
          <w:spacing w:val="1"/>
        </w:rPr>
        <w:t xml:space="preserve"> </w:t>
      </w:r>
      <w:r>
        <w:rPr/>
        <w:t>заявителей,</w:t>
      </w:r>
      <w:r>
        <w:rPr>
          <w:spacing w:val="1"/>
        </w:rPr>
        <w:t xml:space="preserve"> </w:t>
      </w:r>
      <w:r>
        <w:rPr/>
        <w:t>обратившихся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заявлением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-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0,1</w:t>
      </w:r>
      <w:r>
        <w:rPr>
          <w:spacing w:val="1"/>
        </w:rPr>
        <w:t xml:space="preserve"> </w:t>
      </w:r>
      <w:r>
        <w:rPr/>
        <w:t>процента;</w:t>
      </w:r>
    </w:p>
    <w:p>
      <w:pPr>
        <w:pStyle w:val="Style15"/>
        <w:ind w:left="112" w:right="415" w:firstLine="708"/>
        <w:rPr>
          <w:sz w:val="28"/>
        </w:rPr>
      </w:pPr>
      <w:r>
        <w:rPr/>
        <w:t>% (доля) заявителей, удовлетворенных организацией процедуры приема</w:t>
      </w:r>
      <w:r>
        <w:rPr>
          <w:spacing w:val="1"/>
        </w:rPr>
        <w:t xml:space="preserve"> </w:t>
      </w:r>
      <w:r>
        <w:rPr/>
        <w:t>документов, в том числе в электронном виде, необходимых для предоставления</w:t>
      </w:r>
      <w:r>
        <w:rPr>
          <w:spacing w:val="-67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95 процентов.</w:t>
      </w:r>
    </w:p>
    <w:p>
      <w:pPr>
        <w:pStyle w:val="Style15"/>
        <w:ind w:left="112" w:right="410" w:firstLine="708"/>
        <w:rPr>
          <w:sz w:val="28"/>
        </w:rPr>
      </w:pPr>
      <w:r>
        <w:rPr/>
        <w:t>Заявитель взаимодействует со специалистами Уполномоченного органа в</w:t>
      </w:r>
      <w:r>
        <w:rPr>
          <w:spacing w:val="1"/>
        </w:rPr>
        <w:t xml:space="preserve"> </w:t>
      </w:r>
      <w:r>
        <w:rPr/>
        <w:t>следующих случаях:</w:t>
      </w:r>
    </w:p>
    <w:p>
      <w:pPr>
        <w:pStyle w:val="Style15"/>
        <w:ind w:left="112" w:right="411" w:firstLine="708"/>
        <w:rPr>
          <w:sz w:val="28"/>
        </w:rPr>
      </w:pP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обращении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Уполномоченный</w:t>
      </w:r>
      <w:r>
        <w:rPr>
          <w:spacing w:val="-20"/>
        </w:rPr>
        <w:t xml:space="preserve"> </w:t>
      </w:r>
      <w:r>
        <w:rPr/>
        <w:t>орган</w:t>
      </w:r>
      <w:r>
        <w:rPr>
          <w:spacing w:val="-11"/>
        </w:rPr>
        <w:t xml:space="preserve"> </w:t>
      </w:r>
      <w:r>
        <w:rPr/>
        <w:t>с</w:t>
      </w:r>
      <w:r>
        <w:rPr>
          <w:spacing w:val="-17"/>
        </w:rPr>
        <w:t xml:space="preserve"> </w:t>
      </w:r>
      <w:r>
        <w:rPr/>
        <w:t>заявлением</w:t>
      </w:r>
      <w:r>
        <w:rPr>
          <w:spacing w:val="-19"/>
        </w:rPr>
        <w:t xml:space="preserve"> </w:t>
      </w:r>
      <w:r>
        <w:rPr/>
        <w:t>для</w:t>
      </w:r>
      <w:r>
        <w:rPr>
          <w:spacing w:val="-17"/>
        </w:rPr>
        <w:t xml:space="preserve"> </w:t>
      </w:r>
      <w:r>
        <w:rPr/>
        <w:t>предоставления</w:t>
      </w:r>
      <w:r>
        <w:rPr>
          <w:spacing w:val="-67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услуги;</w:t>
      </w:r>
    </w:p>
    <w:p>
      <w:pPr>
        <w:pStyle w:val="Style15"/>
        <w:spacing w:lineRule="auto" w:line="240"/>
        <w:ind w:left="112" w:right="423" w:firstLine="708"/>
        <w:rPr>
          <w:sz w:val="28"/>
        </w:rPr>
      </w:pPr>
      <w:r>
        <w:rPr/>
        <w:t>при информировании о ходе предоставления государственной услуги,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-1"/>
        </w:rPr>
        <w:t xml:space="preserve"> </w:t>
      </w:r>
      <w:r>
        <w:rPr/>
        <w:t>государственной услуги;</w:t>
      </w:r>
    </w:p>
    <w:p>
      <w:pPr>
        <w:sectPr>
          <w:headerReference w:type="default" r:id="rId13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exact" w:line="317"/>
        <w:ind w:left="821" w:hanging="0"/>
        <w:rPr>
          <w:sz w:val="28"/>
        </w:rPr>
      </w:pPr>
      <w:r>
        <w:rPr/>
        <w:t>при</w:t>
      </w:r>
      <w:r>
        <w:rPr>
          <w:spacing w:val="-4"/>
        </w:rPr>
        <w:t xml:space="preserve"> </w:t>
      </w:r>
      <w:r>
        <w:rPr/>
        <w:t>получении</w:t>
      </w:r>
      <w:r>
        <w:rPr>
          <w:spacing w:val="-6"/>
        </w:rPr>
        <w:t xml:space="preserve"> </w:t>
      </w:r>
      <w:r>
        <w:rPr/>
        <w:t>результата</w:t>
      </w:r>
      <w:r>
        <w:rPr>
          <w:spacing w:val="-4"/>
        </w:rPr>
        <w:t xml:space="preserve"> </w:t>
      </w:r>
      <w:r>
        <w:rPr/>
        <w:t>предоставления</w:t>
      </w:r>
      <w:r>
        <w:rPr>
          <w:spacing w:val="-4"/>
        </w:rPr>
        <w:t xml:space="preserve"> </w:t>
      </w:r>
      <w:r>
        <w:rPr/>
        <w:t>государственной</w:t>
      </w:r>
      <w:r>
        <w:rPr>
          <w:spacing w:val="-3"/>
        </w:rPr>
        <w:t xml:space="preserve"> </w:t>
      </w:r>
      <w:r>
        <w:rPr/>
        <w:t>услуги.</w:t>
      </w:r>
    </w:p>
    <w:p>
      <w:pPr>
        <w:pStyle w:val="Style15"/>
        <w:spacing w:before="5" w:after="0"/>
        <w:ind w:left="112" w:right="412" w:firstLine="708"/>
        <w:rPr>
          <w:sz w:val="28"/>
        </w:rPr>
      </w:pPr>
      <w:r>
        <w:rPr/>
        <w:t>Взаимодействие</w:t>
      </w:r>
      <w:r>
        <w:rPr>
          <w:spacing w:val="1"/>
        </w:rPr>
        <w:t xml:space="preserve"> </w:t>
      </w:r>
      <w:r>
        <w:rPr/>
        <w:t>заявителя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специалистами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</w:t>
      </w:r>
      <w:r>
        <w:rPr>
          <w:spacing w:val="-67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лично,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телефону,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почтовой</w:t>
      </w:r>
      <w:r>
        <w:rPr>
          <w:spacing w:val="1"/>
        </w:rPr>
        <w:t xml:space="preserve"> </w:t>
      </w:r>
      <w:r>
        <w:rPr/>
        <w:t>связи.</w:t>
      </w:r>
      <w:r>
        <w:rPr>
          <w:spacing w:val="1"/>
        </w:rPr>
        <w:t xml:space="preserve"> </w:t>
      </w:r>
      <w:r>
        <w:rPr/>
        <w:t>Продолжительность</w:t>
      </w:r>
      <w:r>
        <w:rPr>
          <w:spacing w:val="1"/>
        </w:rPr>
        <w:t xml:space="preserve"> </w:t>
      </w:r>
      <w:r>
        <w:rPr/>
        <w:t>личного</w:t>
      </w:r>
      <w:r>
        <w:rPr>
          <w:spacing w:val="1"/>
        </w:rPr>
        <w:t xml:space="preserve"> </w:t>
      </w:r>
      <w:r>
        <w:rPr/>
        <w:t>взаимодействия заявителя со специалистами не должна превышать 15 минут, по</w:t>
      </w:r>
      <w:r>
        <w:rPr>
          <w:spacing w:val="-67"/>
        </w:rPr>
        <w:t xml:space="preserve"> </w:t>
      </w:r>
      <w:r>
        <w:rPr/>
        <w:t>телефону -</w:t>
      </w:r>
      <w:r>
        <w:rPr>
          <w:spacing w:val="-3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10</w:t>
      </w:r>
      <w:r>
        <w:rPr>
          <w:spacing w:val="1"/>
        </w:rPr>
        <w:t xml:space="preserve"> </w:t>
      </w:r>
      <w:r>
        <w:rPr/>
        <w:t>минут.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244" w:leader="none"/>
        </w:tabs>
        <w:spacing w:lineRule="exact" w:line="322" w:before="1" w:after="0"/>
        <w:ind w:left="1243" w:hanging="423"/>
        <w:jc w:val="both"/>
        <w:rPr>
          <w:sz w:val="28"/>
        </w:rPr>
      </w:pPr>
      <w:r>
        <w:rPr/>
        <w:t>Иные</w:t>
      </w:r>
      <w:r>
        <w:rPr>
          <w:spacing w:val="-7"/>
        </w:rPr>
        <w:t xml:space="preserve"> </w:t>
      </w:r>
      <w:r>
        <w:rPr/>
        <w:t>требования</w:t>
      </w:r>
      <w:r>
        <w:rPr>
          <w:spacing w:val="-6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предоставлению</w:t>
      </w:r>
      <w:r>
        <w:rPr>
          <w:spacing w:val="-5"/>
        </w:rPr>
        <w:t xml:space="preserve"> </w:t>
      </w:r>
      <w:r>
        <w:rPr/>
        <w:t>государственной</w:t>
      </w:r>
      <w:r>
        <w:rPr>
          <w:spacing w:val="-5"/>
        </w:rPr>
        <w:t xml:space="preserve"> </w:t>
      </w:r>
      <w:r>
        <w:rPr/>
        <w:t>услуги.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452" w:leader="none"/>
        </w:tabs>
        <w:ind w:left="821" w:right="417" w:hanging="0"/>
        <w:jc w:val="both"/>
        <w:rPr>
          <w:sz w:val="28"/>
        </w:rPr>
      </w:pPr>
      <w:r>
        <w:rPr>
          <w:sz w:val="28"/>
        </w:rPr>
        <w:t>Особенности предоставления государственной услуги в МФЦ.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</w:p>
    <w:p>
      <w:pPr>
        <w:pStyle w:val="Style15"/>
        <w:ind w:left="112" w:right="417" w:hanging="0"/>
        <w:rPr>
          <w:sz w:val="28"/>
        </w:rPr>
      </w:pPr>
      <w:r>
        <w:rPr/>
        <w:t>Соглашением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порядке,</w:t>
      </w:r>
      <w:r>
        <w:rPr>
          <w:spacing w:val="1"/>
        </w:rPr>
        <w:t xml:space="preserve"> </w:t>
      </w:r>
      <w:r>
        <w:rPr/>
        <w:t>предусмотренном</w:t>
      </w:r>
      <w:r>
        <w:rPr>
          <w:spacing w:val="1"/>
        </w:rPr>
        <w:t xml:space="preserve"> </w:t>
      </w:r>
      <w:r>
        <w:rPr/>
        <w:t>пунктом</w:t>
      </w:r>
      <w:r>
        <w:rPr>
          <w:spacing w:val="1"/>
        </w:rPr>
        <w:t xml:space="preserve"> </w:t>
      </w:r>
      <w:r>
        <w:rPr/>
        <w:t>22</w:t>
      </w:r>
      <w:r>
        <w:rPr>
          <w:spacing w:val="1"/>
        </w:rPr>
        <w:t xml:space="preserve"> </w:t>
      </w:r>
      <w:r>
        <w:rPr/>
        <w:t>настоящего</w:t>
      </w:r>
      <w:r>
        <w:rPr>
          <w:spacing w:val="1"/>
        </w:rPr>
        <w:t xml:space="preserve"> </w:t>
      </w:r>
      <w:r>
        <w:rPr/>
        <w:t>административного</w:t>
      </w:r>
      <w:r>
        <w:rPr>
          <w:spacing w:val="-3"/>
        </w:rPr>
        <w:t xml:space="preserve"> </w:t>
      </w:r>
      <w:r>
        <w:rPr/>
        <w:t>регламента.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454" w:leader="none"/>
        </w:tabs>
        <w:spacing w:lineRule="auto" w:line="240"/>
        <w:ind w:left="112" w:right="419" w:firstLine="708"/>
        <w:jc w:val="both"/>
        <w:rPr>
          <w:sz w:val="28"/>
        </w:rPr>
      </w:pPr>
      <w:r>
        <w:rPr>
          <w:sz w:val="28"/>
        </w:rPr>
        <w:t>Особенности предоставления государственной услуги в 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форме.</w:t>
      </w:r>
    </w:p>
    <w:p>
      <w:pPr>
        <w:pStyle w:val="Style15"/>
        <w:ind w:left="112" w:right="411" w:firstLine="708"/>
        <w:rPr>
          <w:sz w:val="28"/>
        </w:rPr>
      </w:pPr>
      <w:r>
        <w:rPr/>
        <w:t>При направлении заявителем заявления в форме электронного документа</w:t>
      </w:r>
      <w:r>
        <w:rPr>
          <w:spacing w:val="1"/>
        </w:rPr>
        <w:t xml:space="preserve"> </w:t>
      </w:r>
      <w:r>
        <w:rPr/>
        <w:t>используется</w:t>
      </w:r>
      <w:r>
        <w:rPr>
          <w:spacing w:val="1"/>
        </w:rPr>
        <w:t xml:space="preserve"> </w:t>
      </w:r>
      <w:r>
        <w:rPr/>
        <w:t>простая</w:t>
      </w:r>
      <w:r>
        <w:rPr>
          <w:spacing w:val="1"/>
        </w:rPr>
        <w:t xml:space="preserve"> </w:t>
      </w:r>
      <w:r>
        <w:rPr/>
        <w:t>электронная</w:t>
      </w:r>
      <w:r>
        <w:rPr>
          <w:spacing w:val="1"/>
        </w:rPr>
        <w:t xml:space="preserve"> </w:t>
      </w:r>
      <w:r>
        <w:rPr/>
        <w:t>подпись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усиленная</w:t>
      </w:r>
      <w:r>
        <w:rPr>
          <w:spacing w:val="1"/>
        </w:rPr>
        <w:t xml:space="preserve"> </w:t>
      </w:r>
      <w:r>
        <w:rPr/>
        <w:t>квалифицированная электронная подпись в соответствии с законодательством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1"/>
        </w:rPr>
        <w:t xml:space="preserve"> </w:t>
      </w:r>
      <w:r>
        <w:rPr/>
        <w:t>Федерации.</w:t>
      </w:r>
    </w:p>
    <w:p>
      <w:pPr>
        <w:pStyle w:val="Style15"/>
        <w:ind w:left="112" w:right="411" w:firstLine="708"/>
        <w:rPr>
          <w:sz w:val="28"/>
        </w:rPr>
      </w:pP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обращении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электронной</w:t>
      </w:r>
      <w:r>
        <w:rPr>
          <w:spacing w:val="-16"/>
        </w:rPr>
        <w:t xml:space="preserve"> </w:t>
      </w:r>
      <w:r>
        <w:rPr/>
        <w:t>форме</w:t>
      </w:r>
      <w:r>
        <w:rPr>
          <w:spacing w:val="-18"/>
        </w:rPr>
        <w:t xml:space="preserve"> </w:t>
      </w:r>
      <w:r>
        <w:rPr/>
        <w:t>за</w:t>
      </w:r>
      <w:r>
        <w:rPr>
          <w:spacing w:val="-17"/>
        </w:rPr>
        <w:t xml:space="preserve"> </w:t>
      </w:r>
      <w:r>
        <w:rPr/>
        <w:t>предоставлением</w:t>
      </w:r>
      <w:r>
        <w:rPr>
          <w:spacing w:val="-17"/>
        </w:rPr>
        <w:t xml:space="preserve"> </w:t>
      </w:r>
      <w:r>
        <w:rPr/>
        <w:t>государственной</w:t>
      </w:r>
      <w:r>
        <w:rPr>
          <w:spacing w:val="-68"/>
        </w:rPr>
        <w:t xml:space="preserve"> </w:t>
      </w:r>
      <w:r>
        <w:rPr/>
        <w:t>услуги с использованием Единого портала, Регионального портала заявителю</w:t>
      </w:r>
      <w:r>
        <w:rPr>
          <w:spacing w:val="1"/>
        </w:rPr>
        <w:t xml:space="preserve"> </w:t>
      </w:r>
      <w:r>
        <w:rPr/>
        <w:t>обеспечивается:</w:t>
      </w:r>
    </w:p>
    <w:p>
      <w:pPr>
        <w:pStyle w:val="Style15"/>
        <w:ind w:left="112" w:right="420" w:firstLine="708"/>
        <w:rPr>
          <w:sz w:val="28"/>
        </w:rPr>
      </w:pPr>
      <w:r>
        <w:rPr/>
        <w:t>получение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порядке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сроках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услуги;</w:t>
      </w:r>
    </w:p>
    <w:p>
      <w:pPr>
        <w:pStyle w:val="Style15"/>
        <w:spacing w:lineRule="exact" w:line="321"/>
        <w:ind w:left="821" w:hanging="0"/>
        <w:rPr>
          <w:sz w:val="28"/>
        </w:rPr>
      </w:pPr>
      <w:r>
        <w:rPr/>
        <w:t>формирование</w:t>
      </w:r>
      <w:r>
        <w:rPr>
          <w:spacing w:val="-5"/>
        </w:rPr>
        <w:t xml:space="preserve"> </w:t>
      </w:r>
      <w:r>
        <w:rPr/>
        <w:t>заявления;</w:t>
      </w:r>
    </w:p>
    <w:p>
      <w:pPr>
        <w:pStyle w:val="Style15"/>
        <w:ind w:left="112" w:right="414" w:firstLine="708"/>
        <w:rPr>
          <w:sz w:val="28"/>
        </w:rPr>
      </w:pPr>
      <w:r>
        <w:rPr/>
        <w:t>прием</w:t>
      </w:r>
      <w:r>
        <w:rPr>
          <w:spacing w:val="1"/>
        </w:rPr>
        <w:t xml:space="preserve"> </w:t>
      </w:r>
      <w:r>
        <w:rPr/>
        <w:t>заявления,</w:t>
      </w:r>
      <w:r>
        <w:rPr>
          <w:spacing w:val="1"/>
        </w:rPr>
        <w:t xml:space="preserve"> </w:t>
      </w:r>
      <w:r>
        <w:rPr/>
        <w:t>необходимого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услуги;</w:t>
      </w:r>
    </w:p>
    <w:p>
      <w:pPr>
        <w:pStyle w:val="Style15"/>
        <w:spacing w:lineRule="exact" w:line="322"/>
        <w:ind w:left="821" w:hanging="0"/>
        <w:rPr>
          <w:sz w:val="28"/>
        </w:rPr>
      </w:pPr>
      <w:r>
        <w:rPr/>
        <w:t>получение</w:t>
      </w:r>
      <w:r>
        <w:rPr>
          <w:spacing w:val="-6"/>
        </w:rPr>
        <w:t xml:space="preserve"> </w:t>
      </w:r>
      <w:r>
        <w:rPr/>
        <w:t>результата</w:t>
      </w:r>
      <w:r>
        <w:rPr>
          <w:spacing w:val="-6"/>
        </w:rPr>
        <w:t xml:space="preserve"> </w:t>
      </w:r>
      <w:r>
        <w:rPr/>
        <w:t>предоставления</w:t>
      </w:r>
      <w:r>
        <w:rPr>
          <w:spacing w:val="-5"/>
        </w:rPr>
        <w:t xml:space="preserve"> </w:t>
      </w:r>
      <w:r>
        <w:rPr/>
        <w:t>государственной</w:t>
      </w:r>
      <w:r>
        <w:rPr>
          <w:spacing w:val="-6"/>
        </w:rPr>
        <w:t xml:space="preserve"> </w:t>
      </w:r>
      <w:r>
        <w:rPr/>
        <w:t>услуги;</w:t>
      </w:r>
    </w:p>
    <w:p>
      <w:pPr>
        <w:pStyle w:val="Style15"/>
        <w:ind w:left="112" w:right="412" w:firstLine="708"/>
        <w:rPr>
          <w:sz w:val="28"/>
        </w:rPr>
      </w:pPr>
      <w:r>
        <w:rPr/>
        <w:t>досудебное</w:t>
      </w:r>
      <w:r>
        <w:rPr>
          <w:spacing w:val="1"/>
        </w:rPr>
        <w:t xml:space="preserve"> </w:t>
      </w:r>
      <w:r>
        <w:rPr/>
        <w:t>(внесудебное)</w:t>
      </w:r>
      <w:r>
        <w:rPr>
          <w:spacing w:val="1"/>
        </w:rPr>
        <w:t xml:space="preserve"> </w:t>
      </w:r>
      <w:r>
        <w:rPr/>
        <w:t>обжалование</w:t>
      </w:r>
      <w:r>
        <w:rPr>
          <w:spacing w:val="1"/>
        </w:rPr>
        <w:t xml:space="preserve"> </w:t>
      </w:r>
      <w:r>
        <w:rPr/>
        <w:t>решений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(бездействий) Уполномоченного органа, должностных лиц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органа.</w:t>
      </w:r>
    </w:p>
    <w:p>
      <w:pPr>
        <w:pStyle w:val="Style15"/>
        <w:ind w:left="112" w:right="416" w:firstLine="708"/>
        <w:rPr>
          <w:sz w:val="28"/>
        </w:rPr>
      </w:pPr>
      <w:r>
        <w:rPr/>
        <w:t>В личном кабинете заявителя на Едином портале размещаются статусы о</w:t>
      </w:r>
      <w:r>
        <w:rPr>
          <w:spacing w:val="1"/>
        </w:rPr>
        <w:t xml:space="preserve"> </w:t>
      </w:r>
      <w:r>
        <w:rPr/>
        <w:t>ходе</w:t>
      </w:r>
      <w:r>
        <w:rPr>
          <w:spacing w:val="-5"/>
        </w:rPr>
        <w:t xml:space="preserve"> </w:t>
      </w:r>
      <w:r>
        <w:rPr/>
        <w:t>рассмотрения</w:t>
      </w:r>
      <w:r>
        <w:rPr>
          <w:spacing w:val="-1"/>
        </w:rPr>
        <w:t xml:space="preserve"> </w:t>
      </w:r>
      <w:r>
        <w:rPr/>
        <w:t>заявления</w:t>
      </w:r>
      <w:r>
        <w:rPr>
          <w:spacing w:val="-2"/>
        </w:rPr>
        <w:t xml:space="preserve"> </w:t>
      </w:r>
      <w:r>
        <w:rPr/>
        <w:t>о</w:t>
      </w:r>
      <w:r>
        <w:rPr>
          <w:spacing w:val="-4"/>
        </w:rPr>
        <w:t xml:space="preserve"> </w:t>
      </w:r>
      <w:r>
        <w:rPr/>
        <w:t>предоставлении</w:t>
      </w:r>
      <w:r>
        <w:rPr>
          <w:spacing w:val="-1"/>
        </w:rPr>
        <w:t xml:space="preserve"> </w:t>
      </w:r>
      <w:r>
        <w:rPr/>
        <w:t>государственной</w:t>
      </w:r>
      <w:r>
        <w:rPr>
          <w:spacing w:val="-5"/>
        </w:rPr>
        <w:t xml:space="preserve"> </w:t>
      </w:r>
      <w:r>
        <w:rPr/>
        <w:t>услуги:</w:t>
      </w:r>
    </w:p>
    <w:p>
      <w:pPr>
        <w:pStyle w:val="Style15"/>
        <w:ind w:left="821" w:hanging="0"/>
        <w:rPr>
          <w:sz w:val="28"/>
        </w:rPr>
      </w:pPr>
      <w:r>
        <w:rPr/>
        <w:t>а)</w:t>
      </w:r>
      <w:r>
        <w:rPr>
          <w:spacing w:val="-5"/>
        </w:rPr>
        <w:t xml:space="preserve"> </w:t>
      </w:r>
      <w:r>
        <w:rPr/>
        <w:t>заявление</w:t>
      </w:r>
      <w:r>
        <w:rPr>
          <w:spacing w:val="-4"/>
        </w:rPr>
        <w:t xml:space="preserve"> </w:t>
      </w:r>
      <w:r>
        <w:rPr/>
        <w:t>зарегистрировано;</w:t>
      </w:r>
    </w:p>
    <w:p>
      <w:pPr>
        <w:pStyle w:val="Style15"/>
        <w:spacing w:lineRule="exact" w:line="322"/>
        <w:ind w:left="821" w:hanging="0"/>
        <w:rPr>
          <w:sz w:val="28"/>
        </w:rPr>
      </w:pPr>
      <w:r>
        <w:rPr/>
        <w:t>б)</w:t>
      </w:r>
      <w:r>
        <w:rPr>
          <w:spacing w:val="-5"/>
        </w:rPr>
        <w:t xml:space="preserve"> </w:t>
      </w:r>
      <w:r>
        <w:rPr/>
        <w:t>государственная</w:t>
      </w:r>
      <w:r>
        <w:rPr>
          <w:spacing w:val="-6"/>
        </w:rPr>
        <w:t xml:space="preserve"> </w:t>
      </w:r>
      <w:r>
        <w:rPr/>
        <w:t>услуга</w:t>
      </w:r>
      <w:r>
        <w:rPr>
          <w:spacing w:val="-4"/>
        </w:rPr>
        <w:t xml:space="preserve"> </w:t>
      </w:r>
      <w:r>
        <w:rPr/>
        <w:t>предоставлена;</w:t>
      </w:r>
    </w:p>
    <w:p>
      <w:pPr>
        <w:pStyle w:val="Style15"/>
        <w:spacing w:lineRule="exact" w:line="322"/>
        <w:ind w:left="821" w:hanging="0"/>
        <w:rPr>
          <w:sz w:val="28"/>
        </w:rPr>
      </w:pPr>
      <w:r>
        <w:rPr/>
        <w:t>в)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предоставлении</w:t>
      </w:r>
      <w:r>
        <w:rPr>
          <w:spacing w:val="-4"/>
        </w:rPr>
        <w:t xml:space="preserve"> </w:t>
      </w:r>
      <w:r>
        <w:rPr/>
        <w:t>государственной</w:t>
      </w:r>
      <w:r>
        <w:rPr>
          <w:spacing w:val="-3"/>
        </w:rPr>
        <w:t xml:space="preserve"> </w:t>
      </w:r>
      <w:r>
        <w:rPr/>
        <w:t>услуги</w:t>
      </w:r>
      <w:r>
        <w:rPr>
          <w:spacing w:val="-5"/>
        </w:rPr>
        <w:t xml:space="preserve"> </w:t>
      </w:r>
      <w:r>
        <w:rPr/>
        <w:t>отказано.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00" w:leader="none"/>
        </w:tabs>
        <w:ind w:left="112" w:right="414"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 услуги.</w:t>
      </w:r>
    </w:p>
    <w:p>
      <w:pPr>
        <w:pStyle w:val="Style15"/>
        <w:spacing w:lineRule="exact" w:line="321"/>
        <w:ind w:left="821" w:hanging="0"/>
        <w:rPr>
          <w:sz w:val="28"/>
        </w:rPr>
      </w:pPr>
      <w:r>
        <w:rPr/>
        <w:t>Региональный</w:t>
      </w:r>
      <w:r>
        <w:rPr>
          <w:spacing w:val="-4"/>
        </w:rPr>
        <w:t xml:space="preserve"> </w:t>
      </w:r>
      <w:r>
        <w:rPr/>
        <w:t>портал;</w:t>
      </w:r>
    </w:p>
    <w:p>
      <w:pPr>
        <w:pStyle w:val="Style15"/>
        <w:ind w:left="112" w:right="412" w:firstLine="708"/>
        <w:rPr>
          <w:sz w:val="28"/>
        </w:rPr>
      </w:pPr>
      <w:r>
        <w:rPr/>
        <w:t>федеральная государственная информационная система «Единая система</w:t>
      </w:r>
      <w:r>
        <w:rPr>
          <w:spacing w:val="1"/>
        </w:rPr>
        <w:t xml:space="preserve"> </w:t>
      </w:r>
      <w:r>
        <w:rPr/>
        <w:t>идентификации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аутентификации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инфраструктуре,</w:t>
      </w:r>
      <w:r>
        <w:rPr>
          <w:spacing w:val="1"/>
        </w:rPr>
        <w:t xml:space="preserve"> </w:t>
      </w:r>
      <w:r>
        <w:rPr/>
        <w:t>обеспечивающей</w:t>
      </w:r>
      <w:r>
        <w:rPr>
          <w:spacing w:val="-67"/>
        </w:rPr>
        <w:t xml:space="preserve"> </w:t>
      </w:r>
      <w:r>
        <w:rPr/>
        <w:t>информационно - технологическое взаимодействие информационных систем,</w:t>
      </w:r>
      <w:r>
        <w:rPr>
          <w:spacing w:val="1"/>
        </w:rPr>
        <w:t xml:space="preserve"> </w:t>
      </w:r>
      <w:r>
        <w:rPr/>
        <w:t>используемых для предоставления государственных и муниципальных услуг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электронной</w:t>
      </w:r>
      <w:r>
        <w:rPr>
          <w:spacing w:val="-1"/>
        </w:rPr>
        <w:t xml:space="preserve"> </w:t>
      </w:r>
      <w:r>
        <w:rPr/>
        <w:t>форме»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ЕСИА);</w:t>
      </w:r>
    </w:p>
    <w:p>
      <w:pPr>
        <w:pStyle w:val="Style15"/>
        <w:ind w:left="112" w:right="414" w:firstLine="708"/>
        <w:rPr>
          <w:sz w:val="28"/>
        </w:rPr>
      </w:pPr>
      <w:r>
        <w:rPr/>
        <w:t>государственная</w:t>
      </w:r>
      <w:r>
        <w:rPr>
          <w:spacing w:val="1"/>
        </w:rPr>
        <w:t xml:space="preserve"> </w:t>
      </w:r>
      <w:r>
        <w:rPr/>
        <w:t>информационная</w:t>
      </w:r>
      <w:r>
        <w:rPr>
          <w:spacing w:val="1"/>
        </w:rPr>
        <w:t xml:space="preserve"> </w:t>
      </w:r>
      <w:r>
        <w:rPr/>
        <w:t>система</w:t>
      </w:r>
      <w:r>
        <w:rPr>
          <w:spacing w:val="1"/>
        </w:rPr>
        <w:t xml:space="preserve"> </w:t>
      </w:r>
      <w:r>
        <w:rPr/>
        <w:t>«Единая</w:t>
      </w:r>
      <w:r>
        <w:rPr>
          <w:spacing w:val="1"/>
        </w:rPr>
        <w:t xml:space="preserve"> </w:t>
      </w:r>
      <w:r>
        <w:rPr/>
        <w:t>централизованная</w:t>
      </w:r>
      <w:r>
        <w:rPr>
          <w:spacing w:val="1"/>
        </w:rPr>
        <w:t xml:space="preserve"> </w:t>
      </w:r>
      <w:r>
        <w:rPr/>
        <w:t>цифровая</w:t>
      </w:r>
      <w:r>
        <w:rPr>
          <w:spacing w:val="-4"/>
        </w:rPr>
        <w:t xml:space="preserve"> </w:t>
      </w:r>
      <w:r>
        <w:rPr/>
        <w:t>платформа в</w:t>
      </w:r>
      <w:r>
        <w:rPr>
          <w:spacing w:val="-1"/>
        </w:rPr>
        <w:t xml:space="preserve"> </w:t>
      </w:r>
      <w:r>
        <w:rPr/>
        <w:t>социальной сфере» (далее</w:t>
      </w:r>
      <w:r>
        <w:rPr>
          <w:spacing w:val="-1"/>
        </w:rPr>
        <w:t xml:space="preserve"> </w:t>
      </w:r>
      <w:r>
        <w:rPr/>
        <w:t>—</w:t>
      </w:r>
      <w:r>
        <w:rPr>
          <w:spacing w:val="-3"/>
        </w:rPr>
        <w:t xml:space="preserve"> </w:t>
      </w:r>
      <w:r>
        <w:rPr/>
        <w:t>ЕЦЦП);</w:t>
      </w:r>
    </w:p>
    <w:p>
      <w:pPr>
        <w:sectPr>
          <w:headerReference w:type="default" r:id="rId14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112" w:right="415" w:firstLine="708"/>
        <w:rPr>
          <w:sz w:val="28"/>
        </w:rPr>
      </w:pPr>
      <w:r>
        <w:rPr/>
        <w:t>ведомственная</w:t>
      </w:r>
      <w:r>
        <w:rPr>
          <w:spacing w:val="1"/>
        </w:rPr>
        <w:t xml:space="preserve"> </w:t>
      </w:r>
      <w:r>
        <w:rPr/>
        <w:t>информационная</w:t>
      </w:r>
      <w:r>
        <w:rPr>
          <w:spacing w:val="1"/>
        </w:rPr>
        <w:t xml:space="preserve"> </w:t>
      </w:r>
      <w:r>
        <w:rPr/>
        <w:t>система</w:t>
      </w:r>
      <w:r>
        <w:rPr>
          <w:spacing w:val="1"/>
        </w:rPr>
        <w:t xml:space="preserve"> </w:t>
      </w:r>
      <w:r>
        <w:rPr/>
        <w:t>министерства</w:t>
      </w:r>
      <w:r>
        <w:rPr>
          <w:spacing w:val="1"/>
        </w:rPr>
        <w:t xml:space="preserve"> </w:t>
      </w:r>
      <w:r>
        <w:rPr/>
        <w:t>внутренних дел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1"/>
        </w:rPr>
        <w:t xml:space="preserve"> </w:t>
      </w:r>
      <w:r>
        <w:rPr/>
        <w:t>Федерации.</w:t>
      </w:r>
    </w:p>
    <w:p>
      <w:pPr>
        <w:pStyle w:val="Style15"/>
        <w:spacing w:before="7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1"/>
        <w:numPr>
          <w:ilvl w:val="1"/>
          <w:numId w:val="5"/>
        </w:numPr>
        <w:tabs>
          <w:tab w:val="clear" w:pos="720"/>
          <w:tab w:val="left" w:pos="2408" w:leader="none"/>
        </w:tabs>
        <w:spacing w:before="89" w:after="0"/>
        <w:ind w:left="3065" w:right="1462" w:hanging="1127"/>
        <w:jc w:val="left"/>
        <w:rPr>
          <w:sz w:val="28"/>
        </w:rPr>
      </w:pPr>
      <w:r>
        <w:rPr/>
        <w:t>Состав, последовательность и сроки выполнения</w:t>
      </w:r>
      <w:r>
        <w:rPr>
          <w:spacing w:val="-67"/>
        </w:rPr>
        <w:t xml:space="preserve"> </w:t>
      </w:r>
      <w:r>
        <w:rPr/>
        <w:t>административных процедур</w:t>
      </w:r>
    </w:p>
    <w:p>
      <w:pPr>
        <w:pStyle w:val="Style15"/>
        <w:spacing w:before="5" w:after="0"/>
        <w:ind w:lef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headerReference w:type="default" r:id="rId15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ind w:left="0" w:hanging="0"/>
        <w:jc w:val="left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spacing w:before="8" w:after="0"/>
        <w:ind w:left="0" w:hanging="0"/>
        <w:jc w:val="left"/>
        <w:rPr>
          <w:b/>
          <w:b/>
          <w:sz w:val="33"/>
        </w:rPr>
      </w:pPr>
      <w:r>
        <w:rPr>
          <w:b/>
          <w:sz w:val="33"/>
        </w:rPr>
      </w:r>
    </w:p>
    <w:p>
      <w:pPr>
        <w:pStyle w:val="Style15"/>
        <w:ind w:left="112" w:hanging="0"/>
        <w:jc w:val="left"/>
        <w:rPr>
          <w:sz w:val="20"/>
        </w:rPr>
      </w:pPr>
      <w:r>
        <w:rPr/>
        <w:t>1);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536" w:leader="none"/>
        </w:tabs>
        <w:spacing w:lineRule="exact" w:line="322" w:before="89" w:after="0"/>
        <w:ind w:left="535" w:hanging="424"/>
        <w:jc w:val="left"/>
        <w:rPr>
          <w:sz w:val="20"/>
        </w:rPr>
      </w:pPr>
      <w:r>
        <w:br w:type="column"/>
      </w:r>
      <w:r>
        <w:rPr/>
        <w:t>Перечень</w:t>
      </w:r>
      <w:r>
        <w:rPr>
          <w:spacing w:val="-7"/>
        </w:rPr>
        <w:t xml:space="preserve"> </w:t>
      </w:r>
      <w:r>
        <w:rPr/>
        <w:t>вариантов</w:t>
      </w:r>
      <w:r>
        <w:rPr>
          <w:spacing w:val="-6"/>
        </w:rPr>
        <w:t xml:space="preserve"> </w:t>
      </w:r>
      <w:r>
        <w:rPr/>
        <w:t>предоставления</w:t>
      </w:r>
      <w:r>
        <w:rPr>
          <w:spacing w:val="-7"/>
        </w:rPr>
        <w:t xml:space="preserve"> </w:t>
      </w:r>
      <w:r>
        <w:rPr/>
        <w:t>государственной</w:t>
      </w:r>
      <w:r>
        <w:rPr>
          <w:spacing w:val="-6"/>
        </w:rPr>
        <w:t xml:space="preserve"> </w:t>
      </w:r>
      <w:r>
        <w:rPr/>
        <w:t>услуги:</w:t>
      </w:r>
    </w:p>
    <w:p>
      <w:pPr>
        <w:pStyle w:val="Style15"/>
        <w:ind w:left="112" w:hanging="0"/>
        <w:jc w:val="left"/>
        <w:rPr>
          <w:sz w:val="20"/>
        </w:rPr>
      </w:pPr>
      <w:r>
        <w:rPr/>
        <w:t>назначение</w:t>
      </w:r>
      <w:r>
        <w:rPr>
          <w:spacing w:val="-12"/>
        </w:rPr>
        <w:t xml:space="preserve"> </w:t>
      </w:r>
      <w:r>
        <w:rPr/>
        <w:t>(отказ</w:t>
      </w:r>
      <w:r>
        <w:rPr>
          <w:spacing w:val="-13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назначении)</w:t>
      </w:r>
      <w:r>
        <w:rPr>
          <w:spacing w:val="-11"/>
        </w:rPr>
        <w:t xml:space="preserve"> </w:t>
      </w:r>
      <w:r>
        <w:rPr/>
        <w:t>ежемесячной</w:t>
      </w:r>
      <w:r>
        <w:rPr>
          <w:spacing w:val="-13"/>
        </w:rPr>
        <w:t xml:space="preserve"> </w:t>
      </w:r>
      <w:r>
        <w:rPr/>
        <w:t>денежной</w:t>
      </w:r>
      <w:r>
        <w:rPr>
          <w:spacing w:val="-12"/>
        </w:rPr>
        <w:t xml:space="preserve"> </w:t>
      </w:r>
      <w:r>
        <w:rPr/>
        <w:t>выплаты</w:t>
      </w:r>
      <w:r>
        <w:rPr>
          <w:spacing w:val="-8"/>
        </w:rPr>
        <w:t xml:space="preserve"> </w:t>
      </w:r>
      <w:r>
        <w:rPr/>
        <w:t>(вариант</w:t>
      </w:r>
    </w:p>
    <w:p>
      <w:pPr>
        <w:pStyle w:val="Style15"/>
        <w:spacing w:before="10" w:after="0"/>
        <w:ind w:left="0" w:hanging="0"/>
        <w:jc w:val="left"/>
        <w:rPr>
          <w:sz w:val="27"/>
        </w:rPr>
      </w:pPr>
      <w:r>
        <w:rPr>
          <w:sz w:val="27"/>
        </w:rPr>
      </w:r>
    </w:p>
    <w:p>
      <w:pPr>
        <w:pStyle w:val="Style15"/>
        <w:spacing w:before="1" w:after="0"/>
        <w:ind w:left="112" w:hanging="0"/>
        <w:jc w:val="left"/>
        <w:rPr>
          <w:sz w:val="20"/>
        </w:rPr>
      </w:pPr>
      <w:r>
        <w:rPr/>
        <w:t>исправление</w:t>
      </w:r>
      <w:r>
        <w:rPr>
          <w:spacing w:val="46"/>
        </w:rPr>
        <w:t xml:space="preserve"> </w:t>
      </w:r>
      <w:r>
        <w:rPr/>
        <w:t>допущенных</w:t>
      </w:r>
      <w:r>
        <w:rPr>
          <w:spacing w:val="47"/>
        </w:rPr>
        <w:t xml:space="preserve"> </w:t>
      </w:r>
      <w:r>
        <w:rPr/>
        <w:t>опечаток</w:t>
      </w:r>
      <w:r>
        <w:rPr>
          <w:spacing w:val="48"/>
        </w:rPr>
        <w:t xml:space="preserve"> </w:t>
      </w:r>
      <w:r>
        <w:rPr/>
        <w:t>и</w:t>
      </w:r>
      <w:r>
        <w:rPr>
          <w:spacing w:val="47"/>
        </w:rPr>
        <w:t xml:space="preserve"> </w:t>
      </w:r>
      <w:r>
        <w:rPr/>
        <w:t>ошибок</w:t>
      </w:r>
      <w:r>
        <w:rPr>
          <w:spacing w:val="50"/>
        </w:rPr>
        <w:t xml:space="preserve"> </w:t>
      </w:r>
      <w:r>
        <w:rPr/>
        <w:t>в</w:t>
      </w:r>
      <w:r>
        <w:rPr>
          <w:spacing w:val="48"/>
        </w:rPr>
        <w:t xml:space="preserve"> </w:t>
      </w:r>
      <w:r>
        <w:rPr/>
        <w:t>выданных</w:t>
      </w:r>
      <w:r>
        <w:rPr>
          <w:spacing w:val="51"/>
        </w:rPr>
        <w:t xml:space="preserve"> </w:t>
      </w:r>
      <w:r>
        <w:rPr/>
        <w:t>в</w:t>
      </w:r>
      <w:r>
        <w:rPr>
          <w:spacing w:val="45"/>
        </w:rPr>
        <w:t xml:space="preserve"> </w:t>
      </w:r>
      <w:r>
        <w:rPr/>
        <w:t>результате</w:t>
      </w:r>
    </w:p>
    <w:p>
      <w:pPr>
        <w:sectPr>
          <w:type w:val="continuous"/>
          <w:pgSz w:w="11906" w:h="16838"/>
          <w:pgMar w:left="1020" w:right="720" w:header="763" w:top="980" w:footer="0" w:bottom="280" w:gutter="0"/>
          <w:cols w:num="2" w:equalWidth="false" w:sep="false">
            <w:col w:w="464" w:space="242"/>
            <w:col w:w="9459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lineRule="exact" w:line="321"/>
        <w:ind w:left="112" w:hanging="0"/>
        <w:rPr>
          <w:sz w:val="20"/>
        </w:rPr>
      </w:pPr>
      <w:r>
        <w:rPr/>
        <w:t>предоставления</w:t>
      </w:r>
      <w:r>
        <w:rPr>
          <w:spacing w:val="-4"/>
        </w:rPr>
        <w:t xml:space="preserve"> </w:t>
      </w:r>
      <w:r>
        <w:rPr/>
        <w:t>государственной</w:t>
      </w:r>
      <w:r>
        <w:rPr>
          <w:spacing w:val="-4"/>
        </w:rPr>
        <w:t xml:space="preserve"> </w:t>
      </w:r>
      <w:r>
        <w:rPr/>
        <w:t>услуги</w:t>
      </w:r>
      <w:r>
        <w:rPr>
          <w:spacing w:val="-4"/>
        </w:rPr>
        <w:t xml:space="preserve"> </w:t>
      </w:r>
      <w:r>
        <w:rPr/>
        <w:t>документах</w:t>
      </w:r>
      <w:r>
        <w:rPr>
          <w:spacing w:val="-2"/>
        </w:rPr>
        <w:t xml:space="preserve"> </w:t>
      </w:r>
      <w:r>
        <w:rPr/>
        <w:t>(вариант</w:t>
      </w:r>
      <w:r>
        <w:rPr>
          <w:spacing w:val="-5"/>
        </w:rPr>
        <w:t xml:space="preserve"> </w:t>
      </w:r>
      <w:r>
        <w:rPr/>
        <w:t>2).</w:t>
      </w:r>
    </w:p>
    <w:p>
      <w:pPr>
        <w:pStyle w:val="Style15"/>
        <w:ind w:left="112" w:right="419" w:firstLine="708"/>
        <w:rPr>
          <w:sz w:val="20"/>
        </w:rPr>
      </w:pPr>
      <w:r>
        <w:rPr/>
        <w:t>Выдача дубликата документа, выданного по результатам 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услуги,</w:t>
      </w:r>
      <w:r>
        <w:rPr>
          <w:spacing w:val="-1"/>
        </w:rPr>
        <w:t xml:space="preserve"> </w:t>
      </w:r>
      <w:r>
        <w:rPr/>
        <w:t>не предусмотрена.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501" w:leader="none"/>
        </w:tabs>
        <w:spacing w:before="2" w:after="0"/>
        <w:ind w:left="112" w:right="412" w:firstLine="708"/>
        <w:jc w:val="both"/>
        <w:rPr>
          <w:sz w:val="20"/>
        </w:rPr>
      </w:pPr>
      <w:r>
        <w:rPr/>
        <w:t>Описание</w:t>
      </w:r>
      <w:r>
        <w:rPr>
          <w:spacing w:val="1"/>
        </w:rPr>
        <w:t xml:space="preserve"> </w:t>
      </w:r>
      <w:r>
        <w:rPr/>
        <w:t>административной</w:t>
      </w:r>
      <w:r>
        <w:rPr>
          <w:spacing w:val="1"/>
        </w:rPr>
        <w:t xml:space="preserve"> </w:t>
      </w:r>
      <w:r>
        <w:rPr/>
        <w:t>процедуры</w:t>
      </w:r>
      <w:r>
        <w:rPr>
          <w:spacing w:val="1"/>
        </w:rPr>
        <w:t xml:space="preserve"> </w:t>
      </w:r>
      <w:r>
        <w:rPr/>
        <w:t>профилирования</w:t>
      </w:r>
      <w:r>
        <w:rPr>
          <w:spacing w:val="1"/>
        </w:rPr>
        <w:t xml:space="preserve"> </w:t>
      </w:r>
      <w:r>
        <w:rPr/>
        <w:t>заявителя.</w:t>
      </w:r>
    </w:p>
    <w:p>
      <w:pPr>
        <w:pStyle w:val="Style15"/>
        <w:ind w:left="112" w:right="416" w:firstLine="708"/>
        <w:rPr>
          <w:sz w:val="20"/>
        </w:rPr>
      </w:pPr>
      <w:r>
        <w:rPr/>
        <w:t>Порядок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зависит</w:t>
      </w:r>
      <w:r>
        <w:rPr>
          <w:spacing w:val="1"/>
        </w:rPr>
        <w:t xml:space="preserve"> </w:t>
      </w:r>
      <w:r>
        <w:rPr/>
        <w:t>от</w:t>
      </w:r>
      <w:r>
        <w:rPr>
          <w:spacing w:val="-67"/>
        </w:rPr>
        <w:t xml:space="preserve"> </w:t>
      </w:r>
      <w:r>
        <w:rPr/>
        <w:t>профилирования</w:t>
      </w:r>
      <w:r>
        <w:rPr>
          <w:spacing w:val="52"/>
        </w:rPr>
        <w:t xml:space="preserve"> </w:t>
      </w:r>
      <w:r>
        <w:rPr/>
        <w:t>заявителей.</w:t>
      </w:r>
      <w:r>
        <w:rPr>
          <w:spacing w:val="50"/>
        </w:rPr>
        <w:t xml:space="preserve"> </w:t>
      </w:r>
      <w:r>
        <w:rPr/>
        <w:t>В</w:t>
      </w:r>
      <w:r>
        <w:rPr>
          <w:spacing w:val="50"/>
        </w:rPr>
        <w:t xml:space="preserve"> </w:t>
      </w:r>
      <w:r>
        <w:rPr/>
        <w:t>связи</w:t>
      </w:r>
      <w:r>
        <w:rPr>
          <w:spacing w:val="120"/>
        </w:rPr>
        <w:t xml:space="preserve"> </w:t>
      </w:r>
      <w:r>
        <w:rPr/>
        <w:t>с</w:t>
      </w:r>
      <w:r>
        <w:rPr>
          <w:spacing w:val="119"/>
        </w:rPr>
        <w:t xml:space="preserve"> </w:t>
      </w:r>
      <w:r>
        <w:rPr/>
        <w:t>этим</w:t>
      </w:r>
      <w:r>
        <w:rPr>
          <w:spacing w:val="119"/>
        </w:rPr>
        <w:t xml:space="preserve"> </w:t>
      </w:r>
      <w:r>
        <w:rPr/>
        <w:t>перечень</w:t>
      </w:r>
      <w:r>
        <w:rPr>
          <w:spacing w:val="118"/>
        </w:rPr>
        <w:t xml:space="preserve"> </w:t>
      </w:r>
      <w:r>
        <w:rPr/>
        <w:t>общих</w:t>
      </w:r>
      <w:r>
        <w:rPr>
          <w:spacing w:val="120"/>
        </w:rPr>
        <w:t xml:space="preserve"> </w:t>
      </w:r>
      <w:r>
        <w:rPr/>
        <w:t>признаков,</w:t>
      </w:r>
      <w:r>
        <w:rPr>
          <w:spacing w:val="-68"/>
        </w:rPr>
        <w:t xml:space="preserve"> </w:t>
      </w:r>
      <w:r>
        <w:rPr/>
        <w:t>по</w:t>
      </w:r>
      <w:r>
        <w:rPr>
          <w:spacing w:val="-12"/>
        </w:rPr>
        <w:t xml:space="preserve"> </w:t>
      </w:r>
      <w:r>
        <w:rPr/>
        <w:t>которым</w:t>
      </w:r>
      <w:r>
        <w:rPr>
          <w:spacing w:val="-14"/>
        </w:rPr>
        <w:t xml:space="preserve"> </w:t>
      </w:r>
      <w:r>
        <w:rPr/>
        <w:t>объединяются</w:t>
      </w:r>
      <w:r>
        <w:rPr>
          <w:spacing w:val="-11"/>
        </w:rPr>
        <w:t xml:space="preserve"> </w:t>
      </w:r>
      <w:r>
        <w:rPr/>
        <w:t>категории</w:t>
      </w:r>
      <w:r>
        <w:rPr>
          <w:spacing w:val="-13"/>
        </w:rPr>
        <w:t xml:space="preserve"> </w:t>
      </w:r>
      <w:r>
        <w:rPr/>
        <w:t>заявителей,</w:t>
      </w:r>
      <w:r>
        <w:rPr>
          <w:spacing w:val="-13"/>
        </w:rPr>
        <w:t xml:space="preserve"> </w:t>
      </w:r>
      <w:r>
        <w:rPr/>
        <w:t>а</w:t>
      </w:r>
      <w:r>
        <w:rPr>
          <w:spacing w:val="-11"/>
        </w:rPr>
        <w:t xml:space="preserve"> </w:t>
      </w:r>
      <w:r>
        <w:rPr/>
        <w:t>также</w:t>
      </w:r>
      <w:r>
        <w:rPr>
          <w:spacing w:val="-13"/>
        </w:rPr>
        <w:t xml:space="preserve"> </w:t>
      </w:r>
      <w:r>
        <w:rPr/>
        <w:t>комбинации</w:t>
      </w:r>
      <w:r>
        <w:rPr>
          <w:spacing w:val="-13"/>
        </w:rPr>
        <w:t xml:space="preserve"> </w:t>
      </w:r>
      <w:r>
        <w:rPr/>
        <w:t>признаков</w:t>
      </w:r>
      <w:r>
        <w:rPr>
          <w:spacing w:val="-67"/>
        </w:rPr>
        <w:t xml:space="preserve"> </w:t>
      </w:r>
      <w:r>
        <w:rPr/>
        <w:t>заявителей, каждая из которых соответствует одному варианту 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услуги,</w:t>
      </w:r>
      <w:r>
        <w:rPr>
          <w:spacing w:val="-1"/>
        </w:rPr>
        <w:t xml:space="preserve"> </w:t>
      </w:r>
      <w:r>
        <w:rPr/>
        <w:t>не устанавливаются.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244" w:leader="none"/>
        </w:tabs>
        <w:spacing w:lineRule="exact" w:line="322"/>
        <w:ind w:left="1243" w:hanging="423"/>
        <w:jc w:val="both"/>
        <w:rPr>
          <w:sz w:val="20"/>
        </w:rPr>
      </w:pPr>
      <w:r>
        <w:rPr/>
        <w:t>Описание</w:t>
      </w:r>
      <w:r>
        <w:rPr>
          <w:spacing w:val="-5"/>
        </w:rPr>
        <w:t xml:space="preserve"> </w:t>
      </w:r>
      <w:r>
        <w:rPr/>
        <w:t>вариантов</w:t>
      </w:r>
      <w:r>
        <w:rPr>
          <w:spacing w:val="-6"/>
        </w:rPr>
        <w:t xml:space="preserve"> </w:t>
      </w:r>
      <w:r>
        <w:rPr/>
        <w:t>предоставления</w:t>
      </w:r>
      <w:r>
        <w:rPr>
          <w:spacing w:val="-6"/>
        </w:rPr>
        <w:t xml:space="preserve"> </w:t>
      </w:r>
      <w:r>
        <w:rPr/>
        <w:t>государственной</w:t>
      </w:r>
      <w:r>
        <w:rPr>
          <w:spacing w:val="-5"/>
        </w:rPr>
        <w:t xml:space="preserve"> </w:t>
      </w:r>
      <w:r>
        <w:rPr/>
        <w:t>услуги.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634" w:leader="none"/>
        </w:tabs>
        <w:ind w:left="112" w:right="414" w:firstLine="708"/>
        <w:jc w:val="both"/>
        <w:rPr>
          <w:b/>
          <w:b/>
          <w:sz w:val="28"/>
        </w:rPr>
      </w:pPr>
      <w:r>
        <w:rPr>
          <w:b/>
          <w:sz w:val="28"/>
        </w:rPr>
        <w:t>Предоставление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вариантом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включает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себя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административные процедуры:</w:t>
      </w:r>
    </w:p>
    <w:p>
      <w:pPr>
        <w:pStyle w:val="Style15"/>
        <w:ind w:left="112" w:right="421" w:firstLine="708"/>
        <w:rPr>
          <w:sz w:val="20"/>
        </w:rPr>
      </w:pPr>
      <w:r>
        <w:rPr/>
        <w:t>прием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принятие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отказе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приеме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рассмотрению</w:t>
      </w:r>
      <w:r>
        <w:rPr>
          <w:spacing w:val="-2"/>
        </w:rPr>
        <w:t xml:space="preserve"> </w:t>
      </w:r>
      <w:r>
        <w:rPr/>
        <w:t>заявления;</w:t>
      </w:r>
    </w:p>
    <w:p>
      <w:pPr>
        <w:pStyle w:val="Style15"/>
        <w:spacing w:lineRule="exact" w:line="322"/>
        <w:ind w:left="821" w:hanging="0"/>
        <w:rPr>
          <w:sz w:val="20"/>
        </w:rPr>
      </w:pPr>
      <w:r>
        <w:rPr/>
        <w:t>межведомственное</w:t>
      </w:r>
      <w:r>
        <w:rPr>
          <w:spacing w:val="-9"/>
        </w:rPr>
        <w:t xml:space="preserve"> </w:t>
      </w:r>
      <w:r>
        <w:rPr/>
        <w:t>информационное</w:t>
      </w:r>
      <w:r>
        <w:rPr>
          <w:spacing w:val="-6"/>
        </w:rPr>
        <w:t xml:space="preserve"> </w:t>
      </w:r>
      <w:r>
        <w:rPr/>
        <w:t>взаимодействие;</w:t>
      </w:r>
    </w:p>
    <w:p>
      <w:pPr>
        <w:pStyle w:val="Style15"/>
        <w:ind w:left="112" w:right="418" w:firstLine="708"/>
        <w:rPr>
          <w:sz w:val="20"/>
        </w:rPr>
      </w:pPr>
      <w:r>
        <w:rPr/>
        <w:t>принятие распоряжения о назначении ежемесячной денежной выплаты</w:t>
      </w:r>
      <w:r>
        <w:rPr>
          <w:spacing w:val="1"/>
        </w:rPr>
        <w:t xml:space="preserve"> </w:t>
      </w:r>
      <w:r>
        <w:rPr/>
        <w:t>либо распоряжения</w:t>
      </w:r>
      <w:r>
        <w:rPr>
          <w:spacing w:val="-4"/>
        </w:rPr>
        <w:t xml:space="preserve"> </w:t>
      </w:r>
      <w:r>
        <w:rPr/>
        <w:t>об</w:t>
      </w:r>
      <w:r>
        <w:rPr>
          <w:spacing w:val="-3"/>
        </w:rPr>
        <w:t xml:space="preserve"> </w:t>
      </w:r>
      <w:r>
        <w:rPr/>
        <w:t>отказе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назначении ежемесячной</w:t>
      </w:r>
      <w:r>
        <w:rPr>
          <w:spacing w:val="-1"/>
        </w:rPr>
        <w:t xml:space="preserve"> </w:t>
      </w:r>
      <w:r>
        <w:rPr/>
        <w:t>денежной</w:t>
      </w:r>
      <w:r>
        <w:rPr>
          <w:spacing w:val="-1"/>
        </w:rPr>
        <w:t xml:space="preserve"> </w:t>
      </w:r>
      <w:r>
        <w:rPr/>
        <w:t>выплаты;</w:t>
      </w:r>
    </w:p>
    <w:p>
      <w:pPr>
        <w:pStyle w:val="Style15"/>
        <w:spacing w:lineRule="exact" w:line="321"/>
        <w:ind w:left="821" w:hanging="0"/>
        <w:rPr>
          <w:sz w:val="20"/>
        </w:rPr>
      </w:pPr>
      <w:r>
        <w:rPr/>
        <w:t>предоставление</w:t>
      </w:r>
      <w:r>
        <w:rPr>
          <w:spacing w:val="-1"/>
        </w:rPr>
        <w:t xml:space="preserve"> </w:t>
      </w:r>
      <w:r>
        <w:rPr/>
        <w:t>ежемесячной</w:t>
      </w:r>
      <w:r>
        <w:rPr>
          <w:spacing w:val="-3"/>
        </w:rPr>
        <w:t xml:space="preserve"> </w:t>
      </w:r>
      <w:r>
        <w:rPr/>
        <w:t>денежной</w:t>
      </w:r>
      <w:r>
        <w:rPr>
          <w:spacing w:val="-2"/>
        </w:rPr>
        <w:t xml:space="preserve"> </w:t>
      </w:r>
      <w:r>
        <w:rPr/>
        <w:t>выплаты;</w:t>
      </w:r>
    </w:p>
    <w:p>
      <w:pPr>
        <w:pStyle w:val="Style15"/>
        <w:ind w:left="112" w:right="413" w:firstLine="708"/>
        <w:rPr>
          <w:sz w:val="20"/>
        </w:rPr>
      </w:pPr>
      <w:r>
        <w:rPr/>
        <w:t>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подачи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МФЦ</w:t>
      </w:r>
      <w:r>
        <w:rPr>
          <w:spacing w:val="1"/>
        </w:rPr>
        <w:t xml:space="preserve"> </w:t>
      </w:r>
      <w:r>
        <w:rPr/>
        <w:t>государственная</w:t>
      </w:r>
      <w:r>
        <w:rPr>
          <w:spacing w:val="1"/>
        </w:rPr>
        <w:t xml:space="preserve"> </w:t>
      </w:r>
      <w:r>
        <w:rPr/>
        <w:t>услуга</w:t>
      </w:r>
      <w:r>
        <w:rPr>
          <w:spacing w:val="1"/>
        </w:rPr>
        <w:t xml:space="preserve"> </w:t>
      </w:r>
      <w:r>
        <w:rPr/>
        <w:t>предоставляется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административными</w:t>
      </w:r>
      <w:r>
        <w:rPr>
          <w:spacing w:val="1"/>
        </w:rPr>
        <w:t xml:space="preserve"> </w:t>
      </w:r>
      <w:r>
        <w:rPr/>
        <w:t>процедурами</w:t>
      </w:r>
      <w:r>
        <w:rPr>
          <w:spacing w:val="-67"/>
        </w:rPr>
        <w:t xml:space="preserve"> </w:t>
      </w:r>
      <w:r>
        <w:rPr/>
        <w:t>(действиями),</w:t>
      </w:r>
      <w:r>
        <w:rPr>
          <w:spacing w:val="1"/>
        </w:rPr>
        <w:t xml:space="preserve"> </w:t>
      </w:r>
      <w:r>
        <w:rPr/>
        <w:t>указанными</w:t>
      </w:r>
      <w:r>
        <w:rPr>
          <w:spacing w:val="1"/>
        </w:rPr>
        <w:t xml:space="preserve"> </w:t>
      </w:r>
      <w:r>
        <w:rPr/>
        <w:t>пункте</w:t>
      </w:r>
      <w:r>
        <w:rPr>
          <w:spacing w:val="1"/>
        </w:rPr>
        <w:t xml:space="preserve"> </w:t>
      </w:r>
      <w:r>
        <w:rPr/>
        <w:t>22</w:t>
      </w:r>
      <w:r>
        <w:rPr>
          <w:spacing w:val="1"/>
        </w:rPr>
        <w:t xml:space="preserve"> </w:t>
      </w:r>
      <w:r>
        <w:rPr/>
        <w:t>настоящего</w:t>
      </w:r>
      <w:r>
        <w:rPr>
          <w:spacing w:val="1"/>
        </w:rPr>
        <w:t xml:space="preserve"> </w:t>
      </w:r>
      <w:r>
        <w:rPr/>
        <w:t>административного</w:t>
      </w:r>
      <w:r>
        <w:rPr>
          <w:spacing w:val="1"/>
        </w:rPr>
        <w:t xml:space="preserve"> </w:t>
      </w:r>
      <w:r>
        <w:rPr/>
        <w:t>регламента.</w:t>
      </w:r>
    </w:p>
    <w:p>
      <w:pPr>
        <w:pStyle w:val="Style15"/>
        <w:spacing w:before="1" w:after="0"/>
        <w:ind w:left="112" w:right="420" w:firstLine="708"/>
        <w:rPr>
          <w:sz w:val="20"/>
        </w:rPr>
      </w:pPr>
      <w:r>
        <w:rPr/>
        <w:t>Максимальный срок предоставления государственной услуги установлен</w:t>
      </w:r>
      <w:r>
        <w:rPr>
          <w:spacing w:val="1"/>
        </w:rPr>
        <w:t xml:space="preserve"> </w:t>
      </w:r>
      <w:r>
        <w:rPr/>
        <w:t>пунктом</w:t>
      </w:r>
      <w:r>
        <w:rPr>
          <w:spacing w:val="-1"/>
        </w:rPr>
        <w:t xml:space="preserve"> </w:t>
      </w:r>
      <w:r>
        <w:rPr/>
        <w:t>7</w:t>
      </w:r>
      <w:r>
        <w:rPr>
          <w:spacing w:val="-3"/>
        </w:rPr>
        <w:t xml:space="preserve"> </w:t>
      </w:r>
      <w:r>
        <w:rPr/>
        <w:t>настоящего</w:t>
      </w:r>
      <w:r>
        <w:rPr>
          <w:spacing w:val="1"/>
        </w:rPr>
        <w:t xml:space="preserve"> </w:t>
      </w:r>
      <w:r>
        <w:rPr/>
        <w:t>административного регламента.</w:t>
      </w:r>
    </w:p>
    <w:p>
      <w:pPr>
        <w:pStyle w:val="1"/>
        <w:numPr>
          <w:ilvl w:val="2"/>
          <w:numId w:val="4"/>
        </w:numPr>
        <w:tabs>
          <w:tab w:val="clear" w:pos="720"/>
          <w:tab w:val="left" w:pos="1651" w:leader="none"/>
        </w:tabs>
        <w:ind w:left="112" w:right="411" w:firstLine="708"/>
        <w:jc w:val="both"/>
        <w:rPr>
          <w:sz w:val="20"/>
        </w:rPr>
      </w:pPr>
      <w:r>
        <w:rPr/>
        <w:t>Описание</w:t>
      </w:r>
      <w:r>
        <w:rPr>
          <w:spacing w:val="-17"/>
        </w:rPr>
        <w:t xml:space="preserve"> </w:t>
      </w:r>
      <w:r>
        <w:rPr/>
        <w:t>административной</w:t>
      </w:r>
      <w:r>
        <w:rPr>
          <w:spacing w:val="-16"/>
        </w:rPr>
        <w:t xml:space="preserve"> </w:t>
      </w:r>
      <w:r>
        <w:rPr/>
        <w:t>процедуры</w:t>
      </w:r>
      <w:r>
        <w:rPr>
          <w:spacing w:val="-14"/>
        </w:rPr>
        <w:t xml:space="preserve"> </w:t>
      </w:r>
      <w:r>
        <w:rPr/>
        <w:t>-</w:t>
      </w:r>
      <w:r>
        <w:rPr>
          <w:spacing w:val="-16"/>
        </w:rPr>
        <w:t xml:space="preserve"> </w:t>
      </w:r>
      <w:r>
        <w:rPr/>
        <w:t>прием</w:t>
      </w:r>
      <w:r>
        <w:rPr>
          <w:spacing w:val="-15"/>
        </w:rPr>
        <w:t xml:space="preserve"> </w:t>
      </w:r>
      <w:r>
        <w:rPr/>
        <w:t>заявления</w:t>
      </w:r>
      <w:r>
        <w:rPr>
          <w:spacing w:val="-16"/>
        </w:rPr>
        <w:t xml:space="preserve"> </w:t>
      </w:r>
      <w:r>
        <w:rPr/>
        <w:t>или</w:t>
      </w:r>
      <w:r>
        <w:rPr>
          <w:spacing w:val="-67"/>
        </w:rPr>
        <w:t xml:space="preserve"> </w:t>
      </w:r>
      <w:r>
        <w:rPr/>
        <w:t>принятие</w:t>
      </w:r>
      <w:r>
        <w:rPr>
          <w:spacing w:val="-1"/>
        </w:rPr>
        <w:t xml:space="preserve"> </w:t>
      </w:r>
      <w:r>
        <w:rPr/>
        <w:t>решения</w:t>
      </w:r>
      <w:r>
        <w:rPr>
          <w:spacing w:val="-2"/>
        </w:rPr>
        <w:t xml:space="preserve"> </w:t>
      </w:r>
      <w:r>
        <w:rPr/>
        <w:t>об</w:t>
      </w:r>
      <w:r>
        <w:rPr>
          <w:spacing w:val="-4"/>
        </w:rPr>
        <w:t xml:space="preserve"> </w:t>
      </w:r>
      <w:r>
        <w:rPr/>
        <w:t>отказе в</w:t>
      </w:r>
      <w:r>
        <w:rPr>
          <w:spacing w:val="-1"/>
        </w:rPr>
        <w:t xml:space="preserve"> </w:t>
      </w:r>
      <w:r>
        <w:rPr/>
        <w:t>приеме</w:t>
      </w:r>
      <w:r>
        <w:rPr>
          <w:spacing w:val="-3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рассмотрению</w:t>
      </w:r>
      <w:r>
        <w:rPr>
          <w:spacing w:val="-1"/>
        </w:rPr>
        <w:t xml:space="preserve"> </w:t>
      </w:r>
      <w:r>
        <w:rPr/>
        <w:t>заявления.</w:t>
      </w:r>
    </w:p>
    <w:p>
      <w:pPr>
        <w:pStyle w:val="Style15"/>
        <w:ind w:left="112" w:right="414" w:firstLine="708"/>
        <w:rPr>
          <w:sz w:val="20"/>
        </w:rPr>
      </w:pPr>
      <w:r>
        <w:rPr/>
        <w:t>Основанием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начала</w:t>
      </w:r>
      <w:r>
        <w:rPr>
          <w:spacing w:val="1"/>
        </w:rPr>
        <w:t xml:space="preserve"> </w:t>
      </w:r>
      <w:r>
        <w:rPr/>
        <w:t>административной</w:t>
      </w:r>
      <w:r>
        <w:rPr>
          <w:spacing w:val="1"/>
        </w:rPr>
        <w:t xml:space="preserve"> </w:t>
      </w:r>
      <w:r>
        <w:rPr/>
        <w:t>процедуры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поступление</w:t>
      </w:r>
      <w:r>
        <w:rPr>
          <w:spacing w:val="-13"/>
        </w:rPr>
        <w:t xml:space="preserve"> </w:t>
      </w:r>
      <w:r>
        <w:rPr/>
        <w:t>заявления,</w:t>
      </w:r>
      <w:r>
        <w:rPr>
          <w:spacing w:val="-15"/>
        </w:rPr>
        <w:t xml:space="preserve"> </w:t>
      </w:r>
      <w:r>
        <w:rPr/>
        <w:t>состав</w:t>
      </w:r>
      <w:r>
        <w:rPr>
          <w:spacing w:val="-15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форма</w:t>
      </w:r>
      <w:r>
        <w:rPr>
          <w:spacing w:val="-15"/>
        </w:rPr>
        <w:t xml:space="preserve"> </w:t>
      </w:r>
      <w:r>
        <w:rPr/>
        <w:t>которого</w:t>
      </w:r>
      <w:r>
        <w:rPr>
          <w:spacing w:val="-14"/>
        </w:rPr>
        <w:t xml:space="preserve"> </w:t>
      </w:r>
      <w:r>
        <w:rPr/>
        <w:t>определены</w:t>
      </w:r>
      <w:r>
        <w:rPr>
          <w:spacing w:val="-13"/>
        </w:rPr>
        <w:t xml:space="preserve"> </w:t>
      </w:r>
      <w:r>
        <w:rPr/>
        <w:t>постановлением</w:t>
      </w:r>
      <w:r>
        <w:rPr>
          <w:spacing w:val="-17"/>
        </w:rPr>
        <w:t xml:space="preserve"> </w:t>
      </w:r>
      <w:r>
        <w:rPr/>
        <w:t>№</w:t>
      </w:r>
      <w:r>
        <w:rPr>
          <w:spacing w:val="-67"/>
        </w:rPr>
        <w:t xml:space="preserve"> </w:t>
      </w:r>
      <w:r>
        <w:rPr/>
        <w:t>965-пп,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том</w:t>
      </w:r>
      <w:r>
        <w:rPr>
          <w:spacing w:val="-4"/>
        </w:rPr>
        <w:t xml:space="preserve"> </w:t>
      </w:r>
      <w:r>
        <w:rPr/>
        <w:t>числе</w:t>
      </w:r>
      <w:r>
        <w:rPr>
          <w:spacing w:val="-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электронном</w:t>
      </w:r>
      <w:r>
        <w:rPr>
          <w:spacing w:val="68"/>
        </w:rPr>
        <w:t xml:space="preserve"> </w:t>
      </w:r>
      <w:r>
        <w:rPr/>
        <w:t>виде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Уполномоченный</w:t>
      </w:r>
      <w:r>
        <w:rPr>
          <w:spacing w:val="-2"/>
        </w:rPr>
        <w:t xml:space="preserve"> </w:t>
      </w:r>
      <w:r>
        <w:rPr/>
        <w:t>орган,</w:t>
      </w:r>
      <w:r>
        <w:rPr>
          <w:spacing w:val="-2"/>
        </w:rPr>
        <w:t xml:space="preserve"> </w:t>
      </w:r>
      <w:r>
        <w:rPr/>
        <w:t>МФЦ.</w:t>
      </w:r>
    </w:p>
    <w:p>
      <w:pPr>
        <w:pStyle w:val="Style15"/>
        <w:ind w:left="112" w:right="409" w:firstLine="708"/>
        <w:rPr>
          <w:sz w:val="20"/>
        </w:rPr>
      </w:pPr>
      <w:r>
        <w:rPr/>
        <w:t>В случае личного приема в Уполномоченном органе, МФЦ установление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заявителя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посредством</w:t>
      </w:r>
      <w:r>
        <w:rPr>
          <w:spacing w:val="1"/>
        </w:rPr>
        <w:t xml:space="preserve"> </w:t>
      </w:r>
      <w:r>
        <w:rPr/>
        <w:t>предъявления</w:t>
      </w:r>
      <w:r>
        <w:rPr>
          <w:spacing w:val="1"/>
        </w:rPr>
        <w:t xml:space="preserve"> </w:t>
      </w:r>
      <w:r>
        <w:rPr/>
        <w:t>паспорта</w:t>
      </w:r>
      <w:r>
        <w:rPr>
          <w:spacing w:val="1"/>
        </w:rPr>
        <w:t xml:space="preserve"> </w:t>
      </w:r>
      <w:r>
        <w:rPr/>
        <w:t>гражданина Российской Федерации либо иного документа, удостоверяющего</w:t>
      </w:r>
      <w:r>
        <w:rPr>
          <w:spacing w:val="1"/>
        </w:rPr>
        <w:t xml:space="preserve"> </w:t>
      </w:r>
      <w:r>
        <w:rPr/>
        <w:t>личность. После сличения содержания представленного заявителем документа</w:t>
      </w:r>
      <w:r>
        <w:rPr>
          <w:spacing w:val="1"/>
        </w:rPr>
        <w:t xml:space="preserve"> </w:t>
      </w:r>
      <w:r>
        <w:rPr/>
        <w:t>со</w:t>
      </w:r>
      <w:r>
        <w:rPr>
          <w:spacing w:val="70"/>
        </w:rPr>
        <w:t xml:space="preserve"> </w:t>
      </w:r>
      <w:r>
        <w:rPr/>
        <w:t>сведениями,</w:t>
      </w:r>
      <w:r>
        <w:rPr>
          <w:spacing w:val="70"/>
        </w:rPr>
        <w:t xml:space="preserve"> </w:t>
      </w:r>
      <w:r>
        <w:rPr/>
        <w:t>указанными</w:t>
      </w:r>
      <w:r>
        <w:rPr>
          <w:spacing w:val="70"/>
        </w:rPr>
        <w:t xml:space="preserve"> </w:t>
      </w:r>
      <w:r>
        <w:rPr/>
        <w:t>в</w:t>
      </w:r>
      <w:r>
        <w:rPr>
          <w:spacing w:val="70"/>
        </w:rPr>
        <w:t xml:space="preserve"> </w:t>
      </w:r>
      <w:r>
        <w:rPr/>
        <w:t>заявлении,</w:t>
      </w:r>
      <w:r>
        <w:rPr>
          <w:spacing w:val="70"/>
        </w:rPr>
        <w:t xml:space="preserve"> </w:t>
      </w:r>
      <w:r>
        <w:rPr/>
        <w:t>документ</w:t>
      </w:r>
      <w:r>
        <w:rPr>
          <w:spacing w:val="70"/>
        </w:rPr>
        <w:t xml:space="preserve"> </w:t>
      </w:r>
      <w:r>
        <w:rPr/>
        <w:t>возвращается</w:t>
      </w:r>
      <w:r>
        <w:rPr>
          <w:spacing w:val="70"/>
        </w:rPr>
        <w:t xml:space="preserve"> </w:t>
      </w:r>
      <w:r>
        <w:rPr/>
        <w:t>заявителю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день</w:t>
      </w:r>
      <w:r>
        <w:rPr>
          <w:spacing w:val="-1"/>
        </w:rPr>
        <w:t xml:space="preserve"> </w:t>
      </w:r>
      <w:r>
        <w:rPr/>
        <w:t>приема.</w:t>
      </w:r>
    </w:p>
    <w:p>
      <w:pPr>
        <w:sectPr>
          <w:type w:val="continuous"/>
          <w:pgSz w:w="11906" w:h="16838"/>
          <w:pgMar w:left="1020" w:right="720" w:header="763" w:top="98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5" w:after="0"/>
        <w:ind w:left="112" w:right="410" w:firstLine="708"/>
        <w:rPr>
          <w:sz w:val="20"/>
        </w:rPr>
      </w:pPr>
      <w:r>
        <w:rPr/>
        <w:t xml:space="preserve">Идентификация  </w:t>
      </w:r>
      <w:r>
        <w:rPr>
          <w:spacing w:val="1"/>
        </w:rPr>
        <w:t xml:space="preserve"> </w:t>
      </w:r>
      <w:r>
        <w:rPr/>
        <w:t xml:space="preserve">и   аутентификация   заявителя  </w:t>
      </w:r>
      <w:r>
        <w:rPr>
          <w:spacing w:val="1"/>
        </w:rPr>
        <w:t xml:space="preserve"> </w:t>
      </w:r>
      <w:r>
        <w:rPr/>
        <w:t>в   случае    обращения</w:t>
      </w:r>
      <w:r>
        <w:rPr>
          <w:spacing w:val="-67"/>
        </w:rPr>
        <w:t xml:space="preserve"> </w:t>
      </w:r>
      <w:r>
        <w:rPr/>
        <w:t>за получением государственной услуги в электронной форме осуществляются</w:t>
      </w:r>
      <w:r>
        <w:rPr>
          <w:spacing w:val="1"/>
        </w:rPr>
        <w:t xml:space="preserve"> </w:t>
      </w:r>
      <w:r>
        <w:rPr/>
        <w:t>с</w:t>
      </w:r>
      <w:r>
        <w:rPr>
          <w:spacing w:val="-67"/>
        </w:rPr>
        <w:t xml:space="preserve"> </w:t>
      </w:r>
      <w:r>
        <w:rPr/>
        <w:t>использованием ЕСИА, при условии, что личность заявителя установлена при</w:t>
      </w:r>
      <w:r>
        <w:rPr>
          <w:spacing w:val="1"/>
        </w:rPr>
        <w:t xml:space="preserve"> </w:t>
      </w:r>
      <w:r>
        <w:rPr/>
        <w:t>личном приеме при выдаче ключа усиленной квалифицированной подписи или</w:t>
      </w:r>
      <w:r>
        <w:rPr>
          <w:spacing w:val="1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подтверждении</w:t>
      </w:r>
      <w:r>
        <w:rPr>
          <w:spacing w:val="-3"/>
        </w:rPr>
        <w:t xml:space="preserve"> </w:t>
      </w:r>
      <w:r>
        <w:rPr/>
        <w:t>учетной записи в</w:t>
      </w:r>
      <w:r>
        <w:rPr>
          <w:spacing w:val="-2"/>
        </w:rPr>
        <w:t xml:space="preserve"> </w:t>
      </w:r>
      <w:r>
        <w:rPr/>
        <w:t>ЕСИА.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2015" w:leader="none"/>
        </w:tabs>
        <w:spacing w:before="1" w:after="0"/>
        <w:ind w:left="112" w:right="419" w:firstLine="708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 на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личном 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-4"/>
          <w:sz w:val="28"/>
        </w:rPr>
        <w:t xml:space="preserve"> </w:t>
      </w:r>
      <w:r>
        <w:rPr>
          <w:sz w:val="28"/>
        </w:rPr>
        <w:t>МФЦ.</w:t>
      </w:r>
    </w:p>
    <w:p>
      <w:pPr>
        <w:pStyle w:val="Style15"/>
        <w:ind w:left="112" w:right="410" w:firstLine="708"/>
        <w:rPr>
          <w:sz w:val="20"/>
        </w:rPr>
      </w:pPr>
      <w:r>
        <w:rPr/>
        <w:t>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подачи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МФЦ</w:t>
      </w:r>
      <w:r>
        <w:rPr>
          <w:spacing w:val="1"/>
        </w:rPr>
        <w:t xml:space="preserve"> </w:t>
      </w:r>
      <w:r>
        <w:rPr/>
        <w:t>административная</w:t>
      </w:r>
      <w:r>
        <w:rPr>
          <w:spacing w:val="1"/>
        </w:rPr>
        <w:t xml:space="preserve"> </w:t>
      </w:r>
      <w:r>
        <w:rPr/>
        <w:t>процедура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-4"/>
        </w:rPr>
        <w:t xml:space="preserve"> </w:t>
      </w:r>
      <w:r>
        <w:rPr/>
        <w:t>работником</w:t>
      </w:r>
      <w:r>
        <w:rPr>
          <w:spacing w:val="-4"/>
        </w:rPr>
        <w:t xml:space="preserve"> </w:t>
      </w:r>
      <w:r>
        <w:rPr/>
        <w:t>МФЦ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порядке,</w:t>
      </w:r>
      <w:r>
        <w:rPr>
          <w:spacing w:val="-4"/>
        </w:rPr>
        <w:t xml:space="preserve"> </w:t>
      </w:r>
      <w:r>
        <w:rPr/>
        <w:t>указанном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пункте</w:t>
      </w:r>
      <w:r>
        <w:rPr>
          <w:spacing w:val="-4"/>
        </w:rPr>
        <w:t xml:space="preserve"> </w:t>
      </w:r>
      <w:r>
        <w:rPr/>
        <w:t>22</w:t>
      </w:r>
      <w:r>
        <w:rPr>
          <w:spacing w:val="-2"/>
        </w:rPr>
        <w:t xml:space="preserve"> </w:t>
      </w:r>
      <w:r>
        <w:rPr/>
        <w:t>настоящего</w:t>
      </w:r>
      <w:r>
        <w:rPr>
          <w:spacing w:val="-68"/>
        </w:rPr>
        <w:t xml:space="preserve"> </w:t>
      </w:r>
      <w:r>
        <w:rPr/>
        <w:t>административного</w:t>
      </w:r>
      <w:r>
        <w:rPr>
          <w:spacing w:val="-3"/>
        </w:rPr>
        <w:t xml:space="preserve"> </w:t>
      </w:r>
      <w:r>
        <w:rPr/>
        <w:t>регламента.</w:t>
      </w:r>
    </w:p>
    <w:p>
      <w:pPr>
        <w:pStyle w:val="Style15"/>
        <w:spacing w:lineRule="auto" w:line="240"/>
        <w:ind w:left="112" w:right="417" w:firstLine="708"/>
        <w:rPr>
          <w:sz w:val="20"/>
        </w:rPr>
      </w:pPr>
      <w:r>
        <w:rPr/>
        <w:t>Основанием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начала</w:t>
      </w:r>
      <w:r>
        <w:rPr>
          <w:spacing w:val="1"/>
        </w:rPr>
        <w:t xml:space="preserve"> </w:t>
      </w:r>
      <w:r>
        <w:rPr/>
        <w:t>административной</w:t>
      </w:r>
      <w:r>
        <w:rPr>
          <w:spacing w:val="1"/>
        </w:rPr>
        <w:t xml:space="preserve"> </w:t>
      </w:r>
      <w:r>
        <w:rPr/>
        <w:t>процедуры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поступление</w:t>
      </w:r>
      <w:r>
        <w:rPr>
          <w:spacing w:val="-1"/>
        </w:rPr>
        <w:t xml:space="preserve"> </w:t>
      </w:r>
      <w:r>
        <w:rPr/>
        <w:t>заявления</w:t>
      </w:r>
      <w:r>
        <w:rPr>
          <w:spacing w:val="-4"/>
        </w:rPr>
        <w:t xml:space="preserve"> </w:t>
      </w:r>
      <w:r>
        <w:rPr/>
        <w:t>и справки</w:t>
      </w:r>
      <w:r>
        <w:rPr>
          <w:spacing w:val="-3"/>
        </w:rPr>
        <w:t xml:space="preserve"> </w:t>
      </w:r>
      <w:r>
        <w:rPr/>
        <w:t>об</w:t>
      </w:r>
      <w:r>
        <w:rPr>
          <w:spacing w:val="-2"/>
        </w:rPr>
        <w:t xml:space="preserve"> </w:t>
      </w:r>
      <w:r>
        <w:rPr/>
        <w:t>обучении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Уполномоченный</w:t>
      </w:r>
      <w:r>
        <w:rPr>
          <w:spacing w:val="-1"/>
        </w:rPr>
        <w:t xml:space="preserve"> </w:t>
      </w:r>
      <w:r>
        <w:rPr/>
        <w:t>орган.</w:t>
      </w:r>
    </w:p>
    <w:p>
      <w:pPr>
        <w:pStyle w:val="Style15"/>
        <w:ind w:left="112" w:right="410" w:firstLine="708"/>
        <w:rPr>
          <w:sz w:val="20"/>
        </w:rPr>
      </w:pPr>
      <w:r>
        <w:rPr/>
        <w:t>Специалист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органа,</w:t>
      </w:r>
      <w:r>
        <w:rPr>
          <w:spacing w:val="1"/>
        </w:rPr>
        <w:t xml:space="preserve"> </w:t>
      </w:r>
      <w:r>
        <w:rPr/>
        <w:t>ответственный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прием</w:t>
      </w:r>
      <w:r>
        <w:rPr>
          <w:spacing w:val="1"/>
        </w:rPr>
        <w:t xml:space="preserve"> </w:t>
      </w:r>
      <w:r>
        <w:rPr/>
        <w:t>документов:</w:t>
      </w:r>
    </w:p>
    <w:p>
      <w:pPr>
        <w:pStyle w:val="Style15"/>
        <w:ind w:left="112" w:right="419" w:firstLine="708"/>
        <w:rPr>
          <w:sz w:val="20"/>
        </w:rPr>
      </w:pPr>
      <w:r>
        <w:rPr/>
        <w:t>проверяет</w:t>
      </w:r>
      <w:r>
        <w:rPr>
          <w:spacing w:val="1"/>
        </w:rPr>
        <w:t xml:space="preserve"> </w:t>
      </w:r>
      <w:r>
        <w:rPr/>
        <w:t>правильность</w:t>
      </w:r>
      <w:r>
        <w:rPr>
          <w:spacing w:val="1"/>
        </w:rPr>
        <w:t xml:space="preserve"> </w:t>
      </w:r>
      <w:r>
        <w:rPr/>
        <w:t>внесения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заявление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заявителя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>
          <w:spacing w:val="-1"/>
        </w:rPr>
        <w:t>основании</w:t>
      </w:r>
      <w:r>
        <w:rPr>
          <w:spacing w:val="-17"/>
        </w:rPr>
        <w:t xml:space="preserve"> </w:t>
      </w:r>
      <w:r>
        <w:rPr>
          <w:spacing w:val="-1"/>
        </w:rPr>
        <w:t>паспорта</w:t>
      </w:r>
      <w:r>
        <w:rPr>
          <w:spacing w:val="-20"/>
        </w:rPr>
        <w:t xml:space="preserve"> </w:t>
      </w:r>
      <w:r>
        <w:rPr>
          <w:spacing w:val="-1"/>
        </w:rPr>
        <w:t>или</w:t>
      </w:r>
      <w:r>
        <w:rPr>
          <w:spacing w:val="-17"/>
        </w:rPr>
        <w:t xml:space="preserve"> </w:t>
      </w:r>
      <w:r>
        <w:rPr/>
        <w:t>иного</w:t>
      </w:r>
      <w:r>
        <w:rPr>
          <w:spacing w:val="-17"/>
        </w:rPr>
        <w:t xml:space="preserve"> </w:t>
      </w:r>
      <w:r>
        <w:rPr/>
        <w:t>документа,</w:t>
      </w:r>
      <w:r>
        <w:rPr>
          <w:spacing w:val="-18"/>
        </w:rPr>
        <w:t xml:space="preserve"> </w:t>
      </w:r>
      <w:r>
        <w:rPr/>
        <w:t>удостоверяющего</w:t>
      </w:r>
      <w:r>
        <w:rPr>
          <w:spacing w:val="-19"/>
        </w:rPr>
        <w:t xml:space="preserve"> </w:t>
      </w:r>
      <w:r>
        <w:rPr/>
        <w:t>личность</w:t>
      </w:r>
      <w:r>
        <w:rPr>
          <w:spacing w:val="-19"/>
        </w:rPr>
        <w:t xml:space="preserve"> </w:t>
      </w:r>
      <w:r>
        <w:rPr/>
        <w:t>заявителя,</w:t>
      </w:r>
      <w:r>
        <w:rPr>
          <w:spacing w:val="-68"/>
        </w:rPr>
        <w:t xml:space="preserve"> </w:t>
      </w:r>
      <w:r>
        <w:rPr/>
        <w:t>СНИЛС;</w:t>
      </w:r>
    </w:p>
    <w:p>
      <w:pPr>
        <w:pStyle w:val="Style15"/>
        <w:spacing w:lineRule="exact" w:line="322"/>
        <w:ind w:left="821" w:hanging="0"/>
        <w:rPr>
          <w:sz w:val="20"/>
        </w:rPr>
      </w:pPr>
      <w:r>
        <w:rPr/>
        <w:t>проверяет</w:t>
      </w:r>
      <w:r>
        <w:rPr>
          <w:spacing w:val="-5"/>
        </w:rPr>
        <w:t xml:space="preserve"> </w:t>
      </w:r>
      <w:r>
        <w:rPr/>
        <w:t>наличие</w:t>
      </w:r>
      <w:r>
        <w:rPr>
          <w:spacing w:val="1"/>
        </w:rPr>
        <w:t xml:space="preserve"> </w:t>
      </w:r>
      <w:r>
        <w:rPr/>
        <w:t>справки</w:t>
      </w:r>
      <w:r>
        <w:rPr>
          <w:spacing w:val="-3"/>
        </w:rPr>
        <w:t xml:space="preserve"> </w:t>
      </w:r>
      <w:r>
        <w:rPr/>
        <w:t>об</w:t>
      </w:r>
      <w:r>
        <w:rPr>
          <w:spacing w:val="-3"/>
        </w:rPr>
        <w:t xml:space="preserve"> </w:t>
      </w:r>
      <w:r>
        <w:rPr/>
        <w:t>обучении;</w:t>
      </w:r>
    </w:p>
    <w:p>
      <w:pPr>
        <w:pStyle w:val="Style15"/>
        <w:ind w:left="112" w:right="410" w:firstLine="708"/>
        <w:rPr>
          <w:sz w:val="20"/>
        </w:rPr>
      </w:pPr>
      <w:r>
        <w:rPr/>
        <w:t>регистрирует</w:t>
      </w:r>
      <w:r>
        <w:rPr>
          <w:spacing w:val="1"/>
        </w:rPr>
        <w:t xml:space="preserve"> </w:t>
      </w:r>
      <w:r>
        <w:rPr/>
        <w:t>заявление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системе</w:t>
      </w:r>
      <w:r>
        <w:rPr>
          <w:spacing w:val="1"/>
        </w:rPr>
        <w:t xml:space="preserve"> </w:t>
      </w:r>
      <w:r>
        <w:rPr/>
        <w:t>электронного</w:t>
      </w:r>
      <w:r>
        <w:rPr>
          <w:spacing w:val="1"/>
        </w:rPr>
        <w:t xml:space="preserve"> </w:t>
      </w:r>
      <w:r>
        <w:rPr/>
        <w:t>документооборота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порядке</w:t>
      </w:r>
      <w:r>
        <w:rPr>
          <w:spacing w:val="1"/>
        </w:rPr>
        <w:t xml:space="preserve"> </w:t>
      </w:r>
      <w:r>
        <w:rPr/>
        <w:t>делопроизводства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присвоением</w:t>
      </w:r>
      <w:r>
        <w:rPr>
          <w:spacing w:val="1"/>
        </w:rPr>
        <w:t xml:space="preserve"> </w:t>
      </w:r>
      <w:r>
        <w:rPr/>
        <w:t>регистрационного</w:t>
      </w:r>
      <w:r>
        <w:rPr>
          <w:spacing w:val="1"/>
        </w:rPr>
        <w:t xml:space="preserve"> </w:t>
      </w:r>
      <w:r>
        <w:rPr/>
        <w:t>номера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даты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-6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день</w:t>
      </w:r>
      <w:r>
        <w:rPr>
          <w:spacing w:val="-7"/>
        </w:rPr>
        <w:t xml:space="preserve"> </w:t>
      </w:r>
      <w:r>
        <w:rPr/>
        <w:t>обращения</w:t>
      </w:r>
      <w:r>
        <w:rPr>
          <w:spacing w:val="-5"/>
        </w:rPr>
        <w:t xml:space="preserve"> </w:t>
      </w:r>
      <w:r>
        <w:rPr/>
        <w:t>заявителя</w:t>
      </w:r>
      <w:r>
        <w:rPr>
          <w:spacing w:val="-8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передает</w:t>
      </w:r>
      <w:r>
        <w:rPr>
          <w:spacing w:val="-6"/>
        </w:rPr>
        <w:t xml:space="preserve"> </w:t>
      </w:r>
      <w:r>
        <w:rPr/>
        <w:t>(направляет)</w:t>
      </w:r>
      <w:r>
        <w:rPr>
          <w:spacing w:val="-5"/>
        </w:rPr>
        <w:t xml:space="preserve"> </w:t>
      </w:r>
      <w:r>
        <w:rPr/>
        <w:t>его</w:t>
      </w:r>
      <w:r>
        <w:rPr>
          <w:spacing w:val="-5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справку</w:t>
      </w:r>
      <w:r>
        <w:rPr>
          <w:spacing w:val="-5"/>
        </w:rPr>
        <w:t xml:space="preserve"> </w:t>
      </w:r>
      <w:r>
        <w:rPr/>
        <w:t>об</w:t>
      </w:r>
      <w:r>
        <w:rPr>
          <w:spacing w:val="-68"/>
        </w:rPr>
        <w:t xml:space="preserve"> </w:t>
      </w:r>
      <w:r>
        <w:rPr/>
        <w:t>обучении лицу, уполномоченному на рассмотрение заявления, в течение одного</w:t>
      </w:r>
      <w:r>
        <w:rPr>
          <w:spacing w:val="-67"/>
        </w:rPr>
        <w:t xml:space="preserve"> </w:t>
      </w:r>
      <w:r>
        <w:rPr/>
        <w:t>рабочего дня со</w:t>
      </w:r>
      <w:r>
        <w:rPr>
          <w:spacing w:val="1"/>
        </w:rPr>
        <w:t xml:space="preserve"> </w:t>
      </w:r>
      <w:r>
        <w:rPr/>
        <w:t>дня</w:t>
      </w:r>
      <w:r>
        <w:rPr>
          <w:spacing w:val="-3"/>
        </w:rPr>
        <w:t xml:space="preserve"> </w:t>
      </w:r>
      <w:r>
        <w:rPr/>
        <w:t>регистрации.</w:t>
      </w:r>
    </w:p>
    <w:p>
      <w:pPr>
        <w:pStyle w:val="Style15"/>
        <w:ind w:left="112" w:right="412" w:firstLine="708"/>
        <w:rPr>
          <w:sz w:val="20"/>
        </w:rPr>
      </w:pPr>
      <w:r>
        <w:rPr/>
        <w:t>При</w:t>
      </w:r>
      <w:r>
        <w:rPr>
          <w:spacing w:val="1"/>
        </w:rPr>
        <w:t xml:space="preserve"> </w:t>
      </w:r>
      <w:r>
        <w:rPr/>
        <w:t>отсутствии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заявителя</w:t>
      </w:r>
      <w:r>
        <w:rPr>
          <w:spacing w:val="1"/>
        </w:rPr>
        <w:t xml:space="preserve"> </w:t>
      </w:r>
      <w:r>
        <w:rPr/>
        <w:t>заполненного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неправильном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заполнении</w:t>
      </w:r>
      <w:r>
        <w:rPr>
          <w:spacing w:val="1"/>
        </w:rPr>
        <w:t xml:space="preserve"> </w:t>
      </w:r>
      <w:r>
        <w:rPr/>
        <w:t>специалист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органа,</w:t>
      </w:r>
      <w:r>
        <w:rPr>
          <w:spacing w:val="1"/>
        </w:rPr>
        <w:t xml:space="preserve"> </w:t>
      </w:r>
      <w:r>
        <w:rPr/>
        <w:t>ответственный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прием</w:t>
      </w:r>
      <w:r>
        <w:rPr>
          <w:spacing w:val="1"/>
        </w:rPr>
        <w:t xml:space="preserve"> </w:t>
      </w:r>
      <w:r>
        <w:rPr/>
        <w:t>документов,</w:t>
      </w:r>
      <w:r>
        <w:rPr>
          <w:spacing w:val="1"/>
        </w:rPr>
        <w:t xml:space="preserve"> </w:t>
      </w:r>
      <w:r>
        <w:rPr/>
        <w:t>распечатывает</w:t>
      </w:r>
      <w:r>
        <w:rPr>
          <w:spacing w:val="1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(один)</w:t>
      </w:r>
      <w:r>
        <w:rPr>
          <w:spacing w:val="1"/>
        </w:rPr>
        <w:t xml:space="preserve"> </w:t>
      </w:r>
      <w:r>
        <w:rPr/>
        <w:t>экземпляр</w:t>
      </w:r>
      <w:r>
        <w:rPr>
          <w:spacing w:val="-67"/>
        </w:rPr>
        <w:t xml:space="preserve"> </w:t>
      </w:r>
      <w:r>
        <w:rPr/>
        <w:t>заявления,</w:t>
      </w:r>
      <w:r>
        <w:rPr>
          <w:spacing w:val="1"/>
        </w:rPr>
        <w:t xml:space="preserve"> </w:t>
      </w:r>
      <w:r>
        <w:rPr/>
        <w:t>предлагает</w:t>
      </w:r>
      <w:r>
        <w:rPr>
          <w:spacing w:val="1"/>
        </w:rPr>
        <w:t xml:space="preserve"> </w:t>
      </w:r>
      <w:r>
        <w:rPr/>
        <w:t>заявителю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внести</w:t>
      </w:r>
      <w:r>
        <w:rPr>
          <w:spacing w:val="1"/>
        </w:rPr>
        <w:t xml:space="preserve"> </w:t>
      </w:r>
      <w:r>
        <w:rPr/>
        <w:t>соответствующие</w:t>
      </w:r>
      <w:r>
        <w:rPr>
          <w:spacing w:val="1"/>
        </w:rPr>
        <w:t xml:space="preserve"> </w:t>
      </w:r>
      <w:r>
        <w:rPr/>
        <w:t>сведения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поставить</w:t>
      </w:r>
      <w:r>
        <w:rPr>
          <w:spacing w:val="1"/>
        </w:rPr>
        <w:t xml:space="preserve"> </w:t>
      </w:r>
      <w:r>
        <w:rPr/>
        <w:t>подпись.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необходимости</w:t>
      </w:r>
      <w:r>
        <w:rPr>
          <w:spacing w:val="1"/>
        </w:rPr>
        <w:t xml:space="preserve"> </w:t>
      </w:r>
      <w:r>
        <w:rPr/>
        <w:t>оказывает</w:t>
      </w:r>
      <w:r>
        <w:rPr>
          <w:spacing w:val="1"/>
        </w:rPr>
        <w:t xml:space="preserve"> </w:t>
      </w:r>
      <w:r>
        <w:rPr/>
        <w:t>помощь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заполнении</w:t>
      </w:r>
      <w:r>
        <w:rPr>
          <w:spacing w:val="-1"/>
        </w:rPr>
        <w:t xml:space="preserve"> </w:t>
      </w:r>
      <w:r>
        <w:rPr/>
        <w:t>заявления.</w:t>
      </w:r>
    </w:p>
    <w:p>
      <w:pPr>
        <w:pStyle w:val="Style15"/>
        <w:ind w:left="821" w:hanging="0"/>
        <w:rPr>
          <w:sz w:val="20"/>
        </w:rPr>
      </w:pPr>
      <w:r>
        <w:rPr/>
        <w:t>Общий</w:t>
      </w:r>
      <w:r>
        <w:rPr>
          <w:spacing w:val="-3"/>
        </w:rPr>
        <w:t xml:space="preserve"> </w:t>
      </w:r>
      <w:r>
        <w:rPr/>
        <w:t>срок</w:t>
      </w:r>
      <w:r>
        <w:rPr>
          <w:spacing w:val="-2"/>
        </w:rPr>
        <w:t xml:space="preserve"> </w:t>
      </w:r>
      <w:r>
        <w:rPr/>
        <w:t>административной</w:t>
      </w:r>
      <w:r>
        <w:rPr>
          <w:spacing w:val="-6"/>
        </w:rPr>
        <w:t xml:space="preserve"> </w:t>
      </w:r>
      <w:r>
        <w:rPr/>
        <w:t>процедуры</w:t>
      </w:r>
      <w:r>
        <w:rPr>
          <w:spacing w:val="3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2</w:t>
      </w:r>
      <w:r>
        <w:rPr>
          <w:spacing w:val="-2"/>
        </w:rPr>
        <w:t xml:space="preserve"> </w:t>
      </w:r>
      <w:r>
        <w:rPr/>
        <w:t>рабочих</w:t>
      </w:r>
      <w:r>
        <w:rPr>
          <w:spacing w:val="-5"/>
        </w:rPr>
        <w:t xml:space="preserve"> </w:t>
      </w:r>
      <w:r>
        <w:rPr/>
        <w:t>дня.</w:t>
      </w:r>
    </w:p>
    <w:p>
      <w:pPr>
        <w:pStyle w:val="Style15"/>
        <w:ind w:left="112" w:right="412" w:firstLine="708"/>
        <w:rPr>
          <w:sz w:val="20"/>
        </w:rPr>
      </w:pPr>
      <w:r>
        <w:rPr/>
        <w:t>Результатом административной процедуры является прием заявления и</w:t>
      </w:r>
      <w:r>
        <w:rPr>
          <w:spacing w:val="1"/>
        </w:rPr>
        <w:t xml:space="preserve"> </w:t>
      </w:r>
      <w:r>
        <w:rPr/>
        <w:t>справки об обучении и передача их лицу, уполномоченному на рассмотрение</w:t>
      </w:r>
      <w:r>
        <w:rPr>
          <w:spacing w:val="1"/>
        </w:rPr>
        <w:t xml:space="preserve"> </w:t>
      </w:r>
      <w:r>
        <w:rPr/>
        <w:t>заявления.</w:t>
      </w:r>
    </w:p>
    <w:p>
      <w:pPr>
        <w:pStyle w:val="Style15"/>
        <w:ind w:left="112" w:right="428" w:firstLine="708"/>
        <w:rPr>
          <w:sz w:val="20"/>
        </w:rPr>
      </w:pPr>
      <w:r>
        <w:rPr/>
        <w:t>Основания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принятия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отказе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приеме</w:t>
      </w:r>
      <w:r>
        <w:rPr>
          <w:spacing w:val="1"/>
        </w:rPr>
        <w:t xml:space="preserve"> </w:t>
      </w:r>
      <w:r>
        <w:rPr/>
        <w:t>заявления,</w:t>
      </w:r>
      <w:r>
        <w:rPr>
          <w:spacing w:val="1"/>
        </w:rPr>
        <w:t xml:space="preserve"> </w:t>
      </w:r>
      <w:r>
        <w:rPr/>
        <w:t>представленных на бумажных носителях непосредственно на личном приеме в</w:t>
      </w:r>
      <w:r>
        <w:rPr>
          <w:spacing w:val="1"/>
        </w:rPr>
        <w:t xml:space="preserve"> </w:t>
      </w:r>
      <w:r>
        <w:rPr/>
        <w:t>Уполномоченном</w:t>
      </w:r>
      <w:r>
        <w:rPr>
          <w:spacing w:val="2"/>
        </w:rPr>
        <w:t xml:space="preserve"> </w:t>
      </w:r>
      <w:r>
        <w:rPr/>
        <w:t>органе,</w:t>
      </w:r>
      <w:r>
        <w:rPr>
          <w:spacing w:val="4"/>
        </w:rPr>
        <w:t xml:space="preserve"> </w:t>
      </w:r>
      <w:r>
        <w:rPr/>
        <w:t>МФЦ</w:t>
      </w:r>
      <w:r>
        <w:rPr>
          <w:spacing w:val="4"/>
        </w:rPr>
        <w:t xml:space="preserve"> </w:t>
      </w:r>
      <w:r>
        <w:rPr/>
        <w:t>отсутствуют.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962" w:leader="none"/>
        </w:tabs>
        <w:ind w:left="112" w:right="417" w:firstLine="708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или принятие решения об отказе в приеме к 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>
      <w:pPr>
        <w:pStyle w:val="Style15"/>
        <w:ind w:left="112" w:right="413" w:firstLine="708"/>
        <w:rPr>
          <w:sz w:val="20"/>
        </w:rPr>
      </w:pPr>
      <w:r>
        <w:rPr/>
        <w:t>Основанием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начала</w:t>
      </w:r>
      <w:r>
        <w:rPr>
          <w:spacing w:val="1"/>
        </w:rPr>
        <w:t xml:space="preserve"> </w:t>
      </w:r>
      <w:r>
        <w:rPr/>
        <w:t>административной</w:t>
      </w:r>
      <w:r>
        <w:rPr>
          <w:spacing w:val="1"/>
        </w:rPr>
        <w:t xml:space="preserve"> </w:t>
      </w:r>
      <w:r>
        <w:rPr/>
        <w:t>процедуры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поступление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справки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обучении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электронной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Уполномоченный</w:t>
      </w:r>
      <w:r>
        <w:rPr>
          <w:spacing w:val="-4"/>
        </w:rPr>
        <w:t xml:space="preserve"> </w:t>
      </w:r>
      <w:r>
        <w:rPr/>
        <w:t>орган.</w:t>
      </w:r>
    </w:p>
    <w:p>
      <w:pPr>
        <w:sectPr>
          <w:headerReference w:type="default" r:id="rId16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112" w:right="413" w:firstLine="708"/>
        <w:rPr>
          <w:sz w:val="20"/>
        </w:rPr>
      </w:pPr>
      <w:r>
        <w:rPr/>
        <w:t>При</w:t>
      </w:r>
      <w:r>
        <w:rPr>
          <w:spacing w:val="1"/>
        </w:rPr>
        <w:t xml:space="preserve"> </w:t>
      </w:r>
      <w:r>
        <w:rPr/>
        <w:t>поступлении</w:t>
      </w:r>
      <w:r>
        <w:rPr>
          <w:spacing w:val="1"/>
        </w:rPr>
        <w:t xml:space="preserve"> </w:t>
      </w:r>
      <w:r>
        <w:rPr/>
        <w:t>заявления,</w:t>
      </w:r>
      <w:r>
        <w:rPr>
          <w:spacing w:val="1"/>
        </w:rPr>
        <w:t xml:space="preserve"> </w:t>
      </w:r>
      <w:r>
        <w:rPr/>
        <w:t>подписанного</w:t>
      </w:r>
      <w:r>
        <w:rPr>
          <w:spacing w:val="1"/>
        </w:rPr>
        <w:t xml:space="preserve"> </w:t>
      </w:r>
      <w:r>
        <w:rPr/>
        <w:t>простой</w:t>
      </w:r>
      <w:r>
        <w:rPr>
          <w:spacing w:val="1"/>
        </w:rPr>
        <w:t xml:space="preserve"> </w:t>
      </w:r>
      <w:r>
        <w:rPr/>
        <w:t>электронной</w:t>
      </w:r>
      <w:r>
        <w:rPr>
          <w:spacing w:val="1"/>
        </w:rPr>
        <w:t xml:space="preserve"> </w:t>
      </w:r>
      <w:r>
        <w:rPr/>
        <w:t>подписью,</w:t>
      </w:r>
      <w:r>
        <w:rPr>
          <w:spacing w:val="1"/>
        </w:rPr>
        <w:t xml:space="preserve"> </w:t>
      </w:r>
      <w:r>
        <w:rPr/>
        <w:t>проверка</w:t>
      </w:r>
      <w:r>
        <w:rPr>
          <w:spacing w:val="1"/>
        </w:rPr>
        <w:t xml:space="preserve"> </w:t>
      </w:r>
      <w:r>
        <w:rPr/>
        <w:t>подлинности</w:t>
      </w:r>
      <w:r>
        <w:rPr>
          <w:spacing w:val="1"/>
        </w:rPr>
        <w:t xml:space="preserve"> </w:t>
      </w:r>
      <w:r>
        <w:rPr/>
        <w:t>простой</w:t>
      </w:r>
      <w:r>
        <w:rPr>
          <w:spacing w:val="1"/>
        </w:rPr>
        <w:t xml:space="preserve"> </w:t>
      </w:r>
      <w:r>
        <w:rPr/>
        <w:t>электронной</w:t>
      </w:r>
      <w:r>
        <w:rPr>
          <w:spacing w:val="1"/>
        </w:rPr>
        <w:t xml:space="preserve"> </w:t>
      </w:r>
      <w:r>
        <w:rPr/>
        <w:t>подписи</w:t>
      </w:r>
      <w:r>
        <w:rPr>
          <w:spacing w:val="1"/>
        </w:rPr>
        <w:t xml:space="preserve"> </w:t>
      </w:r>
      <w:r>
        <w:rPr/>
        <w:t>соответствующим</w:t>
      </w:r>
      <w:r>
        <w:rPr>
          <w:spacing w:val="57"/>
        </w:rPr>
        <w:t xml:space="preserve"> </w:t>
      </w:r>
      <w:r>
        <w:rPr/>
        <w:t>ЕСИА</w:t>
      </w:r>
      <w:r>
        <w:rPr>
          <w:spacing w:val="58"/>
        </w:rPr>
        <w:t xml:space="preserve"> </w:t>
      </w:r>
      <w:r>
        <w:rPr/>
        <w:t>осуществляется</w:t>
      </w:r>
      <w:r>
        <w:rPr>
          <w:spacing w:val="60"/>
        </w:rPr>
        <w:t xml:space="preserve"> </w:t>
      </w:r>
      <w:r>
        <w:rPr/>
        <w:t>в</w:t>
      </w:r>
      <w:r>
        <w:rPr>
          <w:spacing w:val="59"/>
        </w:rPr>
        <w:t xml:space="preserve"> </w:t>
      </w:r>
      <w:r>
        <w:rPr/>
        <w:t>соответствии</w:t>
      </w:r>
      <w:r>
        <w:rPr>
          <w:spacing w:val="61"/>
        </w:rPr>
        <w:t xml:space="preserve"> </w:t>
      </w:r>
      <w:r>
        <w:rPr/>
        <w:t>с</w:t>
      </w:r>
      <w:r>
        <w:rPr>
          <w:spacing w:val="57"/>
        </w:rPr>
        <w:t xml:space="preserve"> </w:t>
      </w:r>
      <w:r>
        <w:rPr/>
        <w:t>Правилами</w:t>
      </w:r>
    </w:p>
    <w:p>
      <w:pPr>
        <w:pStyle w:val="Style15"/>
        <w:spacing w:before="5" w:after="0"/>
        <w:ind w:left="112" w:right="409" w:hanging="0"/>
        <w:rPr>
          <w:sz w:val="20"/>
        </w:rPr>
      </w:pPr>
      <w:r>
        <w:rPr/>
        <w:t>использования простой электронной подписи при оказании государственных и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услуг,</w:t>
      </w:r>
      <w:r>
        <w:rPr>
          <w:spacing w:val="1"/>
        </w:rPr>
        <w:t xml:space="preserve"> </w:t>
      </w:r>
      <w:r>
        <w:rPr/>
        <w:t>утвержденными</w:t>
      </w:r>
      <w:r>
        <w:rPr>
          <w:spacing w:val="1"/>
        </w:rPr>
        <w:t xml:space="preserve"> </w:t>
      </w:r>
      <w:r>
        <w:rPr/>
        <w:t>постановлением</w:t>
      </w:r>
      <w:r>
        <w:rPr>
          <w:spacing w:val="1"/>
        </w:rPr>
        <w:t xml:space="preserve"> </w:t>
      </w:r>
      <w:r>
        <w:rPr/>
        <w:t>Правительства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15"/>
        </w:rPr>
        <w:t xml:space="preserve"> </w:t>
      </w:r>
      <w:r>
        <w:rPr/>
        <w:t>Федерации</w:t>
      </w:r>
      <w:r>
        <w:rPr>
          <w:spacing w:val="41"/>
        </w:rPr>
        <w:t xml:space="preserve"> </w:t>
      </w:r>
      <w:r>
        <w:rPr/>
        <w:t>от</w:t>
      </w:r>
      <w:r>
        <w:rPr>
          <w:spacing w:val="-15"/>
        </w:rPr>
        <w:t xml:space="preserve"> </w:t>
      </w:r>
      <w:r>
        <w:rPr/>
        <w:t>25</w:t>
      </w:r>
      <w:r>
        <w:rPr>
          <w:spacing w:val="-14"/>
        </w:rPr>
        <w:t xml:space="preserve"> </w:t>
      </w:r>
      <w:r>
        <w:rPr/>
        <w:t>января</w:t>
      </w:r>
      <w:r>
        <w:rPr>
          <w:spacing w:val="-14"/>
        </w:rPr>
        <w:t xml:space="preserve"> </w:t>
      </w:r>
      <w:r>
        <w:rPr/>
        <w:t>2013</w:t>
      </w:r>
      <w:r>
        <w:rPr>
          <w:spacing w:val="-14"/>
        </w:rPr>
        <w:t xml:space="preserve"> </w:t>
      </w:r>
      <w:r>
        <w:rPr/>
        <w:t>года</w:t>
      </w:r>
      <w:r>
        <w:rPr>
          <w:spacing w:val="-16"/>
        </w:rPr>
        <w:t xml:space="preserve"> </w:t>
      </w:r>
      <w:r>
        <w:rPr/>
        <w:t>№</w:t>
      </w:r>
      <w:r>
        <w:rPr>
          <w:spacing w:val="-14"/>
        </w:rPr>
        <w:t xml:space="preserve"> </w:t>
      </w:r>
      <w:r>
        <w:rPr/>
        <w:t>33</w:t>
      </w:r>
      <w:r>
        <w:rPr>
          <w:spacing w:val="-7"/>
        </w:rPr>
        <w:t xml:space="preserve"> </w:t>
      </w:r>
      <w:r>
        <w:rPr/>
        <w:t>«Об</w:t>
      </w:r>
      <w:r>
        <w:rPr>
          <w:spacing w:val="-14"/>
        </w:rPr>
        <w:t xml:space="preserve"> </w:t>
      </w:r>
      <w:r>
        <w:rPr/>
        <w:t>использовании</w:t>
      </w:r>
      <w:r>
        <w:rPr>
          <w:spacing w:val="-14"/>
        </w:rPr>
        <w:t xml:space="preserve"> </w:t>
      </w:r>
      <w:r>
        <w:rPr/>
        <w:t>простой</w:t>
      </w:r>
      <w:r>
        <w:rPr>
          <w:spacing w:val="-68"/>
        </w:rPr>
        <w:t xml:space="preserve"> </w:t>
      </w:r>
      <w:r>
        <w:rPr/>
        <w:t>электронной</w:t>
      </w:r>
      <w:r>
        <w:rPr>
          <w:spacing w:val="-3"/>
        </w:rPr>
        <w:t xml:space="preserve"> </w:t>
      </w:r>
      <w:r>
        <w:rPr/>
        <w:t>подписи</w:t>
      </w:r>
      <w:r>
        <w:rPr>
          <w:spacing w:val="-2"/>
        </w:rPr>
        <w:t xml:space="preserve"> </w:t>
      </w:r>
      <w:r>
        <w:rPr/>
        <w:t>при</w:t>
      </w:r>
      <w:r>
        <w:rPr>
          <w:spacing w:val="-5"/>
        </w:rPr>
        <w:t xml:space="preserve"> </w:t>
      </w:r>
      <w:r>
        <w:rPr/>
        <w:t>оказании</w:t>
      </w:r>
      <w:r>
        <w:rPr>
          <w:spacing w:val="-2"/>
        </w:rPr>
        <w:t xml:space="preserve"> </w:t>
      </w:r>
      <w:r>
        <w:rPr/>
        <w:t>государственных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муниципальных</w:t>
      </w:r>
      <w:r>
        <w:rPr>
          <w:spacing w:val="-5"/>
        </w:rPr>
        <w:t xml:space="preserve"> </w:t>
      </w:r>
      <w:r>
        <w:rPr/>
        <w:t>услуг».</w:t>
      </w:r>
    </w:p>
    <w:p>
      <w:pPr>
        <w:pStyle w:val="Style15"/>
        <w:spacing w:before="1" w:after="0"/>
        <w:ind w:left="112" w:right="410" w:firstLine="708"/>
        <w:rPr>
          <w:sz w:val="20"/>
        </w:rPr>
      </w:pPr>
      <w:r>
        <w:rPr/>
        <w:t>При</w:t>
      </w:r>
      <w:r>
        <w:rPr>
          <w:spacing w:val="1"/>
        </w:rPr>
        <w:t xml:space="preserve"> </w:t>
      </w:r>
      <w:r>
        <w:rPr/>
        <w:t>поступлении</w:t>
      </w:r>
      <w:r>
        <w:rPr>
          <w:spacing w:val="1"/>
        </w:rPr>
        <w:t xml:space="preserve"> </w:t>
      </w:r>
      <w:r>
        <w:rPr/>
        <w:t>заявления,</w:t>
      </w:r>
      <w:r>
        <w:rPr>
          <w:spacing w:val="1"/>
        </w:rPr>
        <w:t xml:space="preserve"> </w:t>
      </w:r>
      <w:r>
        <w:rPr/>
        <w:t>подписанного</w:t>
      </w:r>
      <w:r>
        <w:rPr>
          <w:spacing w:val="1"/>
        </w:rPr>
        <w:t xml:space="preserve"> </w:t>
      </w:r>
      <w:r>
        <w:rPr/>
        <w:t>усиленной</w:t>
      </w:r>
      <w:r>
        <w:rPr>
          <w:spacing w:val="1"/>
        </w:rPr>
        <w:t xml:space="preserve"> </w:t>
      </w:r>
      <w:r>
        <w:rPr/>
        <w:t>квалифицированной</w:t>
      </w:r>
      <w:r>
        <w:rPr>
          <w:spacing w:val="1"/>
        </w:rPr>
        <w:t xml:space="preserve"> </w:t>
      </w:r>
      <w:r>
        <w:rPr/>
        <w:t>электронной</w:t>
      </w:r>
      <w:r>
        <w:rPr>
          <w:spacing w:val="1"/>
        </w:rPr>
        <w:t xml:space="preserve"> </w:t>
      </w:r>
      <w:r>
        <w:rPr/>
        <w:t>подписью</w:t>
      </w:r>
      <w:r>
        <w:rPr>
          <w:spacing w:val="1"/>
        </w:rPr>
        <w:t xml:space="preserve"> </w:t>
      </w:r>
      <w:r>
        <w:rPr/>
        <w:t>специалист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органа,</w:t>
      </w:r>
      <w:r>
        <w:rPr>
          <w:spacing w:val="1"/>
        </w:rPr>
        <w:t xml:space="preserve"> </w:t>
      </w:r>
      <w:r>
        <w:rPr/>
        <w:t>ответственный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прием</w:t>
      </w:r>
      <w:r>
        <w:rPr>
          <w:spacing w:val="1"/>
        </w:rPr>
        <w:t xml:space="preserve"> </w:t>
      </w:r>
      <w:r>
        <w:rPr/>
        <w:t>документов,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течение</w:t>
      </w:r>
      <w:r>
        <w:rPr>
          <w:spacing w:val="1"/>
        </w:rPr>
        <w:t xml:space="preserve"> </w:t>
      </w:r>
      <w:r>
        <w:rPr/>
        <w:t>двух</w:t>
      </w:r>
      <w:r>
        <w:rPr>
          <w:spacing w:val="1"/>
        </w:rPr>
        <w:t xml:space="preserve"> </w:t>
      </w:r>
      <w:r>
        <w:rPr/>
        <w:t>рабочих</w:t>
      </w:r>
      <w:r>
        <w:rPr>
          <w:spacing w:val="1"/>
        </w:rPr>
        <w:t xml:space="preserve"> </w:t>
      </w:r>
      <w:r>
        <w:rPr/>
        <w:t>дней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осуществляет</w:t>
      </w:r>
      <w:r>
        <w:rPr>
          <w:spacing w:val="1"/>
        </w:rPr>
        <w:t xml:space="preserve"> </w:t>
      </w:r>
      <w:r>
        <w:rPr/>
        <w:t>проверку</w:t>
      </w:r>
      <w:r>
        <w:rPr>
          <w:spacing w:val="1"/>
        </w:rPr>
        <w:t xml:space="preserve"> </w:t>
      </w:r>
      <w:r>
        <w:rPr/>
        <w:t>действительности</w:t>
      </w:r>
      <w:r>
        <w:rPr>
          <w:spacing w:val="1"/>
        </w:rPr>
        <w:t xml:space="preserve"> </w:t>
      </w:r>
      <w:r>
        <w:rPr/>
        <w:t>усиленной</w:t>
      </w:r>
      <w:r>
        <w:rPr>
          <w:spacing w:val="1"/>
        </w:rPr>
        <w:t xml:space="preserve"> </w:t>
      </w:r>
      <w:r>
        <w:rPr/>
        <w:t>квалифицированной</w:t>
      </w:r>
      <w:r>
        <w:rPr>
          <w:spacing w:val="1"/>
        </w:rPr>
        <w:t xml:space="preserve"> </w:t>
      </w:r>
      <w:r>
        <w:rPr/>
        <w:t>электронной</w:t>
      </w:r>
      <w:r>
        <w:rPr>
          <w:spacing w:val="1"/>
        </w:rPr>
        <w:t xml:space="preserve"> </w:t>
      </w:r>
      <w:r>
        <w:rPr/>
        <w:t>подписи,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которой</w:t>
      </w:r>
      <w:r>
        <w:rPr>
          <w:spacing w:val="1"/>
        </w:rPr>
        <w:t xml:space="preserve"> </w:t>
      </w:r>
      <w:r>
        <w:rPr/>
        <w:t>подписано</w:t>
      </w:r>
      <w:r>
        <w:rPr>
          <w:spacing w:val="1"/>
        </w:rPr>
        <w:t xml:space="preserve"> </w:t>
      </w:r>
      <w:r>
        <w:rPr/>
        <w:t>заявление,</w:t>
      </w:r>
      <w:r>
        <w:rPr>
          <w:spacing w:val="1"/>
        </w:rPr>
        <w:t xml:space="preserve"> </w:t>
      </w:r>
      <w:r>
        <w:rPr/>
        <w:t>предусматривающую</w:t>
      </w:r>
      <w:r>
        <w:rPr>
          <w:spacing w:val="1"/>
        </w:rPr>
        <w:t xml:space="preserve"> </w:t>
      </w:r>
      <w:r>
        <w:rPr/>
        <w:t>проверку</w:t>
      </w:r>
      <w:r>
        <w:rPr>
          <w:spacing w:val="1"/>
        </w:rPr>
        <w:t xml:space="preserve"> </w:t>
      </w:r>
      <w:r>
        <w:rPr/>
        <w:t>соблюдения</w:t>
      </w:r>
      <w:r>
        <w:rPr>
          <w:spacing w:val="1"/>
        </w:rPr>
        <w:t xml:space="preserve"> </w:t>
      </w:r>
      <w:r>
        <w:rPr/>
        <w:t>условий,</w:t>
      </w:r>
      <w:r>
        <w:rPr>
          <w:spacing w:val="1"/>
        </w:rPr>
        <w:t xml:space="preserve"> </w:t>
      </w:r>
      <w:r>
        <w:rPr/>
        <w:t>указанных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статье</w:t>
      </w:r>
      <w:r>
        <w:rPr>
          <w:spacing w:val="1"/>
        </w:rPr>
        <w:t xml:space="preserve"> </w:t>
      </w:r>
      <w:r>
        <w:rPr/>
        <w:t>11</w:t>
      </w:r>
      <w:r>
        <w:rPr>
          <w:spacing w:val="1"/>
        </w:rPr>
        <w:t xml:space="preserve"> </w:t>
      </w:r>
      <w:r>
        <w:rPr/>
        <w:t>Федерального</w:t>
      </w:r>
      <w:r>
        <w:rPr>
          <w:spacing w:val="1"/>
        </w:rPr>
        <w:t xml:space="preserve"> </w:t>
      </w:r>
      <w:r>
        <w:rPr/>
        <w:t>закона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63-ФЗ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проверка</w:t>
      </w:r>
      <w:r>
        <w:rPr>
          <w:spacing w:val="1"/>
        </w:rPr>
        <w:t xml:space="preserve"> </w:t>
      </w:r>
      <w:r>
        <w:rPr/>
        <w:t>усиленной</w:t>
      </w:r>
      <w:r>
        <w:rPr>
          <w:spacing w:val="1"/>
        </w:rPr>
        <w:t xml:space="preserve"> </w:t>
      </w:r>
      <w:r>
        <w:rPr/>
        <w:t>квалифицированной</w:t>
      </w:r>
      <w:r>
        <w:rPr>
          <w:spacing w:val="1"/>
        </w:rPr>
        <w:t xml:space="preserve"> </w:t>
      </w:r>
      <w:r>
        <w:rPr/>
        <w:t>подписи).</w:t>
      </w:r>
      <w:r>
        <w:rPr>
          <w:spacing w:val="1"/>
        </w:rPr>
        <w:t xml:space="preserve"> </w:t>
      </w:r>
      <w:r>
        <w:rPr/>
        <w:t>Проверка</w:t>
      </w:r>
      <w:r>
        <w:rPr>
          <w:spacing w:val="1"/>
        </w:rPr>
        <w:t xml:space="preserve"> </w:t>
      </w:r>
      <w:r>
        <w:rPr/>
        <w:t>усиленной</w:t>
      </w:r>
      <w:r>
        <w:rPr>
          <w:spacing w:val="1"/>
        </w:rPr>
        <w:t xml:space="preserve"> </w:t>
      </w:r>
      <w:r>
        <w:rPr/>
        <w:t>квалифицированной</w:t>
      </w:r>
      <w:r>
        <w:rPr>
          <w:spacing w:val="1"/>
        </w:rPr>
        <w:t xml:space="preserve"> </w:t>
      </w:r>
      <w:r>
        <w:rPr/>
        <w:t>подписи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Правилами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усиленной</w:t>
      </w:r>
      <w:r>
        <w:rPr>
          <w:spacing w:val="1"/>
        </w:rPr>
        <w:t xml:space="preserve"> </w:t>
      </w:r>
      <w:r>
        <w:rPr/>
        <w:t>квалифицированной</w:t>
      </w:r>
      <w:r>
        <w:rPr>
          <w:spacing w:val="1"/>
        </w:rPr>
        <w:t xml:space="preserve"> </w:t>
      </w:r>
      <w:r>
        <w:rPr/>
        <w:t>электронной</w:t>
      </w:r>
      <w:r>
        <w:rPr>
          <w:spacing w:val="1"/>
        </w:rPr>
        <w:t xml:space="preserve"> </w:t>
      </w:r>
      <w:r>
        <w:rPr/>
        <w:t>подписи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обращении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получением</w:t>
      </w:r>
      <w:r>
        <w:rPr>
          <w:spacing w:val="1"/>
        </w:rPr>
        <w:t xml:space="preserve"> </w:t>
      </w:r>
      <w:r>
        <w:rPr/>
        <w:t>государственных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услуг,</w:t>
      </w:r>
      <w:r>
        <w:rPr>
          <w:spacing w:val="1"/>
        </w:rPr>
        <w:t xml:space="preserve"> </w:t>
      </w:r>
      <w:r>
        <w:rPr/>
        <w:t>утвержденными</w:t>
      </w:r>
      <w:r>
        <w:rPr>
          <w:spacing w:val="70"/>
        </w:rPr>
        <w:t xml:space="preserve"> </w:t>
      </w:r>
      <w:r>
        <w:rPr/>
        <w:t>постановлением</w:t>
      </w:r>
      <w:r>
        <w:rPr>
          <w:spacing w:val="70"/>
        </w:rPr>
        <w:t xml:space="preserve"> </w:t>
      </w:r>
      <w:r>
        <w:rPr/>
        <w:t>Правительства</w:t>
      </w:r>
      <w:r>
        <w:rPr>
          <w:spacing w:val="71"/>
        </w:rPr>
        <w:t xml:space="preserve"> </w:t>
      </w:r>
      <w:r>
        <w:rPr/>
        <w:t>Российской</w:t>
      </w:r>
      <w:r>
        <w:rPr>
          <w:spacing w:val="71"/>
        </w:rPr>
        <w:t xml:space="preserve"> </w:t>
      </w:r>
      <w:r>
        <w:rPr/>
        <w:t>Федерации   от</w:t>
      </w:r>
      <w:r>
        <w:rPr>
          <w:spacing w:val="1"/>
        </w:rPr>
        <w:t xml:space="preserve"> </w:t>
      </w:r>
      <w:r>
        <w:rPr/>
        <w:t>25 августа 2012 года № 852 «Об утверждении Правил использования усиленной</w:t>
      </w:r>
      <w:r>
        <w:rPr>
          <w:spacing w:val="-67"/>
        </w:rPr>
        <w:t xml:space="preserve"> </w:t>
      </w:r>
      <w:r>
        <w:rPr/>
        <w:t>квалифицированной</w:t>
      </w:r>
      <w:r>
        <w:rPr>
          <w:spacing w:val="1"/>
        </w:rPr>
        <w:t xml:space="preserve"> </w:t>
      </w:r>
      <w:r>
        <w:rPr/>
        <w:t>электронной</w:t>
      </w:r>
      <w:r>
        <w:rPr>
          <w:spacing w:val="1"/>
        </w:rPr>
        <w:t xml:space="preserve"> </w:t>
      </w:r>
      <w:r>
        <w:rPr/>
        <w:t>подписи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обращении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получением</w:t>
      </w:r>
      <w:r>
        <w:rPr>
          <w:spacing w:val="1"/>
        </w:rPr>
        <w:t xml:space="preserve"> </w:t>
      </w:r>
      <w:r>
        <w:rPr/>
        <w:t>государственных и муниципальных услуг и о внесении изменения в Правила</w:t>
      </w:r>
      <w:r>
        <w:rPr>
          <w:spacing w:val="1"/>
        </w:rPr>
        <w:t xml:space="preserve"> </w:t>
      </w:r>
      <w:r>
        <w:rPr/>
        <w:t>разработки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утверждения</w:t>
      </w:r>
      <w:r>
        <w:rPr>
          <w:spacing w:val="1"/>
        </w:rPr>
        <w:t xml:space="preserve"> </w:t>
      </w:r>
      <w:r>
        <w:rPr/>
        <w:t>административных</w:t>
      </w:r>
      <w:r>
        <w:rPr>
          <w:spacing w:val="1"/>
        </w:rPr>
        <w:t xml:space="preserve"> </w:t>
      </w:r>
      <w:r>
        <w:rPr/>
        <w:t>регламентов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государственных услуг».</w:t>
      </w:r>
    </w:p>
    <w:p>
      <w:pPr>
        <w:pStyle w:val="Style15"/>
        <w:ind w:left="112" w:right="415" w:firstLine="708"/>
        <w:rPr>
          <w:sz w:val="20"/>
        </w:rPr>
      </w:pPr>
      <w:r>
        <w:rPr/>
        <w:t>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проверки</w:t>
      </w:r>
      <w:r>
        <w:rPr>
          <w:spacing w:val="1"/>
        </w:rPr>
        <w:t xml:space="preserve"> </w:t>
      </w:r>
      <w:r>
        <w:rPr/>
        <w:t>усиленной</w:t>
      </w:r>
      <w:r>
        <w:rPr>
          <w:spacing w:val="1"/>
        </w:rPr>
        <w:t xml:space="preserve"> </w:t>
      </w:r>
      <w:r>
        <w:rPr/>
        <w:t>квалифицированной</w:t>
      </w:r>
      <w:r>
        <w:rPr>
          <w:spacing w:val="1"/>
        </w:rPr>
        <w:t xml:space="preserve"> </w:t>
      </w:r>
      <w:r>
        <w:rPr/>
        <w:t>подписи будет выявлено несоблюдение установленных условий признания ее</w:t>
      </w:r>
      <w:r>
        <w:rPr>
          <w:spacing w:val="1"/>
        </w:rPr>
        <w:t xml:space="preserve"> </w:t>
      </w:r>
      <w:r>
        <w:rPr/>
        <w:t>действительности,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течение</w:t>
      </w:r>
      <w:r>
        <w:rPr>
          <w:spacing w:val="1"/>
        </w:rPr>
        <w:t xml:space="preserve"> </w:t>
      </w:r>
      <w:r>
        <w:rPr/>
        <w:t>3-х</w:t>
      </w:r>
      <w:r>
        <w:rPr>
          <w:spacing w:val="1"/>
        </w:rPr>
        <w:t xml:space="preserve"> </w:t>
      </w:r>
      <w:r>
        <w:rPr/>
        <w:t>дней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дня</w:t>
      </w:r>
      <w:r>
        <w:rPr>
          <w:spacing w:val="1"/>
        </w:rPr>
        <w:t xml:space="preserve"> </w:t>
      </w:r>
      <w:r>
        <w:rPr/>
        <w:t>завершения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такой</w:t>
      </w:r>
      <w:r>
        <w:rPr>
          <w:spacing w:val="-67"/>
        </w:rPr>
        <w:t xml:space="preserve"> </w:t>
      </w:r>
      <w:r>
        <w:rPr/>
        <w:t>проверки:</w:t>
      </w:r>
    </w:p>
    <w:p>
      <w:pPr>
        <w:pStyle w:val="Style15"/>
        <w:ind w:left="112" w:right="411" w:firstLine="708"/>
        <w:rPr>
          <w:sz w:val="20"/>
        </w:rPr>
      </w:pPr>
      <w:r>
        <w:rPr/>
        <w:t>специалист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органа,</w:t>
      </w:r>
      <w:r>
        <w:rPr>
          <w:spacing w:val="1"/>
        </w:rPr>
        <w:t xml:space="preserve"> </w:t>
      </w:r>
      <w:r>
        <w:rPr/>
        <w:t>ответственный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прием</w:t>
      </w:r>
      <w:r>
        <w:rPr>
          <w:spacing w:val="1"/>
        </w:rPr>
        <w:t xml:space="preserve"> </w:t>
      </w:r>
      <w:r>
        <w:rPr/>
        <w:t>документов,</w:t>
      </w:r>
      <w:r>
        <w:rPr>
          <w:spacing w:val="1"/>
        </w:rPr>
        <w:t xml:space="preserve"> </w:t>
      </w:r>
      <w:r>
        <w:rPr/>
        <w:t>готовит</w:t>
      </w:r>
      <w:r>
        <w:rPr>
          <w:spacing w:val="1"/>
        </w:rPr>
        <w:t xml:space="preserve"> </w:t>
      </w:r>
      <w:r>
        <w:rPr/>
        <w:t>проект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уведомления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отказе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приеме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рассмотрению</w:t>
      </w:r>
      <w:r>
        <w:rPr>
          <w:spacing w:val="-7"/>
        </w:rPr>
        <w:t xml:space="preserve"> </w:t>
      </w:r>
      <w:r>
        <w:rPr/>
        <w:t>заявления</w:t>
      </w:r>
      <w:r>
        <w:rPr>
          <w:spacing w:val="-5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указанием</w:t>
      </w:r>
      <w:r>
        <w:rPr>
          <w:spacing w:val="-9"/>
        </w:rPr>
        <w:t xml:space="preserve"> </w:t>
      </w:r>
      <w:r>
        <w:rPr/>
        <w:t>пунктов</w:t>
      </w:r>
      <w:r>
        <w:rPr>
          <w:spacing w:val="-6"/>
        </w:rPr>
        <w:t xml:space="preserve"> </w:t>
      </w:r>
      <w:r>
        <w:rPr/>
        <w:t>статьи</w:t>
      </w:r>
      <w:r>
        <w:rPr>
          <w:spacing w:val="-7"/>
        </w:rPr>
        <w:t xml:space="preserve"> </w:t>
      </w:r>
      <w:r>
        <w:rPr/>
        <w:t>11</w:t>
      </w:r>
      <w:r>
        <w:rPr>
          <w:spacing w:val="-6"/>
        </w:rPr>
        <w:t xml:space="preserve"> </w:t>
      </w:r>
      <w:r>
        <w:rPr/>
        <w:t>Федерального</w:t>
      </w:r>
      <w:r>
        <w:rPr>
          <w:spacing w:val="-5"/>
        </w:rPr>
        <w:t xml:space="preserve"> </w:t>
      </w:r>
      <w:r>
        <w:rPr/>
        <w:t>закона</w:t>
      </w:r>
      <w:r>
        <w:rPr>
          <w:spacing w:val="-8"/>
        </w:rPr>
        <w:t xml:space="preserve"> </w:t>
      </w:r>
      <w:r>
        <w:rPr/>
        <w:t>№</w:t>
      </w:r>
      <w:r>
        <w:rPr>
          <w:spacing w:val="-68"/>
        </w:rPr>
        <w:t xml:space="preserve"> </w:t>
      </w:r>
      <w:r>
        <w:rPr/>
        <w:t>63-ФЗ, которые послужили основанием для принятия указанного решения, и</w:t>
      </w:r>
      <w:r>
        <w:rPr>
          <w:spacing w:val="1"/>
        </w:rPr>
        <w:t xml:space="preserve"> </w:t>
      </w:r>
      <w:r>
        <w:rPr/>
        <w:t>передает</w:t>
      </w:r>
      <w:r>
        <w:rPr>
          <w:spacing w:val="-2"/>
        </w:rPr>
        <w:t xml:space="preserve"> </w:t>
      </w:r>
      <w:r>
        <w:rPr/>
        <w:t>их на</w:t>
      </w:r>
      <w:r>
        <w:rPr>
          <w:spacing w:val="-4"/>
        </w:rPr>
        <w:t xml:space="preserve"> </w:t>
      </w:r>
      <w:r>
        <w:rPr/>
        <w:t>подпись</w:t>
      </w:r>
      <w:r>
        <w:rPr>
          <w:spacing w:val="-3"/>
        </w:rPr>
        <w:t xml:space="preserve"> </w:t>
      </w:r>
      <w:r>
        <w:rPr/>
        <w:t>должностному лицу</w:t>
      </w:r>
      <w:r>
        <w:rPr>
          <w:spacing w:val="4"/>
        </w:rPr>
        <w:t xml:space="preserve"> </w:t>
      </w:r>
      <w:r>
        <w:rPr/>
        <w:t>Уполномоченного органа;</w:t>
      </w:r>
    </w:p>
    <w:p>
      <w:pPr>
        <w:pStyle w:val="Style15"/>
        <w:spacing w:before="1" w:after="0"/>
        <w:ind w:left="112" w:right="415" w:firstLine="708"/>
        <w:rPr>
          <w:sz w:val="20"/>
        </w:rPr>
      </w:pPr>
      <w:r>
        <w:rPr/>
        <w:t>должностное</w:t>
      </w:r>
      <w:r>
        <w:rPr>
          <w:spacing w:val="1"/>
        </w:rPr>
        <w:t xml:space="preserve"> </w:t>
      </w:r>
      <w:r>
        <w:rPr/>
        <w:t>лицо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</w:t>
      </w:r>
      <w:r>
        <w:rPr>
          <w:spacing w:val="1"/>
        </w:rPr>
        <w:t xml:space="preserve"> </w:t>
      </w:r>
      <w:r>
        <w:rPr/>
        <w:t>подписывает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уведомление</w:t>
      </w:r>
      <w:r>
        <w:rPr>
          <w:spacing w:val="-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отказе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приеме</w:t>
      </w:r>
      <w:r>
        <w:rPr>
          <w:spacing w:val="-1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рассмотрению</w:t>
      </w:r>
      <w:r>
        <w:rPr>
          <w:spacing w:val="-2"/>
        </w:rPr>
        <w:t xml:space="preserve"> </w:t>
      </w:r>
      <w:r>
        <w:rPr/>
        <w:t>заявления;</w:t>
      </w:r>
    </w:p>
    <w:p>
      <w:pPr>
        <w:pStyle w:val="Style15"/>
        <w:ind w:left="112" w:right="409" w:firstLine="708"/>
        <w:rPr>
          <w:sz w:val="20"/>
        </w:rPr>
      </w:pPr>
      <w:r>
        <w:rPr/>
        <w:t>специалист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органа,</w:t>
      </w:r>
      <w:r>
        <w:rPr>
          <w:spacing w:val="1"/>
        </w:rPr>
        <w:t xml:space="preserve"> </w:t>
      </w:r>
      <w:r>
        <w:rPr/>
        <w:t>ответственный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прием</w:t>
      </w:r>
      <w:r>
        <w:rPr>
          <w:spacing w:val="1"/>
        </w:rPr>
        <w:t xml:space="preserve"> </w:t>
      </w:r>
      <w:r>
        <w:rPr/>
        <w:t>документов,</w:t>
      </w:r>
      <w:r>
        <w:rPr>
          <w:spacing w:val="1"/>
        </w:rPr>
        <w:t xml:space="preserve"> </w:t>
      </w:r>
      <w:r>
        <w:rPr/>
        <w:t>направляет</w:t>
      </w:r>
      <w:r>
        <w:rPr>
          <w:spacing w:val="1"/>
        </w:rPr>
        <w:t xml:space="preserve"> </w:t>
      </w:r>
      <w:r>
        <w:rPr/>
        <w:t>заявителю</w:t>
      </w:r>
      <w:r>
        <w:rPr>
          <w:spacing w:val="1"/>
        </w:rPr>
        <w:t xml:space="preserve"> </w:t>
      </w:r>
      <w:r>
        <w:rPr/>
        <w:t>уведомление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отказе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приеме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рассмотрению заявления в электронной форме в его личный кабинет на Едином</w:t>
      </w:r>
      <w:r>
        <w:rPr>
          <w:spacing w:val="-67"/>
        </w:rPr>
        <w:t xml:space="preserve"> </w:t>
      </w:r>
      <w:r>
        <w:rPr/>
        <w:t>портале</w:t>
      </w:r>
      <w:r>
        <w:rPr>
          <w:spacing w:val="-1"/>
        </w:rPr>
        <w:t xml:space="preserve"> </w:t>
      </w:r>
      <w:r>
        <w:rPr/>
        <w:t>или Региональном</w:t>
      </w:r>
      <w:r>
        <w:rPr>
          <w:spacing w:val="-3"/>
        </w:rPr>
        <w:t xml:space="preserve"> </w:t>
      </w:r>
      <w:r>
        <w:rPr/>
        <w:t>портале.</w:t>
      </w:r>
    </w:p>
    <w:p>
      <w:pPr>
        <w:pStyle w:val="Style15"/>
        <w:ind w:left="112" w:right="414" w:firstLine="708"/>
        <w:rPr>
          <w:sz w:val="20"/>
        </w:rPr>
      </w:pPr>
      <w:r>
        <w:rPr/>
        <w:t>Административное</w:t>
      </w:r>
      <w:r>
        <w:rPr>
          <w:spacing w:val="1"/>
        </w:rPr>
        <w:t xml:space="preserve"> </w:t>
      </w:r>
      <w:r>
        <w:rPr/>
        <w:t>действие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направление</w:t>
      </w:r>
      <w:r>
        <w:rPr>
          <w:spacing w:val="1"/>
        </w:rPr>
        <w:t xml:space="preserve"> </w:t>
      </w:r>
      <w:r>
        <w:rPr/>
        <w:t>уведомления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отказе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приеме</w:t>
      </w:r>
      <w:r>
        <w:rPr>
          <w:spacing w:val="1"/>
        </w:rPr>
        <w:t xml:space="preserve"> </w:t>
      </w:r>
      <w:r>
        <w:rPr/>
        <w:t>к рассмотрению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не входит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общий</w:t>
      </w:r>
      <w:r>
        <w:rPr>
          <w:spacing w:val="1"/>
        </w:rPr>
        <w:t xml:space="preserve"> </w:t>
      </w:r>
      <w:r>
        <w:rPr/>
        <w:t>срок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административной</w:t>
      </w:r>
      <w:r>
        <w:rPr>
          <w:spacing w:val="1"/>
        </w:rPr>
        <w:t xml:space="preserve"> </w:t>
      </w:r>
      <w:r>
        <w:rPr/>
        <w:t>процедуры,</w:t>
      </w:r>
      <w:r>
        <w:rPr>
          <w:spacing w:val="1"/>
        </w:rPr>
        <w:t xml:space="preserve"> </w:t>
      </w:r>
      <w:r>
        <w:rPr/>
        <w:t>указанной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настоящем</w:t>
      </w:r>
      <w:r>
        <w:rPr>
          <w:spacing w:val="1"/>
        </w:rPr>
        <w:t xml:space="preserve"> </w:t>
      </w:r>
      <w:r>
        <w:rPr/>
        <w:t>подпункте</w:t>
      </w:r>
      <w:r>
        <w:rPr>
          <w:spacing w:val="1"/>
        </w:rPr>
        <w:t xml:space="preserve"> </w:t>
      </w:r>
      <w:r>
        <w:rPr/>
        <w:t>административного</w:t>
      </w:r>
      <w:r>
        <w:rPr>
          <w:spacing w:val="-3"/>
        </w:rPr>
        <w:t xml:space="preserve"> </w:t>
      </w:r>
      <w:r>
        <w:rPr/>
        <w:t>регламента.</w:t>
      </w:r>
    </w:p>
    <w:p>
      <w:pPr>
        <w:pStyle w:val="Style15"/>
        <w:ind w:left="112" w:right="415" w:firstLine="708"/>
        <w:rPr>
          <w:sz w:val="20"/>
        </w:rPr>
      </w:pPr>
      <w:r>
        <w:rPr/>
        <w:t>После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уведомления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отказе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приеме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рассмотрению</w:t>
      </w:r>
      <w:r>
        <w:rPr>
          <w:spacing w:val="1"/>
        </w:rPr>
        <w:t xml:space="preserve"> </w:t>
      </w:r>
      <w:r>
        <w:rPr/>
        <w:t>заявления заявитель вправе обратиться повторно, устранив нарушения, которые</w:t>
      </w:r>
      <w:r>
        <w:rPr>
          <w:spacing w:val="-67"/>
        </w:rPr>
        <w:t xml:space="preserve"> </w:t>
      </w:r>
      <w:r>
        <w:rPr/>
        <w:t>послужили</w:t>
      </w:r>
      <w:r>
        <w:rPr>
          <w:spacing w:val="-4"/>
        </w:rPr>
        <w:t xml:space="preserve"> </w:t>
      </w:r>
      <w:r>
        <w:rPr/>
        <w:t>основанием</w:t>
      </w:r>
      <w:r>
        <w:rPr>
          <w:spacing w:val="-1"/>
        </w:rPr>
        <w:t xml:space="preserve"> </w:t>
      </w:r>
      <w:r>
        <w:rPr/>
        <w:t>для отказа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приеме</w:t>
      </w:r>
      <w:r>
        <w:rPr>
          <w:spacing w:val="-1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рассмотрению</w:t>
      </w:r>
      <w:r>
        <w:rPr>
          <w:spacing w:val="-2"/>
        </w:rPr>
        <w:t xml:space="preserve"> </w:t>
      </w:r>
      <w:r>
        <w:rPr/>
        <w:t>заявления.</w:t>
      </w:r>
    </w:p>
    <w:p>
      <w:pPr>
        <w:sectPr>
          <w:headerReference w:type="default" r:id="rId17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1" w:after="0"/>
        <w:ind w:left="112" w:right="411" w:firstLine="708"/>
        <w:rPr>
          <w:sz w:val="20"/>
        </w:rPr>
      </w:pPr>
      <w:r>
        <w:rPr/>
        <w:t>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отсутствия</w:t>
      </w:r>
      <w:r>
        <w:rPr>
          <w:spacing w:val="1"/>
        </w:rPr>
        <w:t xml:space="preserve"> </w:t>
      </w:r>
      <w:r>
        <w:rPr/>
        <w:t>нарушения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проверке</w:t>
      </w:r>
      <w:r>
        <w:rPr>
          <w:spacing w:val="1"/>
        </w:rPr>
        <w:t xml:space="preserve"> </w:t>
      </w:r>
      <w:r>
        <w:rPr/>
        <w:t>действительности</w:t>
      </w:r>
      <w:r>
        <w:rPr>
          <w:spacing w:val="1"/>
        </w:rPr>
        <w:t xml:space="preserve"> </w:t>
      </w:r>
      <w:r>
        <w:rPr/>
        <w:t>усиленной квалифицированной подписи</w:t>
      </w:r>
      <w:r>
        <w:rPr>
          <w:spacing w:val="1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подлинности</w:t>
      </w:r>
      <w:r>
        <w:rPr>
          <w:spacing w:val="-2"/>
        </w:rPr>
        <w:t xml:space="preserve"> </w:t>
      </w:r>
      <w:r>
        <w:rPr/>
        <w:t>простой</w:t>
      </w:r>
      <w:r>
        <w:rPr>
          <w:spacing w:val="1"/>
        </w:rPr>
        <w:t xml:space="preserve"> </w:t>
      </w:r>
      <w:r>
        <w:rPr/>
        <w:t>электронной</w:t>
      </w:r>
    </w:p>
    <w:p>
      <w:pPr>
        <w:pStyle w:val="Style15"/>
        <w:spacing w:before="5" w:after="0"/>
        <w:ind w:left="112" w:right="414" w:hanging="0"/>
        <w:rPr>
          <w:sz w:val="20"/>
        </w:rPr>
      </w:pPr>
      <w:r>
        <w:rPr/>
        <w:t>подписи</w:t>
      </w:r>
      <w:r>
        <w:rPr>
          <w:spacing w:val="1"/>
        </w:rPr>
        <w:t xml:space="preserve"> </w:t>
      </w:r>
      <w:r>
        <w:rPr/>
        <w:t>специалист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органа,</w:t>
      </w:r>
      <w:r>
        <w:rPr>
          <w:spacing w:val="1"/>
        </w:rPr>
        <w:t xml:space="preserve"> </w:t>
      </w:r>
      <w:r>
        <w:rPr/>
        <w:t>ответственный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прием</w:t>
      </w:r>
      <w:r>
        <w:rPr>
          <w:spacing w:val="1"/>
        </w:rPr>
        <w:t xml:space="preserve"> </w:t>
      </w:r>
      <w:r>
        <w:rPr/>
        <w:t>документов,</w:t>
      </w:r>
      <w:r>
        <w:rPr>
          <w:spacing w:val="1"/>
        </w:rPr>
        <w:t xml:space="preserve"> </w:t>
      </w:r>
      <w:r>
        <w:rPr/>
        <w:t>осуществляет</w:t>
      </w:r>
      <w:r>
        <w:rPr>
          <w:spacing w:val="1"/>
        </w:rPr>
        <w:t xml:space="preserve"> </w:t>
      </w:r>
      <w:r>
        <w:rPr/>
        <w:t>административные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абзацами</w:t>
      </w:r>
      <w:r>
        <w:rPr>
          <w:spacing w:val="1"/>
        </w:rPr>
        <w:t xml:space="preserve"> </w:t>
      </w:r>
      <w:r>
        <w:rPr/>
        <w:t>пятым-седьмым подпункта 20.1.1.1 настоящего пункта и производит</w:t>
      </w:r>
      <w:r>
        <w:rPr>
          <w:spacing w:val="1"/>
        </w:rPr>
        <w:t xml:space="preserve"> </w:t>
      </w:r>
      <w:r>
        <w:rPr/>
        <w:t>обновление</w:t>
      </w:r>
      <w:r>
        <w:rPr>
          <w:spacing w:val="1"/>
        </w:rPr>
        <w:t xml:space="preserve"> </w:t>
      </w:r>
      <w:r>
        <w:rPr/>
        <w:t>статуса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личном</w:t>
      </w:r>
      <w:r>
        <w:rPr>
          <w:spacing w:val="1"/>
        </w:rPr>
        <w:t xml:space="preserve"> </w:t>
      </w:r>
      <w:r>
        <w:rPr/>
        <w:t>кабинете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Едином</w:t>
      </w:r>
      <w:r>
        <w:rPr>
          <w:spacing w:val="1"/>
        </w:rPr>
        <w:t xml:space="preserve"> </w:t>
      </w:r>
      <w:r>
        <w:rPr/>
        <w:t>портале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Региональном</w:t>
      </w:r>
      <w:r>
        <w:rPr>
          <w:spacing w:val="-4"/>
        </w:rPr>
        <w:t xml:space="preserve"> </w:t>
      </w:r>
      <w:r>
        <w:rPr/>
        <w:t>портале до</w:t>
      </w:r>
      <w:r>
        <w:rPr>
          <w:spacing w:val="1"/>
        </w:rPr>
        <w:t xml:space="preserve"> </w:t>
      </w:r>
      <w:r>
        <w:rPr/>
        <w:t>статуса</w:t>
      </w:r>
      <w:r>
        <w:rPr>
          <w:spacing w:val="-3"/>
        </w:rPr>
        <w:t xml:space="preserve"> </w:t>
      </w:r>
      <w:r>
        <w:rPr/>
        <w:t>«принято».</w:t>
      </w:r>
    </w:p>
    <w:p>
      <w:pPr>
        <w:pStyle w:val="Style15"/>
        <w:spacing w:lineRule="exact" w:line="322" w:before="1" w:after="0"/>
        <w:ind w:left="821" w:hanging="0"/>
        <w:rPr>
          <w:sz w:val="20"/>
        </w:rPr>
      </w:pPr>
      <w:r>
        <w:rPr/>
        <w:t>Общий</w:t>
      </w:r>
      <w:r>
        <w:rPr>
          <w:spacing w:val="-4"/>
        </w:rPr>
        <w:t xml:space="preserve"> </w:t>
      </w:r>
      <w:r>
        <w:rPr/>
        <w:t>срок</w:t>
      </w:r>
      <w:r>
        <w:rPr>
          <w:spacing w:val="-3"/>
        </w:rPr>
        <w:t xml:space="preserve"> </w:t>
      </w:r>
      <w:r>
        <w:rPr/>
        <w:t>административной</w:t>
      </w:r>
      <w:r>
        <w:rPr>
          <w:spacing w:val="-6"/>
        </w:rPr>
        <w:t xml:space="preserve"> </w:t>
      </w:r>
      <w:r>
        <w:rPr/>
        <w:t>процедуры</w:t>
      </w:r>
      <w:r>
        <w:rPr>
          <w:spacing w:val="-1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5</w:t>
      </w:r>
      <w:r>
        <w:rPr>
          <w:spacing w:val="-6"/>
        </w:rPr>
        <w:t xml:space="preserve"> </w:t>
      </w:r>
      <w:r>
        <w:rPr/>
        <w:t>рабочих</w:t>
      </w:r>
      <w:r>
        <w:rPr>
          <w:spacing w:val="-2"/>
        </w:rPr>
        <w:t xml:space="preserve"> </w:t>
      </w:r>
      <w:r>
        <w:rPr/>
        <w:t>дней.</w:t>
      </w:r>
    </w:p>
    <w:p>
      <w:pPr>
        <w:pStyle w:val="Style15"/>
        <w:ind w:left="112" w:right="415" w:firstLine="708"/>
        <w:rPr>
          <w:sz w:val="20"/>
        </w:rPr>
      </w:pPr>
      <w:r>
        <w:rPr/>
        <w:t>Результатом административной процедуры является прием заявления и</w:t>
      </w:r>
      <w:r>
        <w:rPr>
          <w:spacing w:val="1"/>
        </w:rPr>
        <w:t xml:space="preserve"> </w:t>
      </w:r>
      <w:r>
        <w:rPr/>
        <w:t>справки об образовании, передача их лицу, уполномоченному на рассмотрение</w:t>
      </w:r>
      <w:r>
        <w:rPr>
          <w:spacing w:val="1"/>
        </w:rPr>
        <w:t xml:space="preserve"> </w:t>
      </w:r>
      <w:r>
        <w:rPr/>
        <w:t>заявления, или принятие решения об отказе в приеме к рассмотрению заявления</w:t>
      </w:r>
      <w:r>
        <w:rPr>
          <w:spacing w:val="-67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направление</w:t>
      </w:r>
      <w:r>
        <w:rPr>
          <w:spacing w:val="5"/>
        </w:rPr>
        <w:t xml:space="preserve"> </w:t>
      </w:r>
      <w:r>
        <w:rPr/>
        <w:t>заявителю</w:t>
      </w:r>
      <w:r>
        <w:rPr>
          <w:spacing w:val="2"/>
        </w:rPr>
        <w:t xml:space="preserve"> </w:t>
      </w:r>
      <w:r>
        <w:rPr/>
        <w:t>соответствующего</w:t>
      </w:r>
      <w:r>
        <w:rPr>
          <w:spacing w:val="5"/>
        </w:rPr>
        <w:t xml:space="preserve"> </w:t>
      </w:r>
      <w:r>
        <w:rPr/>
        <w:t>уведомления.</w:t>
      </w:r>
    </w:p>
    <w:p>
      <w:pPr>
        <w:pStyle w:val="1"/>
        <w:numPr>
          <w:ilvl w:val="2"/>
          <w:numId w:val="4"/>
        </w:numPr>
        <w:tabs>
          <w:tab w:val="clear" w:pos="720"/>
          <w:tab w:val="left" w:pos="1714" w:leader="none"/>
        </w:tabs>
        <w:spacing w:lineRule="auto" w:line="240"/>
        <w:ind w:left="112" w:right="409" w:firstLine="708"/>
        <w:jc w:val="both"/>
        <w:rPr>
          <w:sz w:val="20"/>
        </w:rPr>
      </w:pPr>
      <w:r>
        <w:rPr/>
        <w:t>Описание административной процедуры - межведомственное</w:t>
      </w:r>
      <w:r>
        <w:rPr>
          <w:spacing w:val="1"/>
        </w:rPr>
        <w:t xml:space="preserve"> </w:t>
      </w:r>
      <w:r>
        <w:rPr/>
        <w:t>информационное</w:t>
      </w:r>
      <w:r>
        <w:rPr>
          <w:spacing w:val="-1"/>
        </w:rPr>
        <w:t xml:space="preserve"> </w:t>
      </w:r>
      <w:r>
        <w:rPr/>
        <w:t>взаимодействие.</w:t>
      </w:r>
    </w:p>
    <w:p>
      <w:pPr>
        <w:pStyle w:val="Style15"/>
        <w:ind w:left="112" w:right="408" w:firstLine="708"/>
        <w:rPr>
          <w:sz w:val="20"/>
        </w:rPr>
      </w:pPr>
      <w:r>
        <w:rPr/>
        <w:t>Основанием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начала</w:t>
      </w:r>
      <w:r>
        <w:rPr>
          <w:spacing w:val="1"/>
        </w:rPr>
        <w:t xml:space="preserve"> </w:t>
      </w:r>
      <w:r>
        <w:rPr/>
        <w:t>административной</w:t>
      </w:r>
      <w:r>
        <w:rPr>
          <w:spacing w:val="1"/>
        </w:rPr>
        <w:t xml:space="preserve"> </w:t>
      </w:r>
      <w:r>
        <w:rPr/>
        <w:t>процедуры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поступление заявления лицу, уполномоченному на рассмотрение заявления,</w:t>
      </w:r>
      <w:r>
        <w:rPr>
          <w:spacing w:val="1"/>
        </w:rPr>
        <w:t xml:space="preserve"> </w:t>
      </w:r>
      <w:r>
        <w:rPr/>
        <w:t>а</w:t>
      </w:r>
      <w:r>
        <w:rPr>
          <w:spacing w:val="-67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необходимость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сведений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государственных</w:t>
      </w:r>
      <w:r>
        <w:rPr>
          <w:spacing w:val="1"/>
        </w:rPr>
        <w:t xml:space="preserve"> </w:t>
      </w:r>
      <w:r>
        <w:rPr/>
        <w:t>органов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организаций,</w:t>
      </w:r>
      <w:r>
        <w:rPr>
          <w:spacing w:val="-2"/>
        </w:rPr>
        <w:t xml:space="preserve"> </w:t>
      </w:r>
      <w:r>
        <w:rPr/>
        <w:t>участвующий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предоставлении</w:t>
      </w:r>
      <w:r>
        <w:rPr>
          <w:spacing w:val="-1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услуги.</w:t>
      </w:r>
    </w:p>
    <w:p>
      <w:pPr>
        <w:pStyle w:val="Style15"/>
        <w:ind w:left="112" w:right="412" w:firstLine="708"/>
        <w:rPr>
          <w:sz w:val="20"/>
        </w:rPr>
      </w:pPr>
      <w:r>
        <w:rPr/>
        <w:t>С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установления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заявителя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получение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67"/>
        </w:rPr>
        <w:t xml:space="preserve"> </w:t>
      </w:r>
      <w:r>
        <w:rPr/>
        <w:t>услуги лицо, уполномоченное на рассмотрение заявления, в день поступления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прилагаемых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нему</w:t>
      </w:r>
      <w:r>
        <w:rPr>
          <w:spacing w:val="1"/>
        </w:rPr>
        <w:t xml:space="preserve"> </w:t>
      </w:r>
      <w:r>
        <w:rPr/>
        <w:t>документов,</w:t>
      </w:r>
      <w:r>
        <w:rPr>
          <w:spacing w:val="1"/>
        </w:rPr>
        <w:t xml:space="preserve"> </w:t>
      </w:r>
      <w:r>
        <w:rPr/>
        <w:t>осуществляет</w:t>
      </w:r>
      <w:r>
        <w:rPr>
          <w:spacing w:val="1"/>
        </w:rPr>
        <w:t xml:space="preserve"> </w:t>
      </w:r>
      <w:r>
        <w:rPr/>
        <w:t>подготовку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направление</w:t>
      </w:r>
      <w:r>
        <w:rPr>
          <w:spacing w:val="-1"/>
        </w:rPr>
        <w:t xml:space="preserve"> </w:t>
      </w:r>
      <w:r>
        <w:rPr/>
        <w:t>запроса:</w:t>
      </w:r>
    </w:p>
    <w:p>
      <w:pPr>
        <w:pStyle w:val="Style15"/>
        <w:ind w:left="112" w:right="411" w:firstLine="708"/>
        <w:rPr>
          <w:sz w:val="20"/>
        </w:rPr>
      </w:pPr>
      <w:r>
        <w:rPr/>
        <w:t>в</w:t>
      </w:r>
      <w:r>
        <w:rPr>
          <w:spacing w:val="1"/>
        </w:rPr>
        <w:t xml:space="preserve"> </w:t>
      </w:r>
      <w:r>
        <w:rPr/>
        <w:t>МВД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сведений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проживании</w:t>
      </w:r>
      <w:r>
        <w:rPr>
          <w:spacing w:val="1"/>
        </w:rPr>
        <w:t xml:space="preserve"> </w:t>
      </w:r>
      <w:r>
        <w:rPr/>
        <w:t>заявителя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Приморского</w:t>
      </w:r>
      <w:r>
        <w:rPr>
          <w:spacing w:val="1"/>
        </w:rPr>
        <w:t xml:space="preserve"> </w:t>
      </w:r>
      <w:r>
        <w:rPr/>
        <w:t>края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месту</w:t>
      </w:r>
      <w:r>
        <w:rPr>
          <w:spacing w:val="1"/>
        </w:rPr>
        <w:t xml:space="preserve"> </w:t>
      </w:r>
      <w:r>
        <w:rPr/>
        <w:t>регистрации,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месту</w:t>
      </w:r>
      <w:r>
        <w:rPr>
          <w:spacing w:val="1"/>
        </w:rPr>
        <w:t xml:space="preserve"> </w:t>
      </w:r>
      <w:r>
        <w:rPr/>
        <w:t>жительства</w:t>
      </w:r>
      <w:r>
        <w:rPr>
          <w:spacing w:val="1"/>
        </w:rPr>
        <w:t xml:space="preserve"> </w:t>
      </w:r>
      <w:r>
        <w:rPr/>
        <w:t>(месту</w:t>
      </w:r>
      <w:r>
        <w:rPr>
          <w:spacing w:val="-3"/>
        </w:rPr>
        <w:t xml:space="preserve"> </w:t>
      </w:r>
      <w:r>
        <w:rPr/>
        <w:t>пребывания);</w:t>
      </w:r>
    </w:p>
    <w:p>
      <w:pPr>
        <w:pStyle w:val="Style15"/>
        <w:spacing w:lineRule="auto" w:line="240"/>
        <w:ind w:left="112" w:right="418" w:firstLine="778"/>
        <w:rPr>
          <w:sz w:val="20"/>
        </w:rPr>
      </w:pPr>
      <w:r>
        <w:rPr/>
        <w:t>ФНС России для получения сведений, подтверждающих потерю обоих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-3"/>
        </w:rPr>
        <w:t xml:space="preserve"> </w:t>
      </w:r>
      <w:r>
        <w:rPr/>
        <w:t>или единственного</w:t>
      </w:r>
      <w:r>
        <w:rPr>
          <w:spacing w:val="1"/>
        </w:rPr>
        <w:t xml:space="preserve"> </w:t>
      </w:r>
      <w:r>
        <w:rPr/>
        <w:t>родителя.</w:t>
      </w:r>
    </w:p>
    <w:p>
      <w:pPr>
        <w:pStyle w:val="Style15"/>
        <w:ind w:left="112" w:right="409" w:firstLine="708"/>
        <w:rPr>
          <w:sz w:val="20"/>
        </w:rPr>
      </w:pPr>
      <w:r>
        <w:rPr/>
        <w:t>Формирование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направление</w:t>
      </w:r>
      <w:r>
        <w:rPr>
          <w:spacing w:val="1"/>
        </w:rPr>
        <w:t xml:space="preserve"> </w:t>
      </w:r>
      <w:r>
        <w:rPr/>
        <w:t>межведомственных</w:t>
      </w:r>
      <w:r>
        <w:rPr>
          <w:spacing w:val="1"/>
        </w:rPr>
        <w:t xml:space="preserve"> </w:t>
      </w:r>
      <w:r>
        <w:rPr/>
        <w:t>запросов,</w:t>
      </w:r>
      <w:r>
        <w:rPr>
          <w:spacing w:val="-67"/>
        </w:rPr>
        <w:t xml:space="preserve"> </w:t>
      </w:r>
      <w:r>
        <w:rPr/>
        <w:t>осуществляется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учетом</w:t>
      </w:r>
      <w:r>
        <w:rPr>
          <w:spacing w:val="68"/>
        </w:rPr>
        <w:t xml:space="preserve"> </w:t>
      </w:r>
      <w:r>
        <w:rPr/>
        <w:t>Федерального</w:t>
      </w:r>
      <w:r>
        <w:rPr>
          <w:spacing w:val="-2"/>
        </w:rPr>
        <w:t xml:space="preserve"> </w:t>
      </w:r>
      <w:r>
        <w:rPr/>
        <w:t>закона</w:t>
      </w:r>
      <w:r>
        <w:rPr>
          <w:spacing w:val="-1"/>
        </w:rPr>
        <w:t xml:space="preserve"> </w:t>
      </w:r>
      <w:r>
        <w:rPr/>
        <w:t>от</w:t>
      </w:r>
      <w:r>
        <w:rPr>
          <w:spacing w:val="-3"/>
        </w:rPr>
        <w:t xml:space="preserve"> </w:t>
      </w:r>
      <w:r>
        <w:rPr/>
        <w:t>27</w:t>
      </w:r>
      <w:r>
        <w:rPr>
          <w:spacing w:val="-4"/>
        </w:rPr>
        <w:t xml:space="preserve"> </w:t>
      </w:r>
      <w:r>
        <w:rPr/>
        <w:t>июля</w:t>
      </w:r>
      <w:r>
        <w:rPr>
          <w:spacing w:val="-1"/>
        </w:rPr>
        <w:t xml:space="preserve"> </w:t>
      </w:r>
      <w:r>
        <w:rPr/>
        <w:t>2010</w:t>
      </w:r>
      <w:r>
        <w:rPr>
          <w:spacing w:val="1"/>
        </w:rPr>
        <w:t xml:space="preserve"> </w:t>
      </w:r>
      <w:r>
        <w:rPr/>
        <w:t>года</w:t>
      </w:r>
      <w:r>
        <w:rPr>
          <w:spacing w:val="65"/>
        </w:rPr>
        <w:t xml:space="preserve"> </w:t>
      </w:r>
      <w:r>
        <w:rPr/>
        <w:t>№ 210-ФЗ</w:t>
      </w:r>
    </w:p>
    <w:p>
      <w:pPr>
        <w:pStyle w:val="Style15"/>
        <w:ind w:left="112" w:right="414" w:hanging="0"/>
        <w:rPr>
          <w:sz w:val="20"/>
        </w:rPr>
      </w:pPr>
      <w:r>
        <w:rPr/>
        <w:t>«Об организации предоставления государственных и муниципальных услуг»</w:t>
      </w:r>
      <w:r>
        <w:rPr>
          <w:spacing w:val="1"/>
        </w:rPr>
        <w:t xml:space="preserve"> </w:t>
      </w:r>
      <w:r>
        <w:rPr/>
        <w:t>(далее - федеральный закон № 201-ФЗ), а также порядка делопроизводства,</w:t>
      </w:r>
      <w:r>
        <w:rPr>
          <w:spacing w:val="1"/>
        </w:rPr>
        <w:t xml:space="preserve"> </w:t>
      </w:r>
      <w:r>
        <w:rPr/>
        <w:t>предусмотренного в</w:t>
      </w:r>
      <w:r>
        <w:rPr>
          <w:spacing w:val="-4"/>
        </w:rPr>
        <w:t xml:space="preserve"> </w:t>
      </w:r>
      <w:r>
        <w:rPr/>
        <w:t>администрации муниципальных</w:t>
      </w:r>
      <w:r>
        <w:rPr>
          <w:spacing w:val="-1"/>
        </w:rPr>
        <w:t xml:space="preserve"> </w:t>
      </w:r>
      <w:r>
        <w:rPr/>
        <w:t>образований.</w:t>
      </w:r>
    </w:p>
    <w:p>
      <w:pPr>
        <w:pStyle w:val="Style15"/>
        <w:ind w:left="112" w:right="417" w:firstLine="708"/>
        <w:rPr>
          <w:sz w:val="20"/>
        </w:rPr>
      </w:pPr>
      <w:r>
        <w:rPr/>
        <w:t>Срок направления МВД результата запроса, содержащего запрашиваемые</w:t>
      </w:r>
      <w:r>
        <w:rPr>
          <w:spacing w:val="-67"/>
        </w:rPr>
        <w:t xml:space="preserve"> </w:t>
      </w:r>
      <w:r>
        <w:rPr/>
        <w:t>сведения,</w:t>
      </w:r>
      <w:r>
        <w:rPr>
          <w:spacing w:val="-1"/>
        </w:rPr>
        <w:t xml:space="preserve"> </w:t>
      </w:r>
      <w:r>
        <w:rPr/>
        <w:t>не может</w:t>
      </w:r>
      <w:r>
        <w:rPr>
          <w:spacing w:val="-3"/>
        </w:rPr>
        <w:t xml:space="preserve"> </w:t>
      </w:r>
      <w:r>
        <w:rPr/>
        <w:t>превышать</w:t>
      </w:r>
      <w:r>
        <w:rPr>
          <w:spacing w:val="-2"/>
        </w:rPr>
        <w:t xml:space="preserve"> </w:t>
      </w:r>
      <w:r>
        <w:rPr/>
        <w:t>5 рабочих</w:t>
      </w:r>
      <w:r>
        <w:rPr>
          <w:spacing w:val="1"/>
        </w:rPr>
        <w:t xml:space="preserve"> </w:t>
      </w:r>
      <w:r>
        <w:rPr/>
        <w:t>дней.</w:t>
      </w:r>
    </w:p>
    <w:p>
      <w:pPr>
        <w:pStyle w:val="Style15"/>
        <w:spacing w:lineRule="exact" w:line="322"/>
        <w:ind w:left="821" w:hanging="0"/>
        <w:rPr>
          <w:sz w:val="20"/>
        </w:rPr>
      </w:pPr>
      <w:r>
        <w:rPr/>
        <w:t>Общий</w:t>
      </w:r>
      <w:r>
        <w:rPr>
          <w:spacing w:val="-3"/>
        </w:rPr>
        <w:t xml:space="preserve"> </w:t>
      </w:r>
      <w:r>
        <w:rPr/>
        <w:t>срок</w:t>
      </w:r>
      <w:r>
        <w:rPr>
          <w:spacing w:val="-2"/>
        </w:rPr>
        <w:t xml:space="preserve"> </w:t>
      </w:r>
      <w:r>
        <w:rPr/>
        <w:t>административной</w:t>
      </w:r>
      <w:r>
        <w:rPr>
          <w:spacing w:val="-6"/>
        </w:rPr>
        <w:t xml:space="preserve"> </w:t>
      </w:r>
      <w:r>
        <w:rPr/>
        <w:t>процедуры</w:t>
      </w:r>
      <w:r>
        <w:rPr>
          <w:spacing w:val="3"/>
        </w:rPr>
        <w:t xml:space="preserve"> </w:t>
      </w:r>
      <w:r>
        <w:rPr/>
        <w:t>-</w:t>
      </w:r>
      <w:r>
        <w:rPr>
          <w:spacing w:val="-6"/>
        </w:rPr>
        <w:t xml:space="preserve"> </w:t>
      </w:r>
      <w:r>
        <w:rPr/>
        <w:t>5</w:t>
      </w:r>
      <w:r>
        <w:rPr>
          <w:spacing w:val="-2"/>
        </w:rPr>
        <w:t xml:space="preserve"> </w:t>
      </w:r>
      <w:r>
        <w:rPr/>
        <w:t>рабочих</w:t>
      </w:r>
      <w:r>
        <w:rPr>
          <w:spacing w:val="-6"/>
        </w:rPr>
        <w:t xml:space="preserve"> </w:t>
      </w:r>
      <w:r>
        <w:rPr/>
        <w:t>дней.</w:t>
      </w:r>
    </w:p>
    <w:p>
      <w:pPr>
        <w:pStyle w:val="Style15"/>
        <w:ind w:left="112" w:right="411" w:firstLine="708"/>
        <w:rPr>
          <w:sz w:val="20"/>
        </w:rPr>
      </w:pPr>
      <w:r>
        <w:rPr/>
        <w:t>Результатом административной процедуры является получение в рамках</w:t>
      </w:r>
      <w:r>
        <w:rPr>
          <w:spacing w:val="1"/>
        </w:rPr>
        <w:t xml:space="preserve"> </w:t>
      </w:r>
      <w:r>
        <w:rPr/>
        <w:t>межведомственного информационного взаимодействия сведений, необходимых</w:t>
      </w:r>
      <w:r>
        <w:rPr>
          <w:spacing w:val="-67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заявителю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приобщение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заявлению</w:t>
      </w:r>
      <w:r>
        <w:rPr>
          <w:spacing w:val="-5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-1"/>
        </w:rPr>
        <w:t xml:space="preserve"> </w:t>
      </w:r>
      <w:r>
        <w:rPr/>
        <w:t>государственной</w:t>
      </w:r>
      <w:r>
        <w:rPr>
          <w:spacing w:val="-3"/>
        </w:rPr>
        <w:t xml:space="preserve"> </w:t>
      </w:r>
      <w:r>
        <w:rPr/>
        <w:t>услуги.</w:t>
      </w:r>
    </w:p>
    <w:p>
      <w:pPr>
        <w:pStyle w:val="Style15"/>
        <w:ind w:left="112" w:right="411" w:firstLine="708"/>
        <w:rPr>
          <w:sz w:val="20"/>
        </w:rPr>
      </w:pPr>
      <w:r>
        <w:rPr/>
        <w:t>Непредставление</w:t>
      </w:r>
      <w:r>
        <w:rPr>
          <w:spacing w:val="1"/>
        </w:rPr>
        <w:t xml:space="preserve"> </w:t>
      </w:r>
      <w:r>
        <w:rPr/>
        <w:t>(несвоевременное</w:t>
      </w:r>
      <w:r>
        <w:rPr>
          <w:spacing w:val="1"/>
        </w:rPr>
        <w:t xml:space="preserve"> </w:t>
      </w:r>
      <w:r>
        <w:rPr/>
        <w:t>представление)</w:t>
      </w:r>
      <w:r>
        <w:rPr>
          <w:spacing w:val="1"/>
        </w:rPr>
        <w:t xml:space="preserve"> </w:t>
      </w:r>
      <w:r>
        <w:rPr/>
        <w:t>МВД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межведомственному</w:t>
      </w:r>
      <w:r>
        <w:rPr>
          <w:spacing w:val="1"/>
        </w:rPr>
        <w:t xml:space="preserve"> </w:t>
      </w:r>
      <w:r>
        <w:rPr/>
        <w:t>запросу</w:t>
      </w:r>
      <w:r>
        <w:rPr>
          <w:spacing w:val="1"/>
        </w:rPr>
        <w:t xml:space="preserve"> </w:t>
      </w:r>
      <w:r>
        <w:rPr/>
        <w:t>сведений,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заявителю государственной услуги, не может являться основанием для отказа в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-1"/>
        </w:rPr>
        <w:t xml:space="preserve"> </w:t>
      </w:r>
      <w:r>
        <w:rPr/>
        <w:t>заявителю</w:t>
      </w:r>
      <w:r>
        <w:rPr>
          <w:spacing w:val="-2"/>
        </w:rPr>
        <w:t xml:space="preserve"> </w:t>
      </w:r>
      <w:r>
        <w:rPr/>
        <w:t>государственной</w:t>
      </w:r>
      <w:r>
        <w:rPr>
          <w:spacing w:val="-4"/>
        </w:rPr>
        <w:t xml:space="preserve"> </w:t>
      </w:r>
      <w:r>
        <w:rPr/>
        <w:t>услуги.</w:t>
      </w:r>
    </w:p>
    <w:p>
      <w:pPr>
        <w:pStyle w:val="Style15"/>
        <w:ind w:left="112" w:right="411" w:firstLine="778"/>
        <w:rPr>
          <w:sz w:val="20"/>
        </w:rPr>
      </w:pPr>
      <w:r>
        <w:rPr/>
        <w:t>В случае наличия в распоряжении Уполномоченного органа сведений,</w:t>
      </w:r>
      <w:r>
        <w:rPr>
          <w:spacing w:val="1"/>
        </w:rPr>
        <w:t xml:space="preserve"> </w:t>
      </w:r>
      <w:r>
        <w:rPr/>
        <w:t>указанных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настоящем</w:t>
      </w:r>
      <w:r>
        <w:rPr>
          <w:spacing w:val="1"/>
        </w:rPr>
        <w:t xml:space="preserve"> </w:t>
      </w:r>
      <w:r>
        <w:rPr/>
        <w:t>подпункте,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направление</w:t>
      </w:r>
      <w:r>
        <w:rPr>
          <w:spacing w:val="1"/>
        </w:rPr>
        <w:t xml:space="preserve"> </w:t>
      </w:r>
      <w:r>
        <w:rPr/>
        <w:t>межведомственного</w:t>
      </w:r>
      <w:r>
        <w:rPr>
          <w:spacing w:val="-2"/>
        </w:rPr>
        <w:t xml:space="preserve"> </w:t>
      </w:r>
      <w:r>
        <w:rPr/>
        <w:t>запроса</w:t>
      </w:r>
      <w:r>
        <w:rPr>
          <w:spacing w:val="-3"/>
        </w:rPr>
        <w:t xml:space="preserve"> </w:t>
      </w:r>
      <w:r>
        <w:rPr/>
        <w:t>не требуется.</w:t>
      </w:r>
    </w:p>
    <w:p>
      <w:pPr>
        <w:sectPr>
          <w:headerReference w:type="default" r:id="rId18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821" w:hanging="0"/>
        <w:rPr>
          <w:sz w:val="20"/>
        </w:rPr>
      </w:pPr>
      <w:r>
        <w:rPr/>
        <w:t xml:space="preserve">Предоставление     </w:t>
      </w:r>
      <w:r>
        <w:rPr>
          <w:spacing w:val="16"/>
        </w:rPr>
        <w:t xml:space="preserve"> </w:t>
      </w:r>
      <w:r>
        <w:rPr/>
        <w:t xml:space="preserve">административной      </w:t>
      </w:r>
      <w:r>
        <w:rPr>
          <w:spacing w:val="12"/>
        </w:rPr>
        <w:t xml:space="preserve"> </w:t>
      </w:r>
      <w:r>
        <w:rPr/>
        <w:t xml:space="preserve">процедуры      </w:t>
      </w:r>
      <w:r>
        <w:rPr>
          <w:spacing w:val="13"/>
        </w:rPr>
        <w:t xml:space="preserve"> </w:t>
      </w:r>
      <w:r>
        <w:rPr/>
        <w:t>осуществляется</w:t>
      </w:r>
    </w:p>
    <w:p>
      <w:pPr>
        <w:pStyle w:val="Style15"/>
        <w:spacing w:lineRule="exact" w:line="322" w:before="5" w:after="0"/>
        <w:ind w:left="112" w:hanging="0"/>
        <w:rPr>
          <w:sz w:val="20"/>
        </w:rPr>
      </w:pPr>
      <w:r>
        <w:rPr/>
        <w:t>одновременно</w:t>
      </w:r>
      <w:r>
        <w:rPr>
          <w:spacing w:val="23"/>
        </w:rPr>
        <w:t xml:space="preserve"> </w:t>
      </w:r>
      <w:r>
        <w:rPr/>
        <w:t>с</w:t>
      </w:r>
      <w:r>
        <w:rPr>
          <w:spacing w:val="91"/>
        </w:rPr>
        <w:t xml:space="preserve"> </w:t>
      </w:r>
      <w:r>
        <w:rPr/>
        <w:t>административной</w:t>
      </w:r>
      <w:r>
        <w:rPr>
          <w:spacing w:val="91"/>
        </w:rPr>
        <w:t xml:space="preserve"> </w:t>
      </w:r>
      <w:r>
        <w:rPr/>
        <w:t>процедурой,</w:t>
      </w:r>
      <w:r>
        <w:rPr>
          <w:spacing w:val="90"/>
        </w:rPr>
        <w:t xml:space="preserve"> </w:t>
      </w:r>
      <w:r>
        <w:rPr/>
        <w:t>установленной</w:t>
      </w:r>
      <w:r>
        <w:rPr>
          <w:spacing w:val="91"/>
        </w:rPr>
        <w:t xml:space="preserve"> </w:t>
      </w:r>
      <w:r>
        <w:rPr/>
        <w:t>подпунктом</w:t>
      </w:r>
    </w:p>
    <w:p>
      <w:pPr>
        <w:pStyle w:val="Style15"/>
        <w:ind w:left="112" w:right="411" w:hanging="0"/>
        <w:rPr>
          <w:sz w:val="20"/>
        </w:rPr>
      </w:pPr>
      <w:r>
        <w:rPr/>
        <w:t>20.1.4 настоящего пункта, в связи с чем не входит в общий срок предоставления</w:t>
      </w:r>
      <w:r>
        <w:rPr>
          <w:spacing w:val="-67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услуги.</w:t>
      </w:r>
    </w:p>
    <w:p>
      <w:pPr>
        <w:pStyle w:val="1"/>
        <w:numPr>
          <w:ilvl w:val="2"/>
          <w:numId w:val="4"/>
        </w:numPr>
        <w:tabs>
          <w:tab w:val="clear" w:pos="720"/>
          <w:tab w:val="left" w:pos="1807" w:leader="none"/>
        </w:tabs>
        <w:spacing w:lineRule="auto" w:line="240"/>
        <w:ind w:left="112" w:right="412" w:firstLine="708"/>
        <w:jc w:val="both"/>
        <w:rPr>
          <w:sz w:val="20"/>
        </w:rPr>
      </w:pPr>
      <w:r>
        <w:rPr/>
        <w:t>Описание</w:t>
      </w:r>
      <w:r>
        <w:rPr>
          <w:spacing w:val="1"/>
        </w:rPr>
        <w:t xml:space="preserve"> </w:t>
      </w:r>
      <w:r>
        <w:rPr/>
        <w:t>административной</w:t>
      </w:r>
      <w:r>
        <w:rPr>
          <w:spacing w:val="1"/>
        </w:rPr>
        <w:t xml:space="preserve"> </w:t>
      </w:r>
      <w:r>
        <w:rPr/>
        <w:t>процедуры</w:t>
      </w:r>
      <w:r>
        <w:rPr>
          <w:spacing w:val="1"/>
        </w:rPr>
        <w:t xml:space="preserve"> </w:t>
      </w:r>
      <w:r>
        <w:rPr/>
        <w:t>приостановления</w:t>
      </w:r>
      <w:r>
        <w:rPr>
          <w:spacing w:val="-67"/>
        </w:rPr>
        <w:t xml:space="preserve"> </w:t>
      </w:r>
      <w:r>
        <w:rPr/>
        <w:t>предоставления</w:t>
      </w:r>
      <w:r>
        <w:rPr>
          <w:spacing w:val="-3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услуги.</w:t>
      </w:r>
    </w:p>
    <w:p>
      <w:pPr>
        <w:pStyle w:val="Style15"/>
        <w:ind w:left="112" w:right="410" w:firstLine="708"/>
        <w:rPr>
          <w:sz w:val="20"/>
        </w:rPr>
      </w:pPr>
      <w:r>
        <w:rPr/>
        <w:t>Основания для приостановления предоставления государственной услуги</w:t>
      </w:r>
      <w:r>
        <w:rPr>
          <w:spacing w:val="1"/>
        </w:rPr>
        <w:t xml:space="preserve"> </w:t>
      </w:r>
      <w:r>
        <w:rPr/>
        <w:t>нормативными</w:t>
      </w:r>
      <w:r>
        <w:rPr>
          <w:spacing w:val="1"/>
        </w:rPr>
        <w:t xml:space="preserve"> </w:t>
      </w:r>
      <w:r>
        <w:rPr/>
        <w:t>правовыми</w:t>
      </w:r>
      <w:r>
        <w:rPr>
          <w:spacing w:val="1"/>
        </w:rPr>
        <w:t xml:space="preserve"> </w:t>
      </w:r>
      <w:r>
        <w:rPr/>
        <w:t>актами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Федерации,</w:t>
      </w:r>
      <w:r>
        <w:rPr>
          <w:spacing w:val="1"/>
        </w:rPr>
        <w:t xml:space="preserve"> </w:t>
      </w:r>
      <w:r>
        <w:rPr/>
        <w:t>нормативными</w:t>
      </w:r>
      <w:r>
        <w:rPr>
          <w:spacing w:val="-67"/>
        </w:rPr>
        <w:t xml:space="preserve"> </w:t>
      </w:r>
      <w:r>
        <w:rPr/>
        <w:t>правовыми</w:t>
      </w:r>
      <w:r>
        <w:rPr>
          <w:spacing w:val="-1"/>
        </w:rPr>
        <w:t xml:space="preserve"> </w:t>
      </w:r>
      <w:r>
        <w:rPr/>
        <w:t>актами Приморского</w:t>
      </w:r>
      <w:r>
        <w:rPr>
          <w:spacing w:val="-3"/>
        </w:rPr>
        <w:t xml:space="preserve"> </w:t>
      </w:r>
      <w:r>
        <w:rPr/>
        <w:t>края не</w:t>
      </w:r>
      <w:r>
        <w:rPr>
          <w:spacing w:val="-1"/>
        </w:rPr>
        <w:t xml:space="preserve"> </w:t>
      </w:r>
      <w:r>
        <w:rPr/>
        <w:t>предусмотрены.</w:t>
      </w:r>
    </w:p>
    <w:p>
      <w:pPr>
        <w:pStyle w:val="1"/>
        <w:numPr>
          <w:ilvl w:val="2"/>
          <w:numId w:val="4"/>
        </w:numPr>
        <w:tabs>
          <w:tab w:val="clear" w:pos="720"/>
          <w:tab w:val="left" w:pos="1947" w:leader="none"/>
        </w:tabs>
        <w:ind w:left="112" w:right="410" w:firstLine="708"/>
        <w:jc w:val="both"/>
        <w:rPr>
          <w:sz w:val="20"/>
        </w:rPr>
      </w:pPr>
      <w:r>
        <w:rPr/>
        <w:t>Описание</w:t>
      </w:r>
      <w:r>
        <w:rPr>
          <w:spacing w:val="1"/>
        </w:rPr>
        <w:t xml:space="preserve"> </w:t>
      </w:r>
      <w:r>
        <w:rPr/>
        <w:t>административной</w:t>
      </w:r>
      <w:r>
        <w:rPr>
          <w:spacing w:val="1"/>
        </w:rPr>
        <w:t xml:space="preserve"> </w:t>
      </w:r>
      <w:r>
        <w:rPr/>
        <w:t>процедуры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принятие</w:t>
      </w:r>
      <w:r>
        <w:rPr>
          <w:spacing w:val="-67"/>
        </w:rPr>
        <w:t xml:space="preserve"> </w:t>
      </w:r>
      <w:r>
        <w:rPr/>
        <w:t>распоряжения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назначении</w:t>
      </w:r>
      <w:r>
        <w:rPr>
          <w:spacing w:val="1"/>
        </w:rPr>
        <w:t xml:space="preserve"> </w:t>
      </w:r>
      <w:r>
        <w:rPr/>
        <w:t>ежемесячной</w:t>
      </w:r>
      <w:r>
        <w:rPr>
          <w:spacing w:val="1"/>
        </w:rPr>
        <w:t xml:space="preserve"> </w:t>
      </w:r>
      <w:r>
        <w:rPr/>
        <w:t>денежной</w:t>
      </w:r>
      <w:r>
        <w:rPr>
          <w:spacing w:val="1"/>
        </w:rPr>
        <w:t xml:space="preserve"> </w:t>
      </w:r>
      <w:r>
        <w:rPr/>
        <w:t>выплаты</w:t>
      </w:r>
      <w:r>
        <w:rPr>
          <w:spacing w:val="1"/>
        </w:rPr>
        <w:t xml:space="preserve"> </w:t>
      </w:r>
      <w:r>
        <w:rPr/>
        <w:t>либо</w:t>
      </w:r>
      <w:r>
        <w:rPr>
          <w:spacing w:val="1"/>
        </w:rPr>
        <w:t xml:space="preserve"> </w:t>
      </w:r>
      <w:r>
        <w:rPr/>
        <w:t>распоряжения</w:t>
      </w:r>
      <w:r>
        <w:rPr>
          <w:spacing w:val="-4"/>
        </w:rPr>
        <w:t xml:space="preserve"> </w:t>
      </w:r>
      <w:r>
        <w:rPr/>
        <w:t>об отказе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назначении</w:t>
      </w:r>
      <w:r>
        <w:rPr>
          <w:spacing w:val="-2"/>
        </w:rPr>
        <w:t xml:space="preserve"> </w:t>
      </w:r>
      <w:r>
        <w:rPr/>
        <w:t>ежемесячной</w:t>
      </w:r>
      <w:r>
        <w:rPr>
          <w:spacing w:val="-3"/>
        </w:rPr>
        <w:t xml:space="preserve"> </w:t>
      </w:r>
      <w:r>
        <w:rPr/>
        <w:t>денежной</w:t>
      </w:r>
      <w:r>
        <w:rPr>
          <w:spacing w:val="-2"/>
        </w:rPr>
        <w:t xml:space="preserve"> </w:t>
      </w:r>
      <w:r>
        <w:rPr/>
        <w:t>выплаты.</w:t>
      </w:r>
    </w:p>
    <w:p>
      <w:pPr>
        <w:pStyle w:val="Style15"/>
        <w:ind w:left="112" w:right="416" w:firstLine="708"/>
        <w:rPr>
          <w:sz w:val="20"/>
        </w:rPr>
      </w:pPr>
      <w:r>
        <w:rPr/>
        <w:t>Основанием</w:t>
      </w:r>
      <w:r>
        <w:rPr>
          <w:spacing w:val="-10"/>
        </w:rPr>
        <w:t xml:space="preserve"> </w:t>
      </w:r>
      <w:r>
        <w:rPr/>
        <w:t>для</w:t>
      </w:r>
      <w:r>
        <w:rPr>
          <w:spacing w:val="-10"/>
        </w:rPr>
        <w:t xml:space="preserve"> </w:t>
      </w:r>
      <w:r>
        <w:rPr/>
        <w:t>начала</w:t>
      </w:r>
      <w:r>
        <w:rPr>
          <w:spacing w:val="-9"/>
        </w:rPr>
        <w:t xml:space="preserve"> </w:t>
      </w:r>
      <w:r>
        <w:rPr/>
        <w:t>административной</w:t>
      </w:r>
      <w:r>
        <w:rPr>
          <w:spacing w:val="-11"/>
        </w:rPr>
        <w:t xml:space="preserve"> </w:t>
      </w:r>
      <w:r>
        <w:rPr/>
        <w:t>процедуры</w:t>
      </w:r>
      <w:r>
        <w:rPr>
          <w:spacing w:val="-11"/>
        </w:rPr>
        <w:t xml:space="preserve"> </w:t>
      </w:r>
      <w:r>
        <w:rPr/>
        <w:t>является</w:t>
      </w:r>
      <w:r>
        <w:rPr>
          <w:spacing w:val="-8"/>
        </w:rPr>
        <w:t xml:space="preserve"> </w:t>
      </w:r>
      <w:r>
        <w:rPr/>
        <w:t>получение</w:t>
      </w:r>
      <w:r>
        <w:rPr>
          <w:spacing w:val="-68"/>
        </w:rPr>
        <w:t xml:space="preserve"> </w:t>
      </w:r>
      <w:r>
        <w:rPr/>
        <w:t>лицом, уполномоченным на рассмотрение заявления,</w:t>
      </w:r>
      <w:r>
        <w:rPr>
          <w:spacing w:val="1"/>
        </w:rPr>
        <w:t xml:space="preserve"> </w:t>
      </w:r>
      <w:r>
        <w:rPr/>
        <w:t>заявления и справки об</w:t>
      </w:r>
      <w:r>
        <w:rPr>
          <w:spacing w:val="1"/>
        </w:rPr>
        <w:t xml:space="preserve"> </w:t>
      </w:r>
      <w:r>
        <w:rPr/>
        <w:t>образовании.</w:t>
      </w:r>
    </w:p>
    <w:p>
      <w:pPr>
        <w:pStyle w:val="Style15"/>
        <w:ind w:left="112" w:right="412" w:firstLine="708"/>
        <w:rPr>
          <w:sz w:val="20"/>
        </w:rPr>
      </w:pPr>
      <w:r>
        <w:rPr>
          <w:spacing w:val="-1"/>
        </w:rPr>
        <w:t>Административная</w:t>
      </w:r>
      <w:r>
        <w:rPr>
          <w:spacing w:val="-16"/>
        </w:rPr>
        <w:t xml:space="preserve"> </w:t>
      </w:r>
      <w:r>
        <w:rPr/>
        <w:t>процедура</w:t>
      </w:r>
      <w:r>
        <w:rPr>
          <w:spacing w:val="-13"/>
        </w:rPr>
        <w:t xml:space="preserve"> </w:t>
      </w:r>
      <w:r>
        <w:rPr/>
        <w:t>осуществляется</w:t>
      </w:r>
      <w:r>
        <w:rPr>
          <w:spacing w:val="-12"/>
        </w:rPr>
        <w:t xml:space="preserve"> </w:t>
      </w:r>
      <w:r>
        <w:rPr/>
        <w:t>лицом,</w:t>
      </w:r>
      <w:r>
        <w:rPr>
          <w:spacing w:val="-16"/>
        </w:rPr>
        <w:t xml:space="preserve"> </w:t>
      </w:r>
      <w:r>
        <w:rPr/>
        <w:t>уполномоченным</w:t>
      </w:r>
      <w:r>
        <w:rPr>
          <w:spacing w:val="-14"/>
        </w:rPr>
        <w:t xml:space="preserve"> </w:t>
      </w:r>
      <w:r>
        <w:rPr/>
        <w:t>на</w:t>
      </w:r>
      <w:r>
        <w:rPr>
          <w:spacing w:val="-67"/>
        </w:rPr>
        <w:t xml:space="preserve"> </w:t>
      </w:r>
      <w:r>
        <w:rPr/>
        <w:t>рассмотрение заявления, должностным лицом Уполномоченного органа (или</w:t>
      </w:r>
      <w:r>
        <w:rPr>
          <w:spacing w:val="1"/>
        </w:rPr>
        <w:t xml:space="preserve"> </w:t>
      </w:r>
      <w:r>
        <w:rPr/>
        <w:t>иное</w:t>
      </w:r>
      <w:r>
        <w:rPr>
          <w:spacing w:val="-1"/>
        </w:rPr>
        <w:t xml:space="preserve"> </w:t>
      </w:r>
      <w:r>
        <w:rPr/>
        <w:t>уполномоченное им</w:t>
      </w:r>
      <w:r>
        <w:rPr>
          <w:spacing w:val="-3"/>
        </w:rPr>
        <w:t xml:space="preserve"> </w:t>
      </w:r>
      <w:r>
        <w:rPr/>
        <w:t>должностное лицо).</w:t>
      </w:r>
    </w:p>
    <w:p>
      <w:pPr>
        <w:pStyle w:val="Style15"/>
        <w:spacing w:lineRule="exact" w:line="322"/>
        <w:ind w:left="821" w:hanging="0"/>
        <w:rPr>
          <w:sz w:val="20"/>
        </w:rPr>
      </w:pPr>
      <w:r>
        <w:rPr/>
        <w:t>Лицо,</w:t>
      </w:r>
      <w:r>
        <w:rPr>
          <w:spacing w:val="-3"/>
        </w:rPr>
        <w:t xml:space="preserve"> </w:t>
      </w:r>
      <w:r>
        <w:rPr/>
        <w:t>уполномоченное</w:t>
      </w:r>
      <w:r>
        <w:rPr>
          <w:spacing w:val="-5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рассмотрение</w:t>
      </w:r>
      <w:r>
        <w:rPr>
          <w:spacing w:val="-2"/>
        </w:rPr>
        <w:t xml:space="preserve"> </w:t>
      </w:r>
      <w:r>
        <w:rPr/>
        <w:t>заявления:</w:t>
      </w:r>
    </w:p>
    <w:p>
      <w:pPr>
        <w:pStyle w:val="Style15"/>
        <w:tabs>
          <w:tab w:val="clear" w:pos="720"/>
          <w:tab w:val="left" w:pos="5777" w:leader="none"/>
        </w:tabs>
        <w:ind w:left="112" w:right="409" w:firstLine="708"/>
        <w:jc w:val="right"/>
        <w:rPr>
          <w:sz w:val="20"/>
        </w:rPr>
      </w:pPr>
      <w:r>
        <w:rPr>
          <w:spacing w:val="-1"/>
        </w:rPr>
        <w:t>проверяет</w:t>
      </w:r>
      <w:r>
        <w:rPr>
          <w:spacing w:val="-17"/>
        </w:rPr>
        <w:t xml:space="preserve"> </w:t>
      </w:r>
      <w:r>
        <w:rPr>
          <w:spacing w:val="-1"/>
        </w:rPr>
        <w:t>право</w:t>
      </w:r>
      <w:r>
        <w:rPr>
          <w:spacing w:val="-13"/>
        </w:rPr>
        <w:t xml:space="preserve"> </w:t>
      </w:r>
      <w:r>
        <w:rPr>
          <w:spacing w:val="-1"/>
        </w:rPr>
        <w:t>заявителя</w:t>
      </w:r>
      <w:r>
        <w:rPr>
          <w:spacing w:val="-15"/>
        </w:rPr>
        <w:t xml:space="preserve"> </w:t>
      </w:r>
      <w:r>
        <w:rPr/>
        <w:t>на</w:t>
      </w:r>
      <w:r>
        <w:rPr>
          <w:spacing w:val="-15"/>
        </w:rPr>
        <w:t xml:space="preserve"> </w:t>
      </w:r>
      <w:r>
        <w:rPr/>
        <w:t>назначение</w:t>
      </w:r>
      <w:r>
        <w:rPr>
          <w:spacing w:val="-15"/>
        </w:rPr>
        <w:t xml:space="preserve"> </w:t>
      </w:r>
      <w:r>
        <w:rPr/>
        <w:t>ежемесячной</w:t>
      </w:r>
      <w:r>
        <w:rPr>
          <w:spacing w:val="-17"/>
        </w:rPr>
        <w:t xml:space="preserve"> </w:t>
      </w:r>
      <w:r>
        <w:rPr/>
        <w:t>денежной</w:t>
      </w:r>
      <w:r>
        <w:rPr>
          <w:spacing w:val="-15"/>
        </w:rPr>
        <w:t xml:space="preserve"> </w:t>
      </w:r>
      <w:r>
        <w:rPr/>
        <w:t>выплаты;</w:t>
      </w:r>
      <w:r>
        <w:rPr>
          <w:spacing w:val="-67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необходимости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сведений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проживании</w:t>
      </w:r>
      <w:r>
        <w:rPr>
          <w:spacing w:val="71"/>
        </w:rPr>
        <w:t xml:space="preserve"> </w:t>
      </w:r>
      <w:r>
        <w:rPr/>
        <w:t>заявителя</w:t>
      </w:r>
      <w:r>
        <w:rPr>
          <w:spacing w:val="7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4"/>
        </w:rPr>
        <w:t xml:space="preserve"> </w:t>
      </w:r>
      <w:r>
        <w:rPr/>
        <w:t>Приморского</w:t>
      </w:r>
      <w:r>
        <w:rPr>
          <w:spacing w:val="14"/>
        </w:rPr>
        <w:t xml:space="preserve"> </w:t>
      </w:r>
      <w:r>
        <w:rPr/>
        <w:t>края</w:t>
      </w:r>
      <w:r>
        <w:rPr>
          <w:spacing w:val="11"/>
        </w:rPr>
        <w:t xml:space="preserve"> </w:t>
      </w:r>
      <w:r>
        <w:rPr/>
        <w:t>по</w:t>
      </w:r>
      <w:r>
        <w:rPr>
          <w:spacing w:val="14"/>
        </w:rPr>
        <w:t xml:space="preserve"> </w:t>
      </w:r>
      <w:r>
        <w:rPr/>
        <w:t>месту</w:t>
      </w:r>
      <w:r>
        <w:rPr>
          <w:spacing w:val="14"/>
        </w:rPr>
        <w:t xml:space="preserve"> </w:t>
      </w:r>
      <w:r>
        <w:rPr/>
        <w:t>регистрации,</w:t>
      </w:r>
      <w:r>
        <w:rPr>
          <w:spacing w:val="13"/>
        </w:rPr>
        <w:t xml:space="preserve"> </w:t>
      </w:r>
      <w:r>
        <w:rPr/>
        <w:t>по</w:t>
      </w:r>
      <w:r>
        <w:rPr>
          <w:spacing w:val="14"/>
        </w:rPr>
        <w:t xml:space="preserve"> </w:t>
      </w:r>
      <w:r>
        <w:rPr/>
        <w:t>месту</w:t>
      </w:r>
      <w:r>
        <w:rPr>
          <w:spacing w:val="14"/>
        </w:rPr>
        <w:t xml:space="preserve"> </w:t>
      </w:r>
      <w:r>
        <w:rPr/>
        <w:t>жительства</w:t>
      </w:r>
      <w:r>
        <w:rPr>
          <w:spacing w:val="-67"/>
        </w:rPr>
        <w:t xml:space="preserve"> </w:t>
      </w:r>
      <w:r>
        <w:rPr>
          <w:spacing w:val="-1"/>
        </w:rPr>
        <w:t>(месту</w:t>
      </w:r>
      <w:r>
        <w:rPr>
          <w:spacing w:val="-17"/>
        </w:rPr>
        <w:t xml:space="preserve"> </w:t>
      </w:r>
      <w:r>
        <w:rPr>
          <w:spacing w:val="-1"/>
        </w:rPr>
        <w:t>пребывания)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(или)</w:t>
      </w:r>
      <w:r>
        <w:rPr>
          <w:spacing w:val="-14"/>
        </w:rPr>
        <w:t xml:space="preserve"> </w:t>
      </w:r>
      <w:r>
        <w:rPr/>
        <w:t>сведений,</w:t>
      </w:r>
      <w:r>
        <w:rPr>
          <w:spacing w:val="-17"/>
        </w:rPr>
        <w:t xml:space="preserve"> </w:t>
      </w:r>
      <w:r>
        <w:rPr/>
        <w:t>подтверждающих</w:t>
      </w:r>
      <w:r>
        <w:rPr>
          <w:spacing w:val="-17"/>
        </w:rPr>
        <w:t xml:space="preserve"> </w:t>
      </w:r>
      <w:r>
        <w:rPr/>
        <w:t>потерю</w:t>
      </w:r>
      <w:r>
        <w:rPr>
          <w:spacing w:val="-18"/>
        </w:rPr>
        <w:t xml:space="preserve"> </w:t>
      </w:r>
      <w:r>
        <w:rPr/>
        <w:t>обоих</w:t>
      </w:r>
      <w:r>
        <w:rPr>
          <w:spacing w:val="-17"/>
        </w:rPr>
        <w:t xml:space="preserve"> </w:t>
      </w:r>
      <w:r>
        <w:rPr/>
        <w:t>родителей</w:t>
      </w:r>
      <w:r>
        <w:rPr>
          <w:spacing w:val="-67"/>
        </w:rPr>
        <w:t xml:space="preserve"> </w:t>
      </w:r>
      <w:r>
        <w:rPr/>
        <w:t>или</w:t>
      </w:r>
      <w:r>
        <w:rPr>
          <w:spacing w:val="59"/>
        </w:rPr>
        <w:t xml:space="preserve"> </w:t>
      </w:r>
      <w:r>
        <w:rPr/>
        <w:t>единственного</w:t>
      </w:r>
      <w:r>
        <w:rPr>
          <w:spacing w:val="58"/>
        </w:rPr>
        <w:t xml:space="preserve"> </w:t>
      </w:r>
      <w:r>
        <w:rPr/>
        <w:t>родителя,</w:t>
      </w:r>
      <w:r>
        <w:rPr>
          <w:spacing w:val="63"/>
        </w:rPr>
        <w:t xml:space="preserve"> </w:t>
      </w:r>
      <w:r>
        <w:rPr/>
        <w:t>осуществляет</w:t>
        <w:tab/>
        <w:t>административную</w:t>
      </w:r>
      <w:r>
        <w:rPr>
          <w:spacing w:val="59"/>
        </w:rPr>
        <w:t xml:space="preserve"> </w:t>
      </w:r>
      <w:r>
        <w:rPr/>
        <w:t>процедуру</w:t>
      </w:r>
      <w:r>
        <w:rPr>
          <w:spacing w:val="59"/>
        </w:rPr>
        <w:t xml:space="preserve"> </w:t>
      </w:r>
      <w:r>
        <w:rPr/>
        <w:t>в</w:t>
      </w:r>
    </w:p>
    <w:p>
      <w:pPr>
        <w:pStyle w:val="Style15"/>
        <w:spacing w:lineRule="exact" w:line="321"/>
        <w:ind w:left="112" w:hanging="0"/>
        <w:rPr>
          <w:sz w:val="20"/>
        </w:rPr>
      </w:pPr>
      <w:r>
        <w:rPr/>
        <w:t>соответствии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подпунктом</w:t>
      </w:r>
      <w:r>
        <w:rPr>
          <w:spacing w:val="-5"/>
        </w:rPr>
        <w:t xml:space="preserve"> </w:t>
      </w:r>
      <w:r>
        <w:rPr/>
        <w:t>20.1.2</w:t>
      </w:r>
      <w:r>
        <w:rPr>
          <w:spacing w:val="-1"/>
        </w:rPr>
        <w:t xml:space="preserve"> </w:t>
      </w:r>
      <w:r>
        <w:rPr/>
        <w:t>настоящего</w:t>
      </w:r>
      <w:r>
        <w:rPr>
          <w:spacing w:val="-1"/>
        </w:rPr>
        <w:t xml:space="preserve"> </w:t>
      </w:r>
      <w:r>
        <w:rPr/>
        <w:t>пункта;</w:t>
      </w:r>
    </w:p>
    <w:p>
      <w:pPr>
        <w:pStyle w:val="Style15"/>
        <w:ind w:left="112" w:right="406" w:firstLine="708"/>
        <w:rPr>
          <w:sz w:val="20"/>
        </w:rPr>
      </w:pPr>
      <w:r>
        <w:rPr/>
        <w:t>по результатам рассмотрения заявления и (или) сведений, имеющихся в</w:t>
      </w:r>
      <w:r>
        <w:rPr>
          <w:spacing w:val="1"/>
        </w:rPr>
        <w:t xml:space="preserve"> </w:t>
      </w:r>
      <w:r>
        <w:rPr/>
        <w:t>распоряжении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ЕЦЦП,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полученных в рамках межведомственного информационного взаимодействия,</w:t>
      </w:r>
      <w:r>
        <w:rPr>
          <w:spacing w:val="1"/>
        </w:rPr>
        <w:t xml:space="preserve"> </w:t>
      </w:r>
      <w:r>
        <w:rPr/>
        <w:t>готовит проект решения о назначении ежемесячной денежной выплаты либо</w:t>
      </w:r>
      <w:r>
        <w:rPr>
          <w:spacing w:val="1"/>
        </w:rPr>
        <w:t xml:space="preserve"> </w:t>
      </w:r>
      <w:r>
        <w:rPr>
          <w:spacing w:val="-1"/>
        </w:rPr>
        <w:t>проект</w:t>
      </w:r>
      <w:r>
        <w:rPr>
          <w:spacing w:val="-15"/>
        </w:rPr>
        <w:t xml:space="preserve"> </w:t>
      </w:r>
      <w:r>
        <w:rPr>
          <w:spacing w:val="-1"/>
        </w:rPr>
        <w:t>решения</w:t>
      </w:r>
      <w:r>
        <w:rPr>
          <w:spacing w:val="-16"/>
        </w:rPr>
        <w:t xml:space="preserve"> </w:t>
      </w:r>
      <w:r>
        <w:rPr>
          <w:spacing w:val="-1"/>
        </w:rPr>
        <w:t>об</w:t>
      </w:r>
      <w:r>
        <w:rPr>
          <w:spacing w:val="-14"/>
        </w:rPr>
        <w:t xml:space="preserve"> </w:t>
      </w:r>
      <w:r>
        <w:rPr>
          <w:spacing w:val="-1"/>
        </w:rPr>
        <w:t>отказе</w:t>
      </w:r>
      <w:r>
        <w:rPr>
          <w:spacing w:val="-14"/>
        </w:rPr>
        <w:t xml:space="preserve"> </w:t>
      </w:r>
      <w:r>
        <w:rPr/>
        <w:t>в</w:t>
      </w:r>
      <w:r>
        <w:rPr>
          <w:spacing w:val="-16"/>
        </w:rPr>
        <w:t xml:space="preserve"> </w:t>
      </w:r>
      <w:r>
        <w:rPr/>
        <w:t>назначении</w:t>
      </w:r>
      <w:r>
        <w:rPr>
          <w:spacing w:val="-10"/>
        </w:rPr>
        <w:t xml:space="preserve"> </w:t>
      </w:r>
      <w:r>
        <w:rPr/>
        <w:t>ежемесячной</w:t>
      </w:r>
      <w:r>
        <w:rPr>
          <w:spacing w:val="-16"/>
        </w:rPr>
        <w:t xml:space="preserve"> </w:t>
      </w:r>
      <w:r>
        <w:rPr/>
        <w:t>денежной</w:t>
      </w:r>
      <w:r>
        <w:rPr>
          <w:spacing w:val="-14"/>
        </w:rPr>
        <w:t xml:space="preserve"> </w:t>
      </w:r>
      <w:r>
        <w:rPr/>
        <w:t>выплаты</w:t>
      </w:r>
      <w:r>
        <w:rPr>
          <w:spacing w:val="-9"/>
        </w:rPr>
        <w:t xml:space="preserve"> </w:t>
      </w:r>
      <w:r>
        <w:rPr/>
        <w:t>в</w:t>
      </w:r>
      <w:r>
        <w:rPr>
          <w:spacing w:val="-16"/>
        </w:rPr>
        <w:t xml:space="preserve"> </w:t>
      </w:r>
      <w:r>
        <w:rPr/>
        <w:t>форме</w:t>
      </w:r>
      <w:r>
        <w:rPr>
          <w:spacing w:val="-67"/>
        </w:rPr>
        <w:t xml:space="preserve"> </w:t>
      </w:r>
      <w:r>
        <w:rPr/>
        <w:t>распоряжения</w:t>
      </w:r>
      <w:r>
        <w:rPr>
          <w:spacing w:val="-11"/>
        </w:rPr>
        <w:t xml:space="preserve"> </w:t>
      </w:r>
      <w:r>
        <w:rPr/>
        <w:t>(далее</w:t>
      </w:r>
      <w:r>
        <w:rPr>
          <w:spacing w:val="-5"/>
        </w:rPr>
        <w:t xml:space="preserve"> </w:t>
      </w:r>
      <w:r>
        <w:rPr/>
        <w:t>-</w:t>
      </w:r>
      <w:r>
        <w:rPr>
          <w:spacing w:val="-10"/>
        </w:rPr>
        <w:t xml:space="preserve"> </w:t>
      </w:r>
      <w:r>
        <w:rPr/>
        <w:t>проект</w:t>
      </w:r>
      <w:r>
        <w:rPr>
          <w:spacing w:val="-10"/>
        </w:rPr>
        <w:t xml:space="preserve"> </w:t>
      </w:r>
      <w:r>
        <w:rPr/>
        <w:t>распоряжения)</w:t>
      </w:r>
      <w:r>
        <w:rPr>
          <w:spacing w:val="-8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направляет</w:t>
      </w:r>
      <w:r>
        <w:rPr>
          <w:spacing w:val="-11"/>
        </w:rPr>
        <w:t xml:space="preserve"> </w:t>
      </w:r>
      <w:r>
        <w:rPr/>
        <w:t>проект</w:t>
      </w:r>
      <w:r>
        <w:rPr>
          <w:spacing w:val="-10"/>
        </w:rPr>
        <w:t xml:space="preserve"> </w:t>
      </w:r>
      <w:r>
        <w:rPr/>
        <w:t>распоряжения</w:t>
      </w:r>
      <w:r>
        <w:rPr>
          <w:spacing w:val="-68"/>
        </w:rPr>
        <w:t xml:space="preserve"> </w:t>
      </w:r>
      <w:r>
        <w:rPr/>
        <w:t>должностному лицу Уполномоченного органа (или иному уполномоченному им</w:t>
      </w:r>
      <w:r>
        <w:rPr>
          <w:spacing w:val="-67"/>
        </w:rPr>
        <w:t xml:space="preserve"> </w:t>
      </w:r>
      <w:r>
        <w:rPr/>
        <w:t>должностному лицу)</w:t>
      </w:r>
      <w:r>
        <w:rPr>
          <w:spacing w:val="2"/>
        </w:rPr>
        <w:t xml:space="preserve"> </w:t>
      </w:r>
      <w:r>
        <w:rPr/>
        <w:t>на подпись;</w:t>
      </w:r>
    </w:p>
    <w:p>
      <w:pPr>
        <w:pStyle w:val="Style15"/>
        <w:ind w:left="112" w:right="412" w:firstLine="708"/>
        <w:rPr>
          <w:sz w:val="20"/>
        </w:rPr>
      </w:pPr>
      <w:r>
        <w:rPr/>
        <w:t>подшивает документы по назначению и выплате ежемесячной денежной</w:t>
      </w:r>
      <w:r>
        <w:rPr>
          <w:spacing w:val="1"/>
        </w:rPr>
        <w:t xml:space="preserve"> </w:t>
      </w:r>
      <w:r>
        <w:rPr/>
        <w:t>выплаты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личные</w:t>
      </w:r>
      <w:r>
        <w:rPr>
          <w:spacing w:val="-3"/>
        </w:rPr>
        <w:t xml:space="preserve"> </w:t>
      </w:r>
      <w:r>
        <w:rPr/>
        <w:t>дела</w:t>
      </w:r>
      <w:r>
        <w:rPr>
          <w:spacing w:val="-2"/>
        </w:rPr>
        <w:t xml:space="preserve"> </w:t>
      </w:r>
      <w:r>
        <w:rPr/>
        <w:t>заявителя.</w:t>
      </w:r>
    </w:p>
    <w:p>
      <w:pPr>
        <w:pStyle w:val="Style15"/>
        <w:ind w:left="112" w:right="413" w:firstLine="708"/>
        <w:rPr>
          <w:sz w:val="20"/>
        </w:rPr>
      </w:pPr>
      <w:r>
        <w:rPr/>
        <w:t>Количество</w:t>
      </w:r>
      <w:r>
        <w:rPr>
          <w:spacing w:val="1"/>
        </w:rPr>
        <w:t xml:space="preserve"> </w:t>
      </w:r>
      <w:r>
        <w:rPr/>
        <w:t>экземпляров</w:t>
      </w:r>
      <w:r>
        <w:rPr>
          <w:spacing w:val="1"/>
        </w:rPr>
        <w:t xml:space="preserve"> </w:t>
      </w:r>
      <w:r>
        <w:rPr/>
        <w:t>проекта</w:t>
      </w:r>
      <w:r>
        <w:rPr>
          <w:spacing w:val="1"/>
        </w:rPr>
        <w:t xml:space="preserve"> </w:t>
      </w:r>
      <w:r>
        <w:rPr/>
        <w:t>распоряжения</w:t>
      </w:r>
      <w:r>
        <w:rPr>
          <w:spacing w:val="1"/>
        </w:rPr>
        <w:t xml:space="preserve"> </w:t>
      </w:r>
      <w:r>
        <w:rPr/>
        <w:t>определяется</w:t>
      </w:r>
      <w:r>
        <w:rPr>
          <w:spacing w:val="1"/>
        </w:rPr>
        <w:t xml:space="preserve"> </w:t>
      </w:r>
      <w:r>
        <w:rPr/>
        <w:t>Уполномоченным</w:t>
      </w:r>
      <w:r>
        <w:rPr>
          <w:spacing w:val="-1"/>
        </w:rPr>
        <w:t xml:space="preserve"> </w:t>
      </w:r>
      <w:r>
        <w:rPr/>
        <w:t>органом самостоятельно.</w:t>
      </w:r>
    </w:p>
    <w:p>
      <w:pPr>
        <w:pStyle w:val="Style15"/>
        <w:ind w:left="112" w:right="411" w:firstLine="708"/>
        <w:jc w:val="right"/>
        <w:rPr>
          <w:sz w:val="20"/>
        </w:rPr>
      </w:pPr>
      <w:r>
        <w:rPr/>
        <w:t>В</w:t>
      </w:r>
      <w:r>
        <w:rPr>
          <w:spacing w:val="55"/>
        </w:rPr>
        <w:t xml:space="preserve"> </w:t>
      </w:r>
      <w:r>
        <w:rPr/>
        <w:t>случае</w:t>
      </w:r>
      <w:r>
        <w:rPr>
          <w:spacing w:val="53"/>
        </w:rPr>
        <w:t xml:space="preserve"> </w:t>
      </w:r>
      <w:r>
        <w:rPr/>
        <w:t>принятия</w:t>
      </w:r>
      <w:r>
        <w:rPr>
          <w:spacing w:val="54"/>
        </w:rPr>
        <w:t xml:space="preserve"> </w:t>
      </w:r>
      <w:r>
        <w:rPr/>
        <w:t>распоряжения</w:t>
      </w:r>
      <w:r>
        <w:rPr>
          <w:spacing w:val="55"/>
        </w:rPr>
        <w:t xml:space="preserve"> </w:t>
      </w:r>
      <w:r>
        <w:rPr/>
        <w:t>об</w:t>
      </w:r>
      <w:r>
        <w:rPr>
          <w:spacing w:val="56"/>
        </w:rPr>
        <w:t xml:space="preserve"> </w:t>
      </w:r>
      <w:r>
        <w:rPr/>
        <w:t>отказе</w:t>
      </w:r>
      <w:r>
        <w:rPr>
          <w:spacing w:val="55"/>
        </w:rPr>
        <w:t xml:space="preserve"> </w:t>
      </w:r>
      <w:r>
        <w:rPr/>
        <w:t>в</w:t>
      </w:r>
      <w:r>
        <w:rPr>
          <w:spacing w:val="53"/>
        </w:rPr>
        <w:t xml:space="preserve"> </w:t>
      </w:r>
      <w:r>
        <w:rPr/>
        <w:t>назначении</w:t>
      </w:r>
      <w:r>
        <w:rPr>
          <w:spacing w:val="57"/>
        </w:rPr>
        <w:t xml:space="preserve"> </w:t>
      </w:r>
      <w:r>
        <w:rPr/>
        <w:t>ежемесячной</w:t>
      </w:r>
      <w:r>
        <w:rPr>
          <w:spacing w:val="-67"/>
        </w:rPr>
        <w:t xml:space="preserve"> </w:t>
      </w:r>
      <w:r>
        <w:rPr/>
        <w:t>денежной выплаты указанное распоряжение должно содержать причины отказа.</w:t>
      </w:r>
      <w:r>
        <w:rPr>
          <w:spacing w:val="-67"/>
        </w:rPr>
        <w:t xml:space="preserve"> </w:t>
      </w:r>
      <w:r>
        <w:rPr/>
        <w:t>Поступивший</w:t>
      </w:r>
      <w:r>
        <w:rPr>
          <w:spacing w:val="1"/>
        </w:rPr>
        <w:t xml:space="preserve"> </w:t>
      </w:r>
      <w:r>
        <w:rPr/>
        <w:t>проект</w:t>
      </w:r>
      <w:r>
        <w:rPr>
          <w:spacing w:val="1"/>
        </w:rPr>
        <w:t xml:space="preserve"> </w:t>
      </w:r>
      <w:r>
        <w:rPr/>
        <w:t>распоряжения</w:t>
      </w:r>
      <w:r>
        <w:rPr>
          <w:spacing w:val="1"/>
        </w:rPr>
        <w:t xml:space="preserve"> </w:t>
      </w:r>
      <w:r>
        <w:rPr/>
        <w:t>подписывается должностным лицом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-2"/>
        </w:rPr>
        <w:t xml:space="preserve"> </w:t>
      </w:r>
      <w:r>
        <w:rPr/>
        <w:t>органа</w:t>
      </w:r>
      <w:r>
        <w:rPr>
          <w:spacing w:val="-3"/>
        </w:rPr>
        <w:t xml:space="preserve"> </w:t>
      </w:r>
      <w:r>
        <w:rPr/>
        <w:t>(или</w:t>
      </w:r>
      <w:r>
        <w:rPr>
          <w:spacing w:val="-4"/>
        </w:rPr>
        <w:t xml:space="preserve"> </w:t>
      </w:r>
      <w:r>
        <w:rPr/>
        <w:t>иным уполномоченным</w:t>
      </w:r>
      <w:r>
        <w:rPr>
          <w:spacing w:val="-4"/>
        </w:rPr>
        <w:t xml:space="preserve"> </w:t>
      </w:r>
      <w:r>
        <w:rPr/>
        <w:t>им</w:t>
      </w:r>
      <w:r>
        <w:rPr>
          <w:spacing w:val="-3"/>
        </w:rPr>
        <w:t xml:space="preserve"> </w:t>
      </w:r>
      <w:r>
        <w:rPr/>
        <w:t>должностным</w:t>
      </w:r>
      <w:r>
        <w:rPr>
          <w:spacing w:val="-3"/>
        </w:rPr>
        <w:t xml:space="preserve"> </w:t>
      </w:r>
      <w:r>
        <w:rPr/>
        <w:t>лицом)</w:t>
      </w:r>
    </w:p>
    <w:p>
      <w:pPr>
        <w:pStyle w:val="Style15"/>
        <w:ind w:left="112" w:hanging="0"/>
        <w:rPr>
          <w:sz w:val="20"/>
        </w:rPr>
      </w:pPr>
      <w:r>
        <w:rPr/>
        <w:t>в</w:t>
      </w:r>
      <w:r>
        <w:rPr>
          <w:spacing w:val="-5"/>
        </w:rPr>
        <w:t xml:space="preserve"> </w:t>
      </w:r>
      <w:r>
        <w:rPr/>
        <w:t>течение</w:t>
      </w:r>
      <w:r>
        <w:rPr>
          <w:spacing w:val="-2"/>
        </w:rPr>
        <w:t xml:space="preserve"> </w:t>
      </w:r>
      <w:r>
        <w:rPr/>
        <w:t>одного</w:t>
      </w:r>
      <w:r>
        <w:rPr>
          <w:spacing w:val="-1"/>
        </w:rPr>
        <w:t xml:space="preserve"> </w:t>
      </w:r>
      <w:r>
        <w:rPr/>
        <w:t>рабочего</w:t>
      </w:r>
      <w:r>
        <w:rPr>
          <w:spacing w:val="-2"/>
        </w:rPr>
        <w:t xml:space="preserve"> </w:t>
      </w:r>
      <w:r>
        <w:rPr/>
        <w:t>дня</w:t>
      </w:r>
      <w:r>
        <w:rPr>
          <w:spacing w:val="-2"/>
        </w:rPr>
        <w:t xml:space="preserve"> </w:t>
      </w:r>
      <w:r>
        <w:rPr/>
        <w:t>со</w:t>
      </w:r>
      <w:r>
        <w:rPr>
          <w:spacing w:val="-1"/>
        </w:rPr>
        <w:t xml:space="preserve"> </w:t>
      </w:r>
      <w:r>
        <w:rPr/>
        <w:t>дня</w:t>
      </w:r>
      <w:r>
        <w:rPr>
          <w:spacing w:val="-2"/>
        </w:rPr>
        <w:t xml:space="preserve"> </w:t>
      </w:r>
      <w:r>
        <w:rPr/>
        <w:t>поступления.</w:t>
      </w:r>
    </w:p>
    <w:p>
      <w:pPr>
        <w:sectPr>
          <w:headerReference w:type="default" r:id="rId19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112" w:right="409" w:firstLine="708"/>
        <w:rPr>
          <w:sz w:val="20"/>
        </w:rPr>
      </w:pPr>
      <w:r>
        <w:rPr/>
        <w:t>После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распоряжения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отказе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назначении</w:t>
      </w:r>
      <w:r>
        <w:rPr>
          <w:spacing w:val="1"/>
        </w:rPr>
        <w:t xml:space="preserve"> </w:t>
      </w:r>
      <w:r>
        <w:rPr/>
        <w:t>ежемесячной</w:t>
      </w:r>
      <w:r>
        <w:rPr>
          <w:spacing w:val="1"/>
        </w:rPr>
        <w:t xml:space="preserve"> </w:t>
      </w:r>
      <w:r>
        <w:rPr/>
        <w:t>денежной</w:t>
      </w:r>
      <w:r>
        <w:rPr>
          <w:spacing w:val="1"/>
        </w:rPr>
        <w:t xml:space="preserve"> </w:t>
      </w:r>
      <w:r>
        <w:rPr/>
        <w:t>выплаты</w:t>
      </w:r>
      <w:r>
        <w:rPr>
          <w:spacing w:val="1"/>
        </w:rPr>
        <w:t xml:space="preserve"> </w:t>
      </w:r>
      <w:r>
        <w:rPr/>
        <w:t>заявитель</w:t>
      </w:r>
      <w:r>
        <w:rPr>
          <w:spacing w:val="1"/>
        </w:rPr>
        <w:t xml:space="preserve"> </w:t>
      </w:r>
      <w:r>
        <w:rPr/>
        <w:t>вправе</w:t>
      </w:r>
      <w:r>
        <w:rPr>
          <w:spacing w:val="1"/>
        </w:rPr>
        <w:t xml:space="preserve"> </w:t>
      </w:r>
      <w:r>
        <w:rPr/>
        <w:t>обратиться</w:t>
      </w:r>
      <w:r>
        <w:rPr>
          <w:spacing w:val="1"/>
        </w:rPr>
        <w:t xml:space="preserve"> </w:t>
      </w:r>
      <w:r>
        <w:rPr/>
        <w:t>повторно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заявлением,</w:t>
      </w:r>
      <w:r>
        <w:rPr>
          <w:spacing w:val="1"/>
        </w:rPr>
        <w:t xml:space="preserve"> </w:t>
      </w:r>
      <w:r>
        <w:rPr/>
        <w:t>устранив</w:t>
      </w:r>
      <w:r>
        <w:rPr>
          <w:spacing w:val="1"/>
        </w:rPr>
        <w:t xml:space="preserve"> </w:t>
      </w:r>
      <w:r>
        <w:rPr/>
        <w:t>нарушения,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послужили</w:t>
      </w:r>
      <w:r>
        <w:rPr>
          <w:spacing w:val="1"/>
        </w:rPr>
        <w:t xml:space="preserve"> </w:t>
      </w:r>
      <w:r>
        <w:rPr/>
        <w:t>основанием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отказа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-1"/>
        </w:rPr>
        <w:t xml:space="preserve"> </w:t>
      </w:r>
      <w:r>
        <w:rPr/>
        <w:t>государственной услуги.</w:t>
      </w:r>
    </w:p>
    <w:p>
      <w:pPr>
        <w:pStyle w:val="Style15"/>
        <w:spacing w:before="5" w:after="0"/>
        <w:ind w:left="112" w:right="411" w:firstLine="708"/>
        <w:rPr>
          <w:sz w:val="20"/>
        </w:rPr>
      </w:pPr>
      <w:r>
        <w:rPr/>
        <w:t>Копия распоряжения направляется заявителю в течение   5 рабочих дней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дня</w:t>
      </w:r>
      <w:r>
        <w:rPr>
          <w:spacing w:val="1"/>
        </w:rPr>
        <w:t xml:space="preserve"> </w:t>
      </w:r>
      <w:r>
        <w:rPr/>
        <w:t>принятия</w:t>
      </w:r>
      <w:r>
        <w:rPr>
          <w:spacing w:val="1"/>
        </w:rPr>
        <w:t xml:space="preserve"> </w:t>
      </w:r>
      <w:r>
        <w:rPr/>
        <w:t>соответствующего</w:t>
      </w:r>
      <w:r>
        <w:rPr>
          <w:spacing w:val="1"/>
        </w:rPr>
        <w:t xml:space="preserve"> </w:t>
      </w:r>
      <w:r>
        <w:rPr/>
        <w:t>распоряжения</w:t>
      </w:r>
      <w:r>
        <w:rPr>
          <w:spacing w:val="1"/>
        </w:rPr>
        <w:t xml:space="preserve"> </w:t>
      </w:r>
      <w:r>
        <w:rPr/>
        <w:t>посредством</w:t>
      </w:r>
      <w:r>
        <w:rPr>
          <w:spacing w:val="1"/>
        </w:rPr>
        <w:t xml:space="preserve"> </w:t>
      </w:r>
      <w:r>
        <w:rPr/>
        <w:t>почтового</w:t>
      </w:r>
      <w:r>
        <w:rPr>
          <w:spacing w:val="1"/>
        </w:rPr>
        <w:t xml:space="preserve"> </w:t>
      </w:r>
      <w:r>
        <w:rPr/>
        <w:t>отправления либо в форме электронного документа по адресу, указанному в</w:t>
      </w:r>
      <w:r>
        <w:rPr>
          <w:spacing w:val="1"/>
        </w:rPr>
        <w:t xml:space="preserve"> </w:t>
      </w:r>
      <w:r>
        <w:rPr/>
        <w:t>заявлении,</w:t>
      </w:r>
      <w:r>
        <w:rPr>
          <w:spacing w:val="-2"/>
        </w:rPr>
        <w:t xml:space="preserve"> </w:t>
      </w:r>
      <w:r>
        <w:rPr/>
        <w:t>или в</w:t>
      </w:r>
      <w:r>
        <w:rPr>
          <w:spacing w:val="-3"/>
        </w:rPr>
        <w:t xml:space="preserve"> </w:t>
      </w:r>
      <w:r>
        <w:rPr/>
        <w:t>МФЦ для</w:t>
      </w:r>
      <w:r>
        <w:rPr>
          <w:spacing w:val="-1"/>
        </w:rPr>
        <w:t xml:space="preserve"> </w:t>
      </w:r>
      <w:r>
        <w:rPr/>
        <w:t>выдачи заявителю,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случае</w:t>
      </w:r>
      <w:r>
        <w:rPr>
          <w:spacing w:val="-4"/>
        </w:rPr>
        <w:t xml:space="preserve"> </w:t>
      </w:r>
      <w:r>
        <w:rPr/>
        <w:t>обращения</w:t>
      </w:r>
      <w:r>
        <w:rPr>
          <w:spacing w:val="-1"/>
        </w:rPr>
        <w:t xml:space="preserve"> </w:t>
      </w:r>
      <w:r>
        <w:rPr/>
        <w:t>через</w:t>
      </w:r>
      <w:r>
        <w:rPr>
          <w:spacing w:val="-2"/>
        </w:rPr>
        <w:t xml:space="preserve"> </w:t>
      </w:r>
      <w:r>
        <w:rPr/>
        <w:t>МФЦ.</w:t>
      </w:r>
    </w:p>
    <w:p>
      <w:pPr>
        <w:pStyle w:val="Normal"/>
        <w:spacing w:before="1" w:after="0"/>
        <w:ind w:left="112" w:right="409" w:firstLine="708"/>
        <w:jc w:val="both"/>
        <w:rPr>
          <w:sz w:val="28"/>
        </w:rPr>
      </w:pP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 в течение одного рабочего дня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 подписания направляется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орган, производящий выплату в Администрацию Дальнереченского муниципального района Приморского края </w:t>
      </w:r>
      <w:r>
        <w:rPr>
          <w:i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67"/>
          <w:sz w:val="28"/>
        </w:rPr>
        <w:t xml:space="preserve">                </w:t>
      </w:r>
      <w:r>
        <w:rPr>
          <w:sz w:val="28"/>
        </w:rPr>
        <w:t>заявителю.</w:t>
      </w:r>
    </w:p>
    <w:p>
      <w:pPr>
        <w:pStyle w:val="Style15"/>
        <w:ind w:left="112" w:right="414" w:firstLine="708"/>
        <w:rPr>
          <w:sz w:val="20"/>
        </w:rPr>
      </w:pPr>
      <w:r>
        <w:rPr/>
        <w:t>Административное</w:t>
      </w:r>
      <w:r>
        <w:rPr>
          <w:spacing w:val="48"/>
        </w:rPr>
        <w:t xml:space="preserve"> </w:t>
      </w:r>
      <w:r>
        <w:rPr/>
        <w:t>действие</w:t>
      </w:r>
      <w:r>
        <w:rPr>
          <w:spacing w:val="123"/>
        </w:rPr>
        <w:t xml:space="preserve"> </w:t>
      </w:r>
      <w:r>
        <w:rPr/>
        <w:t>-</w:t>
      </w:r>
      <w:r>
        <w:rPr>
          <w:spacing w:val="118"/>
        </w:rPr>
        <w:t xml:space="preserve"> </w:t>
      </w:r>
      <w:r>
        <w:rPr/>
        <w:t>направление</w:t>
      </w:r>
      <w:r>
        <w:rPr>
          <w:spacing w:val="117"/>
        </w:rPr>
        <w:t xml:space="preserve"> </w:t>
      </w:r>
      <w:r>
        <w:rPr/>
        <w:t>распоряжения</w:t>
      </w:r>
      <w:r>
        <w:rPr>
          <w:spacing w:val="118"/>
        </w:rPr>
        <w:t xml:space="preserve"> </w:t>
      </w:r>
      <w:r>
        <w:rPr/>
        <w:t>не</w:t>
      </w:r>
      <w:r>
        <w:rPr>
          <w:spacing w:val="120"/>
        </w:rPr>
        <w:t xml:space="preserve"> </w:t>
      </w:r>
      <w:r>
        <w:rPr/>
        <w:t>входит</w:t>
      </w:r>
      <w:r>
        <w:rPr>
          <w:spacing w:val="-68"/>
        </w:rPr>
        <w:t xml:space="preserve"> </w:t>
      </w:r>
      <w:r>
        <w:rPr/>
        <w:t>в</w:t>
      </w:r>
      <w:r>
        <w:rPr>
          <w:spacing w:val="91"/>
        </w:rPr>
        <w:t xml:space="preserve"> </w:t>
      </w:r>
      <w:r>
        <w:rPr/>
        <w:t xml:space="preserve">общий  </w:t>
      </w:r>
      <w:r>
        <w:rPr>
          <w:spacing w:val="21"/>
        </w:rPr>
        <w:t xml:space="preserve"> </w:t>
      </w:r>
      <w:r>
        <w:rPr/>
        <w:t xml:space="preserve">срок  </w:t>
      </w:r>
      <w:r>
        <w:rPr>
          <w:spacing w:val="18"/>
        </w:rPr>
        <w:t xml:space="preserve"> </w:t>
      </w:r>
      <w:r>
        <w:rPr/>
        <w:t xml:space="preserve">предоставления  </w:t>
      </w:r>
      <w:r>
        <w:rPr>
          <w:spacing w:val="21"/>
        </w:rPr>
        <w:t xml:space="preserve"> </w:t>
      </w:r>
      <w:r>
        <w:rPr/>
        <w:t xml:space="preserve">административной  </w:t>
      </w:r>
      <w:r>
        <w:rPr>
          <w:spacing w:val="21"/>
        </w:rPr>
        <w:t xml:space="preserve"> </w:t>
      </w:r>
      <w:r>
        <w:rPr/>
        <w:t xml:space="preserve">процедуры,  </w:t>
      </w:r>
      <w:r>
        <w:rPr>
          <w:spacing w:val="20"/>
        </w:rPr>
        <w:t xml:space="preserve"> </w:t>
      </w:r>
      <w:r>
        <w:rPr/>
        <w:t>указанной</w:t>
      </w:r>
      <w:r>
        <w:rPr>
          <w:spacing w:val="-68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настоящем</w:t>
      </w:r>
      <w:r>
        <w:rPr>
          <w:spacing w:val="-3"/>
        </w:rPr>
        <w:t xml:space="preserve"> </w:t>
      </w:r>
      <w:r>
        <w:rPr/>
        <w:t>подпункте административного</w:t>
      </w:r>
      <w:r>
        <w:rPr>
          <w:spacing w:val="-2"/>
        </w:rPr>
        <w:t xml:space="preserve"> </w:t>
      </w:r>
      <w:r>
        <w:rPr/>
        <w:t>регламента.</w:t>
      </w:r>
    </w:p>
    <w:p>
      <w:pPr>
        <w:pStyle w:val="Style15"/>
        <w:ind w:left="112" w:right="417" w:firstLine="708"/>
        <w:rPr>
          <w:sz w:val="20"/>
        </w:rPr>
      </w:pPr>
      <w:r>
        <w:rPr/>
        <w:t>Распоряжение принимается не позднее 10 рабочих дней со дня</w:t>
      </w:r>
      <w:r>
        <w:rPr>
          <w:spacing w:val="1"/>
        </w:rPr>
        <w:t xml:space="preserve"> </w:t>
      </w:r>
      <w:r>
        <w:rPr/>
        <w:t>подачи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Уполномоченный орган,</w:t>
      </w:r>
      <w:r>
        <w:rPr>
          <w:spacing w:val="-1"/>
        </w:rPr>
        <w:t xml:space="preserve"> </w:t>
      </w:r>
      <w:r>
        <w:rPr/>
        <w:t>МФЦ.</w:t>
      </w:r>
    </w:p>
    <w:p>
      <w:pPr>
        <w:pStyle w:val="Style15"/>
        <w:ind w:left="112" w:right="414" w:firstLine="708"/>
        <w:rPr>
          <w:sz w:val="20"/>
        </w:rPr>
      </w:pPr>
      <w:r>
        <w:rPr/>
        <w:t>Критерием принятия решения по данной административной процедуре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наличие</w:t>
      </w:r>
      <w:r>
        <w:rPr>
          <w:spacing w:val="1"/>
        </w:rPr>
        <w:t xml:space="preserve"> </w:t>
      </w:r>
      <w:r>
        <w:rPr/>
        <w:t>(отсутствие)</w:t>
      </w:r>
      <w:r>
        <w:rPr>
          <w:spacing w:val="1"/>
        </w:rPr>
        <w:t xml:space="preserve"> </w:t>
      </w:r>
      <w:r>
        <w:rPr/>
        <w:t>оснований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отказа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1"/>
        </w:rPr>
        <w:t xml:space="preserve"> </w:t>
      </w:r>
      <w:r>
        <w:rPr/>
        <w:t>государственной услуги, указанных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подпункте 11.2</w:t>
      </w:r>
      <w:r>
        <w:rPr>
          <w:spacing w:val="1"/>
        </w:rPr>
        <w:t xml:space="preserve"> </w:t>
      </w:r>
      <w:r>
        <w:rPr/>
        <w:t>пункта 11 настоящего</w:t>
      </w:r>
      <w:r>
        <w:rPr>
          <w:spacing w:val="1"/>
        </w:rPr>
        <w:t xml:space="preserve"> </w:t>
      </w:r>
      <w:r>
        <w:rPr/>
        <w:t>административного</w:t>
      </w:r>
      <w:r>
        <w:rPr>
          <w:spacing w:val="-3"/>
        </w:rPr>
        <w:t xml:space="preserve"> </w:t>
      </w:r>
      <w:r>
        <w:rPr/>
        <w:t>регламента.</w:t>
      </w:r>
    </w:p>
    <w:p>
      <w:pPr>
        <w:pStyle w:val="Style15"/>
        <w:spacing w:lineRule="exact" w:line="322"/>
        <w:ind w:left="821" w:hanging="0"/>
        <w:rPr>
          <w:sz w:val="20"/>
        </w:rPr>
      </w:pPr>
      <w:r>
        <w:rPr/>
        <w:t>Общий</w:t>
      </w:r>
      <w:r>
        <w:rPr>
          <w:spacing w:val="-3"/>
        </w:rPr>
        <w:t xml:space="preserve"> </w:t>
      </w:r>
      <w:r>
        <w:rPr/>
        <w:t>срок</w:t>
      </w:r>
      <w:r>
        <w:rPr>
          <w:spacing w:val="-3"/>
        </w:rPr>
        <w:t xml:space="preserve"> </w:t>
      </w:r>
      <w:r>
        <w:rPr/>
        <w:t>административной</w:t>
      </w:r>
      <w:r>
        <w:rPr>
          <w:spacing w:val="-6"/>
        </w:rPr>
        <w:t xml:space="preserve"> </w:t>
      </w:r>
      <w:r>
        <w:rPr/>
        <w:t>процедуры</w:t>
      </w:r>
      <w:r>
        <w:rPr>
          <w:spacing w:val="-1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10</w:t>
      </w:r>
      <w:r>
        <w:rPr>
          <w:spacing w:val="-3"/>
        </w:rPr>
        <w:t xml:space="preserve"> </w:t>
      </w:r>
      <w:r>
        <w:rPr/>
        <w:t>рабочих</w:t>
      </w:r>
      <w:r>
        <w:rPr>
          <w:spacing w:val="-6"/>
        </w:rPr>
        <w:t xml:space="preserve"> </w:t>
      </w:r>
      <w:r>
        <w:rPr/>
        <w:t>дней.</w:t>
      </w:r>
    </w:p>
    <w:p>
      <w:pPr>
        <w:pStyle w:val="Style15"/>
        <w:ind w:left="112" w:right="411" w:firstLine="708"/>
        <w:rPr>
          <w:sz w:val="20"/>
        </w:rPr>
      </w:pPr>
      <w:r>
        <w:rPr/>
        <w:t>Результатом</w:t>
      </w:r>
      <w:r>
        <w:rPr>
          <w:spacing w:val="1"/>
        </w:rPr>
        <w:t xml:space="preserve"> </w:t>
      </w:r>
      <w:r>
        <w:rPr/>
        <w:t>административной</w:t>
      </w:r>
      <w:r>
        <w:rPr>
          <w:spacing w:val="1"/>
        </w:rPr>
        <w:t xml:space="preserve"> </w:t>
      </w:r>
      <w:r>
        <w:rPr/>
        <w:t>процедуры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принятие</w:t>
      </w:r>
      <w:r>
        <w:rPr>
          <w:spacing w:val="-67"/>
        </w:rPr>
        <w:t xml:space="preserve"> </w:t>
      </w:r>
      <w:r>
        <w:rPr/>
        <w:t>распоряжения, направление (выдача) копии соответствующего распоряжения</w:t>
      </w:r>
      <w:r>
        <w:rPr>
          <w:spacing w:val="1"/>
        </w:rPr>
        <w:t xml:space="preserve"> </w:t>
      </w:r>
      <w:r>
        <w:rPr/>
        <w:t>заявителю,</w:t>
      </w:r>
      <w:r>
        <w:rPr>
          <w:spacing w:val="1"/>
        </w:rPr>
        <w:t xml:space="preserve"> </w:t>
      </w:r>
      <w:r>
        <w:rPr/>
        <w:t>направление</w:t>
      </w:r>
      <w:r>
        <w:rPr>
          <w:spacing w:val="1"/>
        </w:rPr>
        <w:t xml:space="preserve"> </w:t>
      </w:r>
      <w:r>
        <w:rPr/>
        <w:t>распоряжения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назначении</w:t>
      </w:r>
      <w:r>
        <w:rPr>
          <w:spacing w:val="1"/>
        </w:rPr>
        <w:t xml:space="preserve"> </w:t>
      </w:r>
      <w:r>
        <w:rPr/>
        <w:t>ежемесячной</w:t>
      </w:r>
      <w:r>
        <w:rPr>
          <w:spacing w:val="1"/>
        </w:rPr>
        <w:t xml:space="preserve"> </w:t>
      </w:r>
      <w:r>
        <w:rPr/>
        <w:t>денежной</w:t>
      </w:r>
      <w:r>
        <w:rPr>
          <w:spacing w:val="-67"/>
        </w:rPr>
        <w:t xml:space="preserve"> </w:t>
      </w:r>
      <w:r>
        <w:rPr/>
        <w:t>выплаты в</w:t>
      </w:r>
      <w:r>
        <w:rPr>
          <w:spacing w:val="-2"/>
        </w:rPr>
        <w:t xml:space="preserve"> </w:t>
      </w:r>
      <w:r>
        <w:rPr/>
        <w:t>орган,</w:t>
      </w:r>
      <w:r>
        <w:rPr>
          <w:spacing w:val="-1"/>
        </w:rPr>
        <w:t xml:space="preserve"> </w:t>
      </w:r>
      <w:r>
        <w:rPr/>
        <w:t>производящий</w:t>
      </w:r>
      <w:r>
        <w:rPr>
          <w:spacing w:val="-1"/>
        </w:rPr>
        <w:t xml:space="preserve"> </w:t>
      </w:r>
      <w:r>
        <w:rPr/>
        <w:t>выплату.</w:t>
      </w:r>
    </w:p>
    <w:p>
      <w:pPr>
        <w:pStyle w:val="1"/>
        <w:numPr>
          <w:ilvl w:val="2"/>
          <w:numId w:val="4"/>
        </w:numPr>
        <w:tabs>
          <w:tab w:val="clear" w:pos="720"/>
          <w:tab w:val="left" w:pos="1734" w:leader="none"/>
        </w:tabs>
        <w:spacing w:lineRule="auto" w:line="240"/>
        <w:ind w:left="112" w:right="409" w:firstLine="778"/>
        <w:jc w:val="both"/>
        <w:rPr>
          <w:sz w:val="20"/>
        </w:rPr>
      </w:pPr>
      <w:r>
        <w:rPr/>
        <w:t>Описание</w:t>
      </w:r>
      <w:r>
        <w:rPr>
          <w:spacing w:val="1"/>
        </w:rPr>
        <w:t xml:space="preserve"> </w:t>
      </w:r>
      <w:r>
        <w:rPr/>
        <w:t>административной</w:t>
      </w:r>
      <w:r>
        <w:rPr>
          <w:spacing w:val="1"/>
        </w:rPr>
        <w:t xml:space="preserve"> </w:t>
      </w:r>
      <w:r>
        <w:rPr/>
        <w:t>процедуры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предоставление</w:t>
      </w:r>
      <w:r>
        <w:rPr>
          <w:spacing w:val="1"/>
        </w:rPr>
        <w:t xml:space="preserve"> </w:t>
      </w:r>
      <w:r>
        <w:rPr/>
        <w:t>ежемесячной</w:t>
      </w:r>
      <w:r>
        <w:rPr>
          <w:spacing w:val="-3"/>
        </w:rPr>
        <w:t xml:space="preserve"> </w:t>
      </w:r>
      <w:r>
        <w:rPr/>
        <w:t>денежной</w:t>
      </w:r>
      <w:r>
        <w:rPr>
          <w:spacing w:val="-1"/>
        </w:rPr>
        <w:t xml:space="preserve"> </w:t>
      </w:r>
      <w:r>
        <w:rPr/>
        <w:t>выплаты.</w:t>
      </w:r>
    </w:p>
    <w:p>
      <w:pPr>
        <w:pStyle w:val="Normal"/>
        <w:ind w:left="112" w:right="410" w:firstLine="708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 в орган, производящий выплату Администрация Дальнереченского муниципального района Приморского края,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 ежемесячной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-1"/>
          <w:sz w:val="28"/>
        </w:rPr>
        <w:t xml:space="preserve"> </w:t>
      </w:r>
      <w:r>
        <w:rPr>
          <w:sz w:val="28"/>
        </w:rPr>
        <w:t>выплаты.</w:t>
      </w:r>
    </w:p>
    <w:p>
      <w:pPr>
        <w:pStyle w:val="Style15"/>
        <w:ind w:left="112" w:right="408" w:firstLine="708"/>
        <w:rPr>
          <w:sz w:val="20"/>
        </w:rPr>
      </w:pPr>
      <w:r>
        <w:rPr/>
        <w:t>Особенности</w:t>
      </w:r>
      <w:r>
        <w:rPr>
          <w:spacing w:val="1"/>
        </w:rPr>
        <w:t xml:space="preserve"> </w:t>
      </w:r>
      <w:r>
        <w:rPr/>
        <w:t>порядка</w:t>
      </w:r>
      <w:r>
        <w:rPr>
          <w:spacing w:val="1"/>
        </w:rPr>
        <w:t xml:space="preserve"> </w:t>
      </w:r>
      <w:r>
        <w:rPr/>
        <w:t>выплаты</w:t>
      </w:r>
      <w:r>
        <w:rPr>
          <w:spacing w:val="1"/>
        </w:rPr>
        <w:t xml:space="preserve"> </w:t>
      </w:r>
      <w:r>
        <w:rPr/>
        <w:t>ежемесячной</w:t>
      </w:r>
      <w:r>
        <w:rPr>
          <w:spacing w:val="1"/>
        </w:rPr>
        <w:t xml:space="preserve"> </w:t>
      </w:r>
      <w:r>
        <w:rPr/>
        <w:t>денежной</w:t>
      </w:r>
      <w:r>
        <w:rPr>
          <w:spacing w:val="1"/>
        </w:rPr>
        <w:t xml:space="preserve"> </w:t>
      </w:r>
      <w:r>
        <w:rPr/>
        <w:t>выплаты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-67"/>
        </w:rPr>
        <w:t xml:space="preserve"> </w:t>
      </w:r>
      <w:r>
        <w:rPr/>
        <w:t>устанавливаться</w:t>
      </w:r>
      <w:r>
        <w:rPr>
          <w:spacing w:val="1"/>
        </w:rPr>
        <w:t xml:space="preserve"> </w:t>
      </w:r>
      <w:r>
        <w:rPr/>
        <w:t>нормативными</w:t>
      </w:r>
      <w:r>
        <w:rPr>
          <w:spacing w:val="1"/>
        </w:rPr>
        <w:t xml:space="preserve"> </w:t>
      </w:r>
      <w:r>
        <w:rPr/>
        <w:t>правовыми</w:t>
      </w:r>
      <w:r>
        <w:rPr>
          <w:spacing w:val="1"/>
        </w:rPr>
        <w:t xml:space="preserve"> </w:t>
      </w:r>
      <w:r>
        <w:rPr/>
        <w:t>актами</w:t>
      </w:r>
      <w:r>
        <w:rPr>
          <w:spacing w:val="1"/>
        </w:rPr>
        <w:t xml:space="preserve"> </w:t>
      </w:r>
      <w:r>
        <w:rPr/>
        <w:t>администрации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образований,</w:t>
      </w:r>
      <w:r>
        <w:rPr>
          <w:spacing w:val="1"/>
        </w:rPr>
        <w:t xml:space="preserve"> </w:t>
      </w:r>
      <w:r>
        <w:rPr/>
        <w:t>регулирующими</w:t>
      </w:r>
      <w:r>
        <w:rPr>
          <w:spacing w:val="1"/>
        </w:rPr>
        <w:t xml:space="preserve"> </w:t>
      </w:r>
      <w:r>
        <w:rPr/>
        <w:t>порядок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 услуги, с учетом общих требований в части срока и порядка</w:t>
      </w:r>
      <w:r>
        <w:rPr>
          <w:spacing w:val="1"/>
        </w:rPr>
        <w:t xml:space="preserve"> </w:t>
      </w:r>
      <w:r>
        <w:rPr/>
        <w:t>выплаты</w:t>
      </w:r>
      <w:r>
        <w:rPr>
          <w:spacing w:val="50"/>
        </w:rPr>
        <w:t xml:space="preserve"> </w:t>
      </w:r>
      <w:r>
        <w:rPr/>
        <w:t>ежемесячной</w:t>
      </w:r>
      <w:r>
        <w:rPr>
          <w:spacing w:val="49"/>
        </w:rPr>
        <w:t xml:space="preserve"> </w:t>
      </w:r>
      <w:r>
        <w:rPr/>
        <w:t>денежной</w:t>
      </w:r>
      <w:r>
        <w:rPr>
          <w:spacing w:val="50"/>
        </w:rPr>
        <w:t xml:space="preserve"> </w:t>
      </w:r>
      <w:r>
        <w:rPr/>
        <w:t>выплаты,</w:t>
      </w:r>
      <w:r>
        <w:rPr>
          <w:spacing w:val="49"/>
        </w:rPr>
        <w:t xml:space="preserve"> </w:t>
      </w:r>
      <w:r>
        <w:rPr/>
        <w:t>предусмотренных</w:t>
      </w:r>
      <w:r>
        <w:rPr>
          <w:spacing w:val="51"/>
        </w:rPr>
        <w:t xml:space="preserve"> </w:t>
      </w:r>
      <w:r>
        <w:rPr/>
        <w:t>постановлением</w:t>
      </w:r>
    </w:p>
    <w:p>
      <w:pPr>
        <w:pStyle w:val="Style15"/>
        <w:spacing w:lineRule="exact" w:line="322"/>
        <w:ind w:left="112" w:hanging="0"/>
        <w:rPr>
          <w:sz w:val="20"/>
        </w:rPr>
      </w:pPr>
      <w:r>
        <w:rPr/>
        <w:t>№</w:t>
      </w:r>
      <w:r>
        <w:rPr>
          <w:spacing w:val="-1"/>
        </w:rPr>
        <w:t xml:space="preserve"> </w:t>
      </w:r>
      <w:r>
        <w:rPr/>
        <w:t>965-пп.</w:t>
      </w:r>
    </w:p>
    <w:p>
      <w:pPr>
        <w:pStyle w:val="Style15"/>
        <w:ind w:left="112" w:right="416" w:firstLine="708"/>
        <w:rPr>
          <w:sz w:val="20"/>
        </w:rPr>
      </w:pPr>
      <w:r>
        <w:rPr/>
        <w:t>Результатом</w:t>
      </w:r>
      <w:r>
        <w:rPr>
          <w:spacing w:val="1"/>
        </w:rPr>
        <w:t xml:space="preserve"> </w:t>
      </w:r>
      <w:r>
        <w:rPr/>
        <w:t>административной</w:t>
      </w:r>
      <w:r>
        <w:rPr>
          <w:spacing w:val="1"/>
        </w:rPr>
        <w:t xml:space="preserve"> </w:t>
      </w:r>
      <w:r>
        <w:rPr/>
        <w:t>процедуры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71"/>
        </w:rPr>
        <w:t xml:space="preserve"> </w:t>
      </w:r>
      <w:r>
        <w:rPr/>
        <w:t>выплата</w:t>
      </w:r>
      <w:r>
        <w:rPr>
          <w:spacing w:val="1"/>
        </w:rPr>
        <w:t xml:space="preserve"> </w:t>
      </w:r>
      <w:r>
        <w:rPr/>
        <w:t>ежемесячной</w:t>
      </w:r>
      <w:r>
        <w:rPr>
          <w:spacing w:val="-1"/>
        </w:rPr>
        <w:t xml:space="preserve"> </w:t>
      </w:r>
      <w:r>
        <w:rPr/>
        <w:t>денежной выплаты</w:t>
      </w:r>
      <w:r>
        <w:rPr>
          <w:spacing w:val="3"/>
        </w:rPr>
        <w:t xml:space="preserve"> </w:t>
      </w:r>
      <w:r>
        <w:rPr/>
        <w:t>заявителю.</w:t>
      </w:r>
    </w:p>
    <w:p>
      <w:pPr>
        <w:pStyle w:val="Style15"/>
        <w:ind w:left="112" w:right="413" w:firstLine="708"/>
        <w:rPr>
          <w:sz w:val="20"/>
        </w:rPr>
      </w:pPr>
      <w:r>
        <w:rPr/>
        <w:t>Срок</w:t>
      </w:r>
      <w:r>
        <w:rPr>
          <w:spacing w:val="1"/>
        </w:rPr>
        <w:t xml:space="preserve"> </w:t>
      </w:r>
      <w:r>
        <w:rPr/>
        <w:t>административной</w:t>
      </w:r>
      <w:r>
        <w:rPr>
          <w:spacing w:val="1"/>
        </w:rPr>
        <w:t xml:space="preserve"> </w:t>
      </w:r>
      <w:r>
        <w:rPr/>
        <w:t>процедуры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входит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общий</w:t>
      </w:r>
      <w:r>
        <w:rPr>
          <w:spacing w:val="1"/>
        </w:rPr>
        <w:t xml:space="preserve"> </w:t>
      </w:r>
      <w:r>
        <w:rPr/>
        <w:t>срок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-1"/>
        </w:rPr>
        <w:t xml:space="preserve"> </w:t>
      </w:r>
      <w:r>
        <w:rPr/>
        <w:t>государственной услуги.</w:t>
      </w:r>
    </w:p>
    <w:p>
      <w:pPr>
        <w:pStyle w:val="1"/>
        <w:numPr>
          <w:ilvl w:val="1"/>
          <w:numId w:val="4"/>
        </w:numPr>
        <w:tabs>
          <w:tab w:val="clear" w:pos="720"/>
          <w:tab w:val="left" w:pos="1311" w:leader="none"/>
        </w:tabs>
        <w:ind w:left="112" w:right="414" w:firstLine="566"/>
        <w:jc w:val="both"/>
        <w:rPr>
          <w:sz w:val="20"/>
        </w:rPr>
      </w:pPr>
      <w:r>
        <w:rPr/>
        <w:t>Предоставление     государственной     услуги     в      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вариантом</w:t>
      </w:r>
      <w:r>
        <w:rPr>
          <w:spacing w:val="-3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/>
        <w:t>включает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себя</w:t>
      </w:r>
      <w:r>
        <w:rPr>
          <w:spacing w:val="-4"/>
        </w:rPr>
        <w:t xml:space="preserve"> </w:t>
      </w:r>
      <w:r>
        <w:rPr/>
        <w:t>следующие</w:t>
      </w:r>
      <w:r>
        <w:rPr>
          <w:spacing w:val="-3"/>
        </w:rPr>
        <w:t xml:space="preserve"> </w:t>
      </w:r>
      <w:r>
        <w:rPr/>
        <w:t>административные</w:t>
      </w:r>
      <w:r>
        <w:rPr>
          <w:spacing w:val="-2"/>
        </w:rPr>
        <w:t xml:space="preserve"> </w:t>
      </w:r>
      <w:r>
        <w:rPr/>
        <w:t>процедуры:</w:t>
      </w:r>
    </w:p>
    <w:p>
      <w:pPr>
        <w:pStyle w:val="Style15"/>
        <w:ind w:left="112" w:right="411" w:firstLine="566"/>
        <w:rPr>
          <w:sz w:val="20"/>
        </w:rPr>
      </w:pPr>
      <w:r>
        <w:rPr/>
        <w:t>прием заявления об исправлении опечаток и (или) ошибок в документах,</w:t>
      </w:r>
      <w:r>
        <w:rPr>
          <w:spacing w:val="1"/>
        </w:rPr>
        <w:t xml:space="preserve"> </w:t>
      </w:r>
      <w:r>
        <w:rPr/>
        <w:t>выданных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заявление</w:t>
      </w:r>
      <w:r>
        <w:rPr>
          <w:spacing w:val="-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исправлении опечаток</w:t>
      </w:r>
      <w:r>
        <w:rPr>
          <w:spacing w:val="-4"/>
        </w:rPr>
        <w:t xml:space="preserve"> </w:t>
      </w:r>
      <w:r>
        <w:rPr/>
        <w:t>и (или) ошибок);</w:t>
      </w:r>
    </w:p>
    <w:p>
      <w:pPr>
        <w:sectPr>
          <w:headerReference w:type="default" r:id="rId20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679" w:hanging="0"/>
        <w:rPr>
          <w:sz w:val="20"/>
        </w:rPr>
      </w:pPr>
      <w:r>
        <w:rPr/>
        <w:t>исправление</w:t>
      </w:r>
      <w:r>
        <w:rPr>
          <w:spacing w:val="8"/>
        </w:rPr>
        <w:t xml:space="preserve"> </w:t>
      </w:r>
      <w:r>
        <w:rPr/>
        <w:t>допущенных</w:t>
      </w:r>
      <w:r>
        <w:rPr>
          <w:spacing w:val="9"/>
        </w:rPr>
        <w:t xml:space="preserve"> </w:t>
      </w:r>
      <w:r>
        <w:rPr/>
        <w:t>опечаток</w:t>
      </w:r>
      <w:r>
        <w:rPr>
          <w:spacing w:val="8"/>
        </w:rPr>
        <w:t xml:space="preserve"> </w:t>
      </w:r>
      <w:r>
        <w:rPr/>
        <w:t>(или)</w:t>
      </w:r>
      <w:r>
        <w:rPr>
          <w:spacing w:val="8"/>
        </w:rPr>
        <w:t xml:space="preserve"> </w:t>
      </w:r>
      <w:r>
        <w:rPr/>
        <w:t>ошибок</w:t>
      </w:r>
      <w:r>
        <w:rPr>
          <w:spacing w:val="8"/>
        </w:rPr>
        <w:t xml:space="preserve"> </w:t>
      </w:r>
      <w:r>
        <w:rPr/>
        <w:t>в</w:t>
      </w:r>
      <w:r>
        <w:rPr>
          <w:spacing w:val="7"/>
        </w:rPr>
        <w:t xml:space="preserve"> </w:t>
      </w:r>
      <w:r>
        <w:rPr/>
        <w:t>документах,</w:t>
      </w:r>
      <w:r>
        <w:rPr>
          <w:spacing w:val="7"/>
        </w:rPr>
        <w:t xml:space="preserve"> </w:t>
      </w:r>
      <w:r>
        <w:rPr/>
        <w:t>выданных</w:t>
      </w:r>
    </w:p>
    <w:p>
      <w:pPr>
        <w:pStyle w:val="Style15"/>
        <w:spacing w:before="5" w:after="0"/>
        <w:ind w:left="112" w:right="413" w:hanging="0"/>
        <w:rPr>
          <w:sz w:val="20"/>
        </w:rPr>
      </w:pPr>
      <w:r>
        <w:rPr/>
        <w:t>в</w:t>
      </w:r>
      <w:r>
        <w:rPr>
          <w:spacing w:val="1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либо</w:t>
      </w:r>
      <w:r>
        <w:rPr>
          <w:spacing w:val="1"/>
        </w:rPr>
        <w:t xml:space="preserve"> </w:t>
      </w:r>
      <w:r>
        <w:rPr/>
        <w:t>принятие</w:t>
      </w:r>
      <w:r>
        <w:rPr>
          <w:spacing w:val="1"/>
        </w:rPr>
        <w:t xml:space="preserve"> </w:t>
      </w:r>
      <w:r>
        <w:rPr/>
        <w:t>мотивированного</w:t>
      </w:r>
      <w:r>
        <w:rPr>
          <w:spacing w:val="-8"/>
        </w:rPr>
        <w:t xml:space="preserve"> </w:t>
      </w:r>
      <w:r>
        <w:rPr/>
        <w:t>отказа</w:t>
      </w:r>
      <w:r>
        <w:rPr>
          <w:spacing w:val="-8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исправлении</w:t>
      </w:r>
      <w:r>
        <w:rPr>
          <w:spacing w:val="-7"/>
        </w:rPr>
        <w:t xml:space="preserve"> </w:t>
      </w:r>
      <w:r>
        <w:rPr/>
        <w:t>опечаток</w:t>
      </w:r>
      <w:r>
        <w:rPr>
          <w:spacing w:val="-7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(или)</w:t>
      </w:r>
      <w:r>
        <w:rPr>
          <w:spacing w:val="-8"/>
        </w:rPr>
        <w:t xml:space="preserve"> </w:t>
      </w:r>
      <w:r>
        <w:rPr/>
        <w:t>ошибок,</w:t>
      </w:r>
      <w:r>
        <w:rPr>
          <w:spacing w:val="-9"/>
        </w:rPr>
        <w:t xml:space="preserve"> </w:t>
      </w:r>
      <w:r>
        <w:rPr/>
        <w:t>допущенных</w:t>
      </w:r>
      <w:r>
        <w:rPr>
          <w:spacing w:val="-7"/>
        </w:rPr>
        <w:t xml:space="preserve"> </w:t>
      </w:r>
      <w:r>
        <w:rPr/>
        <w:t>в</w:t>
      </w:r>
      <w:r>
        <w:rPr>
          <w:spacing w:val="-68"/>
        </w:rPr>
        <w:t xml:space="preserve"> </w:t>
      </w:r>
      <w:r>
        <w:rPr/>
        <w:t>документах, выданных в результате предоставления государственной услуги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-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мотивированный</w:t>
      </w:r>
      <w:r>
        <w:rPr>
          <w:spacing w:val="-3"/>
        </w:rPr>
        <w:t xml:space="preserve"> </w:t>
      </w:r>
      <w:r>
        <w:rPr/>
        <w:t>отказ).</w:t>
      </w:r>
    </w:p>
    <w:p>
      <w:pPr>
        <w:pStyle w:val="Style15"/>
        <w:spacing w:before="1" w:after="0"/>
        <w:ind w:left="112" w:right="421" w:firstLine="708"/>
        <w:rPr>
          <w:sz w:val="20"/>
        </w:rPr>
      </w:pPr>
      <w:r>
        <w:rPr/>
        <w:t>Заявление об исправлении опечаток и (или) ошибок, может быть подано</w:t>
      </w:r>
      <w:r>
        <w:rPr>
          <w:spacing w:val="1"/>
        </w:rPr>
        <w:t xml:space="preserve"> </w:t>
      </w:r>
      <w:r>
        <w:rPr/>
        <w:t>уполномоченным</w:t>
      </w:r>
      <w:r>
        <w:rPr>
          <w:spacing w:val="-4"/>
        </w:rPr>
        <w:t xml:space="preserve"> </w:t>
      </w:r>
      <w:r>
        <w:rPr/>
        <w:t>представителем</w:t>
      </w:r>
      <w:r>
        <w:rPr>
          <w:spacing w:val="-2"/>
        </w:rPr>
        <w:t xml:space="preserve"> </w:t>
      </w:r>
      <w:r>
        <w:rPr/>
        <w:t>от</w:t>
      </w:r>
      <w:r>
        <w:rPr>
          <w:spacing w:val="-4"/>
        </w:rPr>
        <w:t xml:space="preserve"> </w:t>
      </w:r>
      <w:r>
        <w:rPr/>
        <w:t>имени</w:t>
      </w:r>
      <w:r>
        <w:rPr>
          <w:spacing w:val="4"/>
        </w:rPr>
        <w:t xml:space="preserve"> </w:t>
      </w:r>
      <w:r>
        <w:rPr/>
        <w:t>заявителя.</w:t>
      </w:r>
    </w:p>
    <w:p>
      <w:pPr>
        <w:pStyle w:val="Style15"/>
        <w:ind w:left="112" w:right="410" w:firstLine="566"/>
        <w:rPr>
          <w:sz w:val="20"/>
        </w:rPr>
      </w:pPr>
      <w:r>
        <w:rPr/>
        <w:t>Заявление об исправлении опечаток и (или) ошибок с указанием способа</w:t>
      </w:r>
      <w:r>
        <w:rPr>
          <w:spacing w:val="1"/>
        </w:rPr>
        <w:t xml:space="preserve"> </w:t>
      </w:r>
      <w:r>
        <w:rPr/>
        <w:t>информирования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результатах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рассмотрения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документы,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содержатся</w:t>
      </w:r>
      <w:r>
        <w:rPr>
          <w:spacing w:val="1"/>
        </w:rPr>
        <w:t xml:space="preserve"> </w:t>
      </w:r>
      <w:r>
        <w:rPr/>
        <w:t>опечатки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ошибки,</w:t>
      </w:r>
      <w:r>
        <w:rPr>
          <w:spacing w:val="1"/>
        </w:rPr>
        <w:t xml:space="preserve"> </w:t>
      </w:r>
      <w:r>
        <w:rPr/>
        <w:t>представляются</w:t>
      </w:r>
      <w:r>
        <w:rPr>
          <w:spacing w:val="1"/>
        </w:rPr>
        <w:t xml:space="preserve"> </w:t>
      </w:r>
      <w:r>
        <w:rPr/>
        <w:t>заявителем</w:t>
      </w:r>
      <w:r>
        <w:rPr>
          <w:spacing w:val="1"/>
        </w:rPr>
        <w:t xml:space="preserve"> </w:t>
      </w:r>
      <w:r>
        <w:rPr/>
        <w:t>(уполномоченным</w:t>
      </w:r>
      <w:r>
        <w:rPr>
          <w:spacing w:val="1"/>
        </w:rPr>
        <w:t xml:space="preserve"> </w:t>
      </w:r>
      <w:r>
        <w:rPr/>
        <w:t>представителем)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Уполномоченный</w:t>
      </w:r>
      <w:r>
        <w:rPr>
          <w:spacing w:val="1"/>
        </w:rPr>
        <w:t xml:space="preserve"> </w:t>
      </w:r>
      <w:r>
        <w:rPr/>
        <w:t>орган</w:t>
      </w:r>
      <w:r>
        <w:rPr>
          <w:spacing w:val="1"/>
        </w:rPr>
        <w:t xml:space="preserve"> </w:t>
      </w:r>
      <w:r>
        <w:rPr/>
        <w:t>следующими</w:t>
      </w:r>
      <w:r>
        <w:rPr>
          <w:spacing w:val="1"/>
        </w:rPr>
        <w:t xml:space="preserve"> </w:t>
      </w:r>
      <w:r>
        <w:rPr/>
        <w:t>способами: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3" w:leader="none"/>
        </w:tabs>
        <w:spacing w:lineRule="exact" w:line="322"/>
        <w:ind w:left="842" w:hanging="164"/>
        <w:rPr>
          <w:sz w:val="28"/>
        </w:rPr>
      </w:pPr>
      <w:r>
        <w:rPr>
          <w:sz w:val="28"/>
        </w:rPr>
        <w:t>лично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копия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ошибками);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3" w:leader="none"/>
        </w:tabs>
        <w:ind w:left="112" w:right="416" w:firstLine="566"/>
        <w:rPr>
          <w:sz w:val="28"/>
        </w:rPr>
      </w:pPr>
      <w:r>
        <w:rPr>
          <w:sz w:val="28"/>
        </w:rPr>
        <w:t>через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организацию   почтовой   связи   (направляется   копия   документа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 (или) ошибками).</w:t>
      </w:r>
    </w:p>
    <w:p>
      <w:pPr>
        <w:pStyle w:val="Style15"/>
        <w:ind w:left="112" w:right="408" w:firstLine="566"/>
        <w:rPr>
          <w:sz w:val="20"/>
        </w:rPr>
      </w:pPr>
      <w:r>
        <w:rPr/>
        <w:t>Способы</w:t>
      </w:r>
      <w:r>
        <w:rPr>
          <w:spacing w:val="1"/>
        </w:rPr>
        <w:t xml:space="preserve"> </w:t>
      </w:r>
      <w:r>
        <w:rPr/>
        <w:t>установления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заявителя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подаче</w:t>
      </w:r>
      <w:r>
        <w:rPr>
          <w:spacing w:val="1"/>
        </w:rPr>
        <w:t xml:space="preserve"> </w:t>
      </w:r>
      <w:r>
        <w:rPr/>
        <w:t>документов</w:t>
      </w:r>
      <w:r>
        <w:rPr>
          <w:spacing w:val="1"/>
        </w:rPr>
        <w:t xml:space="preserve"> </w:t>
      </w:r>
      <w:r>
        <w:rPr/>
        <w:t>установлены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подпункте 20.1.1</w:t>
      </w:r>
      <w:r>
        <w:rPr>
          <w:spacing w:val="1"/>
        </w:rPr>
        <w:t xml:space="preserve"> </w:t>
      </w:r>
      <w:r>
        <w:rPr/>
        <w:t>пункта</w:t>
      </w:r>
      <w:r>
        <w:rPr>
          <w:spacing w:val="-3"/>
        </w:rPr>
        <w:t xml:space="preserve"> </w:t>
      </w:r>
      <w:r>
        <w:rPr/>
        <w:t>20.1.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520" w:leader="none"/>
        </w:tabs>
        <w:spacing w:lineRule="auto" w:line="240"/>
        <w:ind w:left="112" w:right="412" w:firstLine="566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 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ошибок.</w:t>
      </w:r>
    </w:p>
    <w:p>
      <w:pPr>
        <w:pStyle w:val="Style15"/>
        <w:ind w:left="112" w:right="412" w:firstLine="566"/>
        <w:rPr>
          <w:sz w:val="20"/>
        </w:rPr>
      </w:pPr>
      <w:r>
        <w:rPr/>
        <w:t>Основанием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начала</w:t>
      </w:r>
      <w:r>
        <w:rPr>
          <w:spacing w:val="1"/>
        </w:rPr>
        <w:t xml:space="preserve"> </w:t>
      </w:r>
      <w:r>
        <w:rPr/>
        <w:t>административной</w:t>
      </w:r>
      <w:r>
        <w:rPr>
          <w:spacing w:val="1"/>
        </w:rPr>
        <w:t xml:space="preserve"> </w:t>
      </w:r>
      <w:r>
        <w:rPr/>
        <w:t>процедуры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-67"/>
        </w:rPr>
        <w:t xml:space="preserve"> </w:t>
      </w:r>
      <w:r>
        <w:rPr/>
        <w:t>поступление     заявления    об    исправлении     опечаток    и     (или)     ошибок</w:t>
      </w:r>
      <w:r>
        <w:rPr>
          <w:spacing w:val="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Уполномоченный</w:t>
      </w:r>
      <w:r>
        <w:rPr>
          <w:spacing w:val="-3"/>
        </w:rPr>
        <w:t xml:space="preserve"> </w:t>
      </w:r>
      <w:r>
        <w:rPr/>
        <w:t>орган.</w:t>
      </w:r>
    </w:p>
    <w:p>
      <w:pPr>
        <w:pStyle w:val="Style15"/>
        <w:ind w:left="112" w:right="417" w:firstLine="566"/>
        <w:rPr>
          <w:sz w:val="20"/>
        </w:rPr>
      </w:pPr>
      <w:r>
        <w:rPr/>
        <w:t>Административная</w:t>
      </w:r>
      <w:r>
        <w:rPr>
          <w:spacing w:val="1"/>
        </w:rPr>
        <w:t xml:space="preserve"> </w:t>
      </w:r>
      <w:r>
        <w:rPr/>
        <w:t>процедура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специалистом</w:t>
      </w:r>
      <w:r>
        <w:rPr>
          <w:spacing w:val="1"/>
        </w:rPr>
        <w:t xml:space="preserve"> </w:t>
      </w:r>
      <w:r>
        <w:rPr/>
        <w:t>Уполномоченного органа.</w:t>
      </w:r>
    </w:p>
    <w:p>
      <w:pPr>
        <w:pStyle w:val="Style15"/>
        <w:spacing w:lineRule="auto" w:line="240"/>
        <w:ind w:left="679" w:right="412" w:hanging="0"/>
        <w:rPr>
          <w:sz w:val="20"/>
        </w:rPr>
      </w:pPr>
      <w:r>
        <w:rPr/>
        <w:t>Специалист</w:t>
      </w:r>
      <w:r>
        <w:rPr>
          <w:spacing w:val="-17"/>
        </w:rPr>
        <w:t xml:space="preserve"> </w:t>
      </w:r>
      <w:r>
        <w:rPr/>
        <w:t>Уполномоченного</w:t>
      </w:r>
      <w:r>
        <w:rPr>
          <w:spacing w:val="-16"/>
        </w:rPr>
        <w:t xml:space="preserve"> </w:t>
      </w:r>
      <w:r>
        <w:rPr/>
        <w:t>органа,</w:t>
      </w:r>
      <w:r>
        <w:rPr>
          <w:spacing w:val="-16"/>
        </w:rPr>
        <w:t xml:space="preserve"> </w:t>
      </w:r>
      <w:r>
        <w:rPr/>
        <w:t>ответственный</w:t>
      </w:r>
      <w:r>
        <w:rPr>
          <w:spacing w:val="-16"/>
        </w:rPr>
        <w:t xml:space="preserve"> </w:t>
      </w:r>
      <w:r>
        <w:rPr/>
        <w:t>за</w:t>
      </w:r>
      <w:r>
        <w:rPr>
          <w:spacing w:val="-16"/>
        </w:rPr>
        <w:t xml:space="preserve"> </w:t>
      </w:r>
      <w:r>
        <w:rPr/>
        <w:t>прием</w:t>
      </w:r>
      <w:r>
        <w:rPr>
          <w:spacing w:val="-17"/>
        </w:rPr>
        <w:t xml:space="preserve"> </w:t>
      </w:r>
      <w:r>
        <w:rPr/>
        <w:t>документов:</w:t>
      </w:r>
      <w:r>
        <w:rPr>
          <w:spacing w:val="-68"/>
        </w:rPr>
        <w:t xml:space="preserve"> </w:t>
      </w:r>
      <w:r>
        <w:rPr/>
        <w:t>регистрирует</w:t>
      </w:r>
      <w:r>
        <w:rPr>
          <w:spacing w:val="-8"/>
        </w:rPr>
        <w:t xml:space="preserve"> </w:t>
      </w:r>
      <w:r>
        <w:rPr/>
        <w:t>заявление</w:t>
      </w:r>
      <w:r>
        <w:rPr>
          <w:spacing w:val="-9"/>
        </w:rPr>
        <w:t xml:space="preserve"> </w:t>
      </w:r>
      <w:r>
        <w:rPr/>
        <w:t>об</w:t>
      </w:r>
      <w:r>
        <w:rPr>
          <w:spacing w:val="-7"/>
        </w:rPr>
        <w:t xml:space="preserve"> </w:t>
      </w:r>
      <w:r>
        <w:rPr/>
        <w:t>исправлении</w:t>
      </w:r>
      <w:r>
        <w:rPr>
          <w:spacing w:val="-9"/>
        </w:rPr>
        <w:t xml:space="preserve"> </w:t>
      </w:r>
      <w:r>
        <w:rPr/>
        <w:t>опечаток</w:t>
      </w:r>
      <w:r>
        <w:rPr>
          <w:spacing w:val="-10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(или)</w:t>
      </w:r>
      <w:r>
        <w:rPr>
          <w:spacing w:val="-9"/>
        </w:rPr>
        <w:t xml:space="preserve"> </w:t>
      </w:r>
      <w:r>
        <w:rPr/>
        <w:t>ошибок</w:t>
      </w:r>
      <w:r>
        <w:rPr>
          <w:spacing w:val="-7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день</w:t>
      </w:r>
      <w:r>
        <w:rPr>
          <w:spacing w:val="-8"/>
        </w:rPr>
        <w:t xml:space="preserve"> </w:t>
      </w:r>
      <w:r>
        <w:rPr/>
        <w:t>его</w:t>
      </w:r>
    </w:p>
    <w:p>
      <w:pPr>
        <w:pStyle w:val="Style15"/>
        <w:spacing w:lineRule="exact" w:line="317"/>
        <w:ind w:left="112" w:hanging="0"/>
        <w:jc w:val="left"/>
        <w:rPr>
          <w:sz w:val="20"/>
        </w:rPr>
      </w:pPr>
      <w:r>
        <w:rPr/>
        <w:t>поступления;</w:t>
      </w:r>
    </w:p>
    <w:p>
      <w:pPr>
        <w:pStyle w:val="Style15"/>
        <w:ind w:left="112" w:right="416" w:firstLine="566"/>
        <w:rPr>
          <w:sz w:val="20"/>
        </w:rPr>
      </w:pPr>
      <w:r>
        <w:rPr/>
        <w:t>передает поступившее заявление об исправлении допущенных опечаток и</w:t>
      </w:r>
      <w:r>
        <w:rPr>
          <w:spacing w:val="1"/>
        </w:rPr>
        <w:t xml:space="preserve"> </w:t>
      </w:r>
      <w:r>
        <w:rPr/>
        <w:t>ошибок</w:t>
      </w:r>
      <w:r>
        <w:rPr>
          <w:spacing w:val="1"/>
        </w:rPr>
        <w:t xml:space="preserve"> </w:t>
      </w:r>
      <w:r>
        <w:rPr/>
        <w:t>специалисту Уполномоченного органа, являющемуся ответственным</w:t>
      </w:r>
      <w:r>
        <w:rPr>
          <w:spacing w:val="1"/>
        </w:rPr>
        <w:t xml:space="preserve"> </w:t>
      </w:r>
      <w:r>
        <w:rPr/>
        <w:t>исполнителем, в срок не позднее первого рабочего дня, следующего за днем</w:t>
      </w:r>
      <w:r>
        <w:rPr>
          <w:spacing w:val="1"/>
        </w:rPr>
        <w:t xml:space="preserve"> </w:t>
      </w:r>
      <w:r>
        <w:rPr/>
        <w:t>регистрации</w:t>
      </w:r>
      <w:r>
        <w:rPr>
          <w:spacing w:val="-4"/>
        </w:rPr>
        <w:t xml:space="preserve"> </w:t>
      </w:r>
      <w:r>
        <w:rPr/>
        <w:t>указанного</w:t>
      </w:r>
      <w:r>
        <w:rPr>
          <w:spacing w:val="1"/>
        </w:rPr>
        <w:t xml:space="preserve"> </w:t>
      </w:r>
      <w:r>
        <w:rPr/>
        <w:t>заявления.</w:t>
      </w:r>
    </w:p>
    <w:p>
      <w:pPr>
        <w:pStyle w:val="Style15"/>
        <w:ind w:left="679" w:hanging="0"/>
        <w:rPr>
          <w:sz w:val="20"/>
        </w:rPr>
      </w:pPr>
      <w:r>
        <w:rPr/>
        <w:t>Общий</w:t>
      </w:r>
      <w:r>
        <w:rPr>
          <w:spacing w:val="-2"/>
        </w:rPr>
        <w:t xml:space="preserve"> </w:t>
      </w:r>
      <w:r>
        <w:rPr/>
        <w:t>срок</w:t>
      </w:r>
      <w:r>
        <w:rPr>
          <w:spacing w:val="-2"/>
        </w:rPr>
        <w:t xml:space="preserve"> </w:t>
      </w:r>
      <w:r>
        <w:rPr/>
        <w:t>административной</w:t>
      </w:r>
      <w:r>
        <w:rPr>
          <w:spacing w:val="-5"/>
        </w:rPr>
        <w:t xml:space="preserve"> </w:t>
      </w:r>
      <w:r>
        <w:rPr/>
        <w:t>процедуры</w:t>
      </w:r>
      <w:r>
        <w:rPr>
          <w:spacing w:val="-2"/>
        </w:rPr>
        <w:t xml:space="preserve"> </w:t>
      </w:r>
      <w:r>
        <w:rPr/>
        <w:t>—</w:t>
      </w:r>
      <w:r>
        <w:rPr>
          <w:spacing w:val="-5"/>
        </w:rPr>
        <w:t xml:space="preserve"> </w:t>
      </w:r>
      <w:r>
        <w:rPr/>
        <w:t>2</w:t>
      </w:r>
      <w:r>
        <w:rPr>
          <w:spacing w:val="-2"/>
        </w:rPr>
        <w:t xml:space="preserve"> </w:t>
      </w:r>
      <w:r>
        <w:rPr/>
        <w:t>рабочих</w:t>
      </w:r>
      <w:r>
        <w:rPr>
          <w:spacing w:val="-5"/>
        </w:rPr>
        <w:t xml:space="preserve"> </w:t>
      </w:r>
      <w:r>
        <w:rPr/>
        <w:t>дня.</w:t>
      </w:r>
    </w:p>
    <w:p>
      <w:pPr>
        <w:pStyle w:val="Style15"/>
        <w:ind w:left="112" w:right="413" w:firstLine="566"/>
        <w:rPr>
          <w:sz w:val="20"/>
        </w:rPr>
      </w:pPr>
      <w:r>
        <w:rPr/>
        <w:t>Результатом</w:t>
      </w:r>
      <w:r>
        <w:rPr>
          <w:spacing w:val="71"/>
        </w:rPr>
        <w:t xml:space="preserve"> </w:t>
      </w:r>
      <w:r>
        <w:rPr/>
        <w:t>административной</w:t>
      </w:r>
      <w:r>
        <w:rPr>
          <w:spacing w:val="71"/>
        </w:rPr>
        <w:t xml:space="preserve"> </w:t>
      </w:r>
      <w:r>
        <w:rPr/>
        <w:t>процедуры</w:t>
      </w:r>
      <w:r>
        <w:rPr>
          <w:spacing w:val="71"/>
        </w:rPr>
        <w:t xml:space="preserve"> </w:t>
      </w:r>
      <w:r>
        <w:rPr/>
        <w:t>является   прием   заявления</w:t>
      </w:r>
      <w:r>
        <w:rPr>
          <w:spacing w:val="-67"/>
        </w:rPr>
        <w:t xml:space="preserve"> </w:t>
      </w:r>
      <w:r>
        <w:rPr/>
        <w:t>об исправлении опечаток и (или) ошибок, и документов, в которых содержатся</w:t>
      </w:r>
      <w:r>
        <w:rPr>
          <w:spacing w:val="1"/>
        </w:rPr>
        <w:t xml:space="preserve"> </w:t>
      </w:r>
      <w:r>
        <w:rPr/>
        <w:t>опечатки и (или) ошибки, их передача специалисту Уполномоченного органа,</w:t>
      </w:r>
      <w:r>
        <w:rPr>
          <w:spacing w:val="1"/>
        </w:rPr>
        <w:t xml:space="preserve"> </w:t>
      </w:r>
      <w:r>
        <w:rPr/>
        <w:t>являющемуся</w:t>
      </w:r>
      <w:r>
        <w:rPr>
          <w:spacing w:val="-1"/>
        </w:rPr>
        <w:t xml:space="preserve"> </w:t>
      </w:r>
      <w:r>
        <w:rPr/>
        <w:t>ответственным</w:t>
      </w:r>
      <w:r>
        <w:rPr>
          <w:spacing w:val="-3"/>
        </w:rPr>
        <w:t xml:space="preserve"> </w:t>
      </w:r>
      <w:r>
        <w:rPr/>
        <w:t>исполнителем.</w:t>
      </w:r>
    </w:p>
    <w:p>
      <w:pPr>
        <w:pStyle w:val="Style15"/>
        <w:ind w:left="112" w:right="420" w:firstLine="566"/>
        <w:rPr>
          <w:sz w:val="20"/>
        </w:rPr>
      </w:pPr>
      <w:r>
        <w:rPr/>
        <w:t>Основания</w:t>
      </w:r>
      <w:r>
        <w:rPr>
          <w:spacing w:val="106"/>
        </w:rPr>
        <w:t xml:space="preserve"> </w:t>
      </w:r>
      <w:r>
        <w:rPr/>
        <w:t>для</w:t>
      </w:r>
      <w:r>
        <w:rPr>
          <w:spacing w:val="103"/>
        </w:rPr>
        <w:t xml:space="preserve"> </w:t>
      </w:r>
      <w:r>
        <w:rPr/>
        <w:t>принятия</w:t>
      </w:r>
      <w:r>
        <w:rPr>
          <w:spacing w:val="103"/>
        </w:rPr>
        <w:t xml:space="preserve"> </w:t>
      </w:r>
      <w:r>
        <w:rPr/>
        <w:t xml:space="preserve">решения  </w:t>
      </w:r>
      <w:r>
        <w:rPr>
          <w:spacing w:val="32"/>
        </w:rPr>
        <w:t xml:space="preserve"> </w:t>
      </w:r>
      <w:r>
        <w:rPr/>
        <w:t xml:space="preserve">об  </w:t>
      </w:r>
      <w:r>
        <w:rPr>
          <w:spacing w:val="33"/>
        </w:rPr>
        <w:t xml:space="preserve"> </w:t>
      </w:r>
      <w:r>
        <w:rPr/>
        <w:t xml:space="preserve">отказе  </w:t>
      </w:r>
      <w:r>
        <w:rPr>
          <w:spacing w:val="35"/>
        </w:rPr>
        <w:t xml:space="preserve"> </w:t>
      </w:r>
      <w:r>
        <w:rPr/>
        <w:t xml:space="preserve">в  </w:t>
      </w:r>
      <w:r>
        <w:rPr>
          <w:spacing w:val="34"/>
        </w:rPr>
        <w:t xml:space="preserve"> </w:t>
      </w:r>
      <w:r>
        <w:rPr/>
        <w:t xml:space="preserve">приеме  </w:t>
      </w:r>
      <w:r>
        <w:rPr>
          <w:spacing w:val="36"/>
        </w:rPr>
        <w:t xml:space="preserve"> </w:t>
      </w:r>
      <w:r>
        <w:rPr/>
        <w:t>заявления</w:t>
      </w:r>
      <w:r>
        <w:rPr>
          <w:spacing w:val="-68"/>
        </w:rPr>
        <w:t xml:space="preserve"> </w:t>
      </w:r>
      <w:r>
        <w:rPr/>
        <w:t>об</w:t>
      </w:r>
      <w:r>
        <w:rPr>
          <w:spacing w:val="-3"/>
        </w:rPr>
        <w:t xml:space="preserve"> </w:t>
      </w:r>
      <w:r>
        <w:rPr/>
        <w:t>исправлении опечаток и</w:t>
      </w:r>
      <w:r>
        <w:rPr>
          <w:spacing w:val="-1"/>
        </w:rPr>
        <w:t xml:space="preserve"> </w:t>
      </w:r>
      <w:r>
        <w:rPr/>
        <w:t>(или) ошибок отсутствуют.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520" w:leader="none"/>
          <w:tab w:val="left" w:pos="2031" w:leader="none"/>
          <w:tab w:val="left" w:pos="3497" w:leader="none"/>
          <w:tab w:val="left" w:pos="5260" w:leader="none"/>
          <w:tab w:val="left" w:pos="6232" w:leader="none"/>
          <w:tab w:val="left" w:pos="8537" w:leader="none"/>
        </w:tabs>
        <w:ind w:left="112" w:right="412" w:firstLine="566"/>
        <w:jc w:val="both"/>
        <w:rPr>
          <w:sz w:val="28"/>
        </w:rPr>
      </w:pPr>
      <w:r>
        <w:rPr>
          <w:sz w:val="28"/>
        </w:rPr>
        <w:t>Описание административной процедуры - исправление допущенных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опечаток</w:t>
        <w:tab/>
        <w:t>(или)</w:t>
        <w:tab/>
        <w:t>ошибок</w:t>
        <w:tab/>
        <w:t>в</w:t>
        <w:tab/>
        <w:t>документах,</w:t>
        <w:tab/>
      </w:r>
      <w:r>
        <w:rPr>
          <w:spacing w:val="-1"/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 отказа.</w:t>
      </w:r>
    </w:p>
    <w:p>
      <w:pPr>
        <w:sectPr>
          <w:headerReference w:type="default" r:id="rId21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112" w:right="413" w:firstLine="566"/>
        <w:rPr>
          <w:sz w:val="20"/>
        </w:rPr>
      </w:pPr>
      <w:r>
        <w:rPr/>
        <w:t>Основанием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начала</w:t>
      </w:r>
      <w:r>
        <w:rPr>
          <w:spacing w:val="1"/>
        </w:rPr>
        <w:t xml:space="preserve"> </w:t>
      </w:r>
      <w:r>
        <w:rPr/>
        <w:t>административной</w:t>
      </w:r>
      <w:r>
        <w:rPr>
          <w:spacing w:val="1"/>
        </w:rPr>
        <w:t xml:space="preserve"> </w:t>
      </w:r>
      <w:r>
        <w:rPr/>
        <w:t>процедуры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-67"/>
        </w:rPr>
        <w:t xml:space="preserve"> </w:t>
      </w:r>
      <w:r>
        <w:rPr/>
        <w:t>поступление     заявления    об    исправлении     опечаток    и     (или)     ошибок</w:t>
      </w:r>
      <w:r>
        <w:rPr>
          <w:spacing w:val="1"/>
        </w:rPr>
        <w:t xml:space="preserve"> </w:t>
      </w:r>
      <w:r>
        <w:rPr/>
        <w:t>и документов, в которых содержатся опечатки и (или) ошибки, к специалисту</w:t>
      </w:r>
      <w:r>
        <w:rPr>
          <w:spacing w:val="1"/>
        </w:rPr>
        <w:t xml:space="preserve"> </w:t>
      </w:r>
      <w:r>
        <w:rPr/>
        <w:t>Уполномоченного органа,</w:t>
      </w:r>
      <w:r>
        <w:rPr>
          <w:spacing w:val="-2"/>
        </w:rPr>
        <w:t xml:space="preserve"> </w:t>
      </w:r>
      <w:r>
        <w:rPr/>
        <w:t>являющемуся</w:t>
      </w:r>
      <w:r>
        <w:rPr>
          <w:spacing w:val="-3"/>
        </w:rPr>
        <w:t xml:space="preserve"> </w:t>
      </w:r>
      <w:r>
        <w:rPr/>
        <w:t>ответственным</w:t>
      </w:r>
      <w:r>
        <w:rPr>
          <w:spacing w:val="-1"/>
        </w:rPr>
        <w:t xml:space="preserve"> </w:t>
      </w:r>
      <w:r>
        <w:rPr/>
        <w:t>исполнителем.</w:t>
      </w:r>
    </w:p>
    <w:p>
      <w:pPr>
        <w:pStyle w:val="Style15"/>
        <w:spacing w:before="5" w:after="0"/>
        <w:ind w:left="112" w:right="417" w:firstLine="566"/>
        <w:rPr>
          <w:sz w:val="20"/>
        </w:rPr>
      </w:pPr>
      <w:r>
        <w:rPr/>
        <w:t>Административная</w:t>
      </w:r>
      <w:r>
        <w:rPr>
          <w:spacing w:val="1"/>
        </w:rPr>
        <w:t xml:space="preserve"> </w:t>
      </w:r>
      <w:r>
        <w:rPr/>
        <w:t>процедура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специалистом</w:t>
      </w:r>
      <w:r>
        <w:rPr>
          <w:spacing w:val="1"/>
        </w:rPr>
        <w:t xml:space="preserve"> </w:t>
      </w:r>
      <w:r>
        <w:rPr/>
        <w:t>Уполномоченного органа.</w:t>
      </w:r>
    </w:p>
    <w:p>
      <w:pPr>
        <w:pStyle w:val="Style15"/>
        <w:ind w:left="112" w:right="409" w:firstLine="566"/>
        <w:rPr>
          <w:sz w:val="20"/>
        </w:rPr>
      </w:pPr>
      <w:r>
        <w:rPr/>
        <w:t>Специалист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органа,</w:t>
      </w:r>
      <w:r>
        <w:rPr>
          <w:spacing w:val="1"/>
        </w:rPr>
        <w:t xml:space="preserve"> </w:t>
      </w:r>
      <w:r>
        <w:rPr/>
        <w:t>являющийся</w:t>
      </w:r>
      <w:r>
        <w:rPr>
          <w:spacing w:val="1"/>
        </w:rPr>
        <w:t xml:space="preserve"> </w:t>
      </w:r>
      <w:r>
        <w:rPr/>
        <w:t>ответственным</w:t>
      </w:r>
      <w:r>
        <w:rPr>
          <w:spacing w:val="1"/>
        </w:rPr>
        <w:t xml:space="preserve"> </w:t>
      </w:r>
      <w:r>
        <w:rPr/>
        <w:t>исполнителем,</w:t>
      </w:r>
      <w:r>
        <w:rPr>
          <w:spacing w:val="1"/>
        </w:rPr>
        <w:t xml:space="preserve"> </w:t>
      </w:r>
      <w:r>
        <w:rPr/>
        <w:t>рассматривает</w:t>
      </w:r>
      <w:r>
        <w:rPr>
          <w:spacing w:val="1"/>
        </w:rPr>
        <w:t xml:space="preserve"> </w:t>
      </w:r>
      <w:r>
        <w:rPr/>
        <w:t>заявление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исправлении</w:t>
      </w:r>
      <w:r>
        <w:rPr>
          <w:spacing w:val="1"/>
        </w:rPr>
        <w:t xml:space="preserve"> </w:t>
      </w:r>
      <w:r>
        <w:rPr/>
        <w:t>опечаток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 xml:space="preserve">ошибок      </w:t>
      </w:r>
      <w:r>
        <w:rPr>
          <w:spacing w:val="34"/>
        </w:rPr>
        <w:t xml:space="preserve"> </w:t>
      </w:r>
      <w:r>
        <w:rPr/>
        <w:t xml:space="preserve">и       </w:t>
      </w:r>
      <w:r>
        <w:rPr>
          <w:spacing w:val="35"/>
        </w:rPr>
        <w:t xml:space="preserve"> </w:t>
      </w:r>
      <w:r>
        <w:rPr/>
        <w:t xml:space="preserve">документы,       </w:t>
      </w:r>
      <w:r>
        <w:rPr>
          <w:spacing w:val="35"/>
        </w:rPr>
        <w:t xml:space="preserve"> </w:t>
      </w:r>
      <w:r>
        <w:rPr/>
        <w:t xml:space="preserve">в       </w:t>
      </w:r>
      <w:r>
        <w:rPr>
          <w:spacing w:val="32"/>
        </w:rPr>
        <w:t xml:space="preserve"> </w:t>
      </w:r>
      <w:r>
        <w:rPr/>
        <w:t xml:space="preserve">которых       </w:t>
      </w:r>
      <w:r>
        <w:rPr>
          <w:spacing w:val="36"/>
        </w:rPr>
        <w:t xml:space="preserve"> </w:t>
      </w:r>
      <w:r>
        <w:rPr/>
        <w:t xml:space="preserve">содержатся       </w:t>
      </w:r>
      <w:r>
        <w:rPr>
          <w:spacing w:val="34"/>
        </w:rPr>
        <w:t xml:space="preserve"> </w:t>
      </w:r>
      <w:r>
        <w:rPr/>
        <w:t>опечатки</w:t>
      </w:r>
      <w:r>
        <w:rPr>
          <w:spacing w:val="-68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(или) ошибки:</w:t>
      </w:r>
    </w:p>
    <w:p>
      <w:pPr>
        <w:pStyle w:val="Style15"/>
        <w:ind w:left="112" w:right="411" w:firstLine="566"/>
        <w:rPr>
          <w:sz w:val="20"/>
        </w:rPr>
      </w:pPr>
      <w:r>
        <w:rPr/>
        <w:t>в случае выявления допущенных опечаток и (или) ошибок в результате</w:t>
      </w:r>
      <w:r>
        <w:rPr>
          <w:spacing w:val="1"/>
        </w:rPr>
        <w:t xml:space="preserve"> </w:t>
      </w:r>
      <w:r>
        <w:rPr/>
        <w:t>предоставления услуги - осуществляет замену документа, в котором имеется</w:t>
      </w:r>
      <w:r>
        <w:rPr>
          <w:spacing w:val="1"/>
        </w:rPr>
        <w:t xml:space="preserve"> </w:t>
      </w:r>
      <w:r>
        <w:rPr/>
        <w:t>опечатка</w:t>
      </w:r>
      <w:r>
        <w:rPr>
          <w:spacing w:val="-1"/>
        </w:rPr>
        <w:t xml:space="preserve"> </w:t>
      </w:r>
      <w:r>
        <w:rPr/>
        <w:t>(ошибка);</w:t>
      </w:r>
    </w:p>
    <w:p>
      <w:pPr>
        <w:pStyle w:val="Style15"/>
        <w:ind w:left="112" w:right="413" w:firstLine="566"/>
        <w:rPr>
          <w:sz w:val="20"/>
        </w:rPr>
      </w:pPr>
      <w:r>
        <w:rPr/>
        <w:t>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отсутствия</w:t>
      </w:r>
      <w:r>
        <w:rPr>
          <w:spacing w:val="1"/>
        </w:rPr>
        <w:t xml:space="preserve"> </w:t>
      </w:r>
      <w:r>
        <w:rPr/>
        <w:t>опечаток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ошибок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документах,</w:t>
      </w:r>
      <w:r>
        <w:rPr>
          <w:spacing w:val="1"/>
        </w:rPr>
        <w:t xml:space="preserve"> </w:t>
      </w:r>
      <w:r>
        <w:rPr/>
        <w:t>сформированных в результате предоставления услуги - письменно сообщает</w:t>
      </w:r>
      <w:r>
        <w:rPr>
          <w:spacing w:val="1"/>
        </w:rPr>
        <w:t xml:space="preserve"> </w:t>
      </w:r>
      <w:r>
        <w:rPr/>
        <w:t>заявителю</w:t>
      </w:r>
      <w:r>
        <w:rPr>
          <w:spacing w:val="-3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отсутствии</w:t>
      </w:r>
      <w:r>
        <w:rPr>
          <w:spacing w:val="-4"/>
        </w:rPr>
        <w:t xml:space="preserve"> </w:t>
      </w:r>
      <w:r>
        <w:rPr/>
        <w:t>опечаток и (или)</w:t>
      </w:r>
      <w:r>
        <w:rPr>
          <w:spacing w:val="-1"/>
        </w:rPr>
        <w:t xml:space="preserve"> </w:t>
      </w:r>
      <w:r>
        <w:rPr/>
        <w:t>ошибок в</w:t>
      </w:r>
      <w:r>
        <w:rPr>
          <w:spacing w:val="-2"/>
        </w:rPr>
        <w:t xml:space="preserve"> </w:t>
      </w:r>
      <w:r>
        <w:rPr/>
        <w:t>документах.</w:t>
      </w:r>
    </w:p>
    <w:p>
      <w:pPr>
        <w:pStyle w:val="Style15"/>
        <w:spacing w:before="1" w:after="0"/>
        <w:ind w:left="112" w:right="414" w:firstLine="566"/>
        <w:rPr>
          <w:sz w:val="20"/>
        </w:rPr>
      </w:pPr>
      <w:r>
        <w:rPr/>
        <w:t>Критерием</w:t>
      </w:r>
      <w:r>
        <w:rPr>
          <w:spacing w:val="40"/>
        </w:rPr>
        <w:t xml:space="preserve"> </w:t>
      </w:r>
      <w:r>
        <w:rPr/>
        <w:t>принятия</w:t>
      </w:r>
      <w:r>
        <w:rPr>
          <w:spacing w:val="109"/>
        </w:rPr>
        <w:t xml:space="preserve"> </w:t>
      </w:r>
      <w:r>
        <w:rPr/>
        <w:t>решения</w:t>
      </w:r>
      <w:r>
        <w:rPr>
          <w:spacing w:val="109"/>
        </w:rPr>
        <w:t xml:space="preserve"> </w:t>
      </w:r>
      <w:r>
        <w:rPr/>
        <w:t>об</w:t>
      </w:r>
      <w:r>
        <w:rPr>
          <w:spacing w:val="110"/>
        </w:rPr>
        <w:t xml:space="preserve"> </w:t>
      </w:r>
      <w:r>
        <w:rPr/>
        <w:t>исправлении,</w:t>
      </w:r>
      <w:r>
        <w:rPr>
          <w:spacing w:val="108"/>
        </w:rPr>
        <w:t xml:space="preserve"> </w:t>
      </w:r>
      <w:r>
        <w:rPr/>
        <w:t>допущенных</w:t>
      </w:r>
      <w:r>
        <w:rPr>
          <w:spacing w:val="107"/>
        </w:rPr>
        <w:t xml:space="preserve"> </w:t>
      </w:r>
      <w:r>
        <w:rPr/>
        <w:t>опечаток</w:t>
      </w:r>
      <w:r>
        <w:rPr>
          <w:spacing w:val="-6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ошибок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наличие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-4"/>
        </w:rPr>
        <w:t xml:space="preserve"> </w:t>
      </w:r>
      <w:r>
        <w:rPr/>
        <w:t>опечаток</w:t>
      </w:r>
      <w:r>
        <w:rPr>
          <w:spacing w:val="-2"/>
        </w:rPr>
        <w:t xml:space="preserve"> </w:t>
      </w:r>
      <w:r>
        <w:rPr/>
        <w:t>и (или)</w:t>
      </w:r>
      <w:r>
        <w:rPr>
          <w:spacing w:val="-3"/>
        </w:rPr>
        <w:t xml:space="preserve"> </w:t>
      </w:r>
      <w:r>
        <w:rPr/>
        <w:t>ошибок.</w:t>
      </w:r>
    </w:p>
    <w:p>
      <w:pPr>
        <w:pStyle w:val="Style15"/>
        <w:ind w:left="112" w:right="408" w:firstLine="566"/>
        <w:rPr>
          <w:sz w:val="20"/>
        </w:rPr>
      </w:pPr>
      <w:r>
        <w:rPr/>
        <w:t>Общий срок административной процедуры - 5 рабочих дней со дня приема</w:t>
      </w:r>
      <w:r>
        <w:rPr>
          <w:spacing w:val="1"/>
        </w:rPr>
        <w:t xml:space="preserve"> </w:t>
      </w:r>
      <w:r>
        <w:rPr/>
        <w:t>заявления         об         исправлении         опечаток         и         (или)         ошибок</w:t>
      </w:r>
      <w:r>
        <w:rPr>
          <w:spacing w:val="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Уполномоченном органе.</w:t>
      </w:r>
    </w:p>
    <w:p>
      <w:pPr>
        <w:pStyle w:val="Style15"/>
        <w:ind w:left="112" w:right="415" w:firstLine="566"/>
        <w:rPr>
          <w:sz w:val="20"/>
        </w:rPr>
      </w:pPr>
      <w:r>
        <w:rPr>
          <w:spacing w:val="-1"/>
        </w:rPr>
        <w:t>Срок</w:t>
      </w:r>
      <w:r>
        <w:rPr>
          <w:spacing w:val="-15"/>
        </w:rPr>
        <w:t xml:space="preserve"> </w:t>
      </w:r>
      <w:r>
        <w:rPr>
          <w:spacing w:val="-1"/>
        </w:rPr>
        <w:t>предоставления</w:t>
      </w:r>
      <w:r>
        <w:rPr>
          <w:spacing w:val="-14"/>
        </w:rPr>
        <w:t xml:space="preserve"> </w:t>
      </w:r>
      <w:r>
        <w:rPr>
          <w:spacing w:val="-1"/>
        </w:rPr>
        <w:t>административной</w:t>
      </w:r>
      <w:r>
        <w:rPr>
          <w:spacing w:val="-17"/>
        </w:rPr>
        <w:t xml:space="preserve"> </w:t>
      </w:r>
      <w:r>
        <w:rPr/>
        <w:t>процедуры</w:t>
      </w:r>
      <w:r>
        <w:rPr>
          <w:spacing w:val="-16"/>
        </w:rPr>
        <w:t xml:space="preserve"> </w:t>
      </w:r>
      <w:r>
        <w:rPr/>
        <w:t>не</w:t>
      </w:r>
      <w:r>
        <w:rPr>
          <w:spacing w:val="-14"/>
        </w:rPr>
        <w:t xml:space="preserve"> </w:t>
      </w:r>
      <w:r>
        <w:rPr/>
        <w:t>входит</w:t>
      </w:r>
      <w:r>
        <w:rPr>
          <w:spacing w:val="-16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общий</w:t>
      </w:r>
      <w:r>
        <w:rPr>
          <w:spacing w:val="-14"/>
        </w:rPr>
        <w:t xml:space="preserve"> </w:t>
      </w:r>
      <w:r>
        <w:rPr/>
        <w:t>срок</w:t>
      </w:r>
      <w:r>
        <w:rPr>
          <w:spacing w:val="-68"/>
        </w:rPr>
        <w:t xml:space="preserve"> </w:t>
      </w:r>
      <w:r>
        <w:rPr/>
        <w:t>предоставления</w:t>
      </w:r>
      <w:r>
        <w:rPr>
          <w:spacing w:val="-1"/>
        </w:rPr>
        <w:t xml:space="preserve"> </w:t>
      </w:r>
      <w:r>
        <w:rPr/>
        <w:t>государственной услуги.</w:t>
      </w:r>
    </w:p>
    <w:p>
      <w:pPr>
        <w:pStyle w:val="Style15"/>
        <w:ind w:left="112" w:right="411" w:firstLine="566"/>
        <w:rPr>
          <w:sz w:val="20"/>
        </w:rPr>
      </w:pPr>
      <w:r>
        <w:rPr/>
        <w:t>Результатом</w:t>
      </w:r>
      <w:r>
        <w:rPr>
          <w:spacing w:val="1"/>
        </w:rPr>
        <w:t xml:space="preserve"> </w:t>
      </w:r>
      <w:r>
        <w:rPr/>
        <w:t>административной</w:t>
      </w:r>
      <w:r>
        <w:rPr>
          <w:spacing w:val="1"/>
        </w:rPr>
        <w:t xml:space="preserve"> </w:t>
      </w:r>
      <w:r>
        <w:rPr/>
        <w:t>процедуры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выдача</w:t>
      </w:r>
      <w:r>
        <w:rPr>
          <w:spacing w:val="1"/>
        </w:rPr>
        <w:t xml:space="preserve"> </w:t>
      </w:r>
      <w:r>
        <w:rPr/>
        <w:t>заявителю</w:t>
      </w:r>
      <w:r>
        <w:rPr>
          <w:spacing w:val="1"/>
        </w:rPr>
        <w:t xml:space="preserve"> </w:t>
      </w:r>
      <w:r>
        <w:rPr/>
        <w:t>исправленного взамен ранее выданного документа, являющегося результатом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направление</w:t>
      </w:r>
      <w:r>
        <w:rPr>
          <w:spacing w:val="1"/>
        </w:rPr>
        <w:t xml:space="preserve"> </w:t>
      </w:r>
      <w:r>
        <w:rPr/>
        <w:t>заявителю</w:t>
      </w:r>
      <w:r>
        <w:rPr>
          <w:spacing w:val="1"/>
        </w:rPr>
        <w:t xml:space="preserve"> </w:t>
      </w:r>
      <w:r>
        <w:rPr/>
        <w:t>мотивированного отказа.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273" w:leader="none"/>
        </w:tabs>
        <w:spacing w:before="1" w:after="0"/>
        <w:ind w:left="112" w:right="411" w:firstLine="737"/>
        <w:jc w:val="both"/>
        <w:rPr>
          <w:sz w:val="20"/>
        </w:rPr>
      </w:pPr>
      <w:r>
        <w:rPr/>
        <w:t>Особенности</w:t>
      </w:r>
      <w:r>
        <w:rPr>
          <w:spacing w:val="-14"/>
        </w:rPr>
        <w:t xml:space="preserve"> </w:t>
      </w:r>
      <w:r>
        <w:rPr/>
        <w:t>выполнения</w:t>
      </w:r>
      <w:r>
        <w:rPr>
          <w:spacing w:val="-14"/>
        </w:rPr>
        <w:t xml:space="preserve"> </w:t>
      </w:r>
      <w:r>
        <w:rPr/>
        <w:t>административных</w:t>
      </w:r>
      <w:r>
        <w:rPr>
          <w:spacing w:val="-13"/>
        </w:rPr>
        <w:t xml:space="preserve"> </w:t>
      </w:r>
      <w:r>
        <w:rPr/>
        <w:t>процедур</w:t>
      </w:r>
      <w:r>
        <w:rPr>
          <w:spacing w:val="-13"/>
        </w:rPr>
        <w:t xml:space="preserve"> </w:t>
      </w:r>
      <w:r>
        <w:rPr/>
        <w:t>(действий)</w:t>
      </w:r>
      <w:r>
        <w:rPr>
          <w:spacing w:val="-6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электронной</w:t>
      </w:r>
      <w:r>
        <w:rPr>
          <w:spacing w:val="-1"/>
        </w:rPr>
        <w:t xml:space="preserve"> </w:t>
      </w:r>
      <w:r>
        <w:rPr/>
        <w:t>форме.</w:t>
      </w:r>
    </w:p>
    <w:p>
      <w:pPr>
        <w:pStyle w:val="Style15"/>
        <w:ind w:left="112" w:right="412" w:firstLine="708"/>
        <w:rPr>
          <w:sz w:val="20"/>
        </w:rPr>
      </w:pPr>
      <w:r>
        <w:rPr/>
        <w:t>При направлении заявителем заявления в форме электронных документов</w:t>
      </w:r>
      <w:r>
        <w:rPr>
          <w:spacing w:val="-67"/>
        </w:rPr>
        <w:t xml:space="preserve"> </w:t>
      </w:r>
      <w:r>
        <w:rPr/>
        <w:t>осуществляется заполнение электронной формы заявления на Едином портале</w:t>
      </w:r>
      <w:r>
        <w:rPr>
          <w:spacing w:val="1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Региональном</w:t>
      </w:r>
      <w:r>
        <w:rPr>
          <w:spacing w:val="-3"/>
        </w:rPr>
        <w:t xml:space="preserve"> </w:t>
      </w:r>
      <w:r>
        <w:rPr/>
        <w:t>портале.</w:t>
      </w:r>
    </w:p>
    <w:p>
      <w:pPr>
        <w:pStyle w:val="Style15"/>
        <w:ind w:left="112" w:right="410" w:firstLine="708"/>
        <w:rPr>
          <w:sz w:val="20"/>
        </w:rPr>
      </w:pPr>
      <w:r>
        <w:rPr/>
        <w:t>Форматно-логическая</w:t>
      </w:r>
      <w:r>
        <w:rPr>
          <w:spacing w:val="1"/>
        </w:rPr>
        <w:t xml:space="preserve"> </w:t>
      </w:r>
      <w:r>
        <w:rPr/>
        <w:t>проверка</w:t>
      </w:r>
      <w:r>
        <w:rPr>
          <w:spacing w:val="1"/>
        </w:rPr>
        <w:t xml:space="preserve"> </w:t>
      </w:r>
      <w:r>
        <w:rPr/>
        <w:t>сформированного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осуществляется автоматически после заполнения заявителем каждого из полей</w:t>
      </w:r>
      <w:r>
        <w:rPr>
          <w:spacing w:val="1"/>
        </w:rPr>
        <w:t xml:space="preserve"> </w:t>
      </w:r>
      <w:r>
        <w:rPr/>
        <w:t>электронной формы заявления. При выявлении некорректно заполненного поля</w:t>
      </w:r>
      <w:r>
        <w:rPr>
          <w:spacing w:val="1"/>
        </w:rPr>
        <w:t xml:space="preserve"> </w:t>
      </w:r>
      <w:r>
        <w:rPr/>
        <w:t>электронной формы заявления заявитель уведомляется о характере выявленной</w:t>
      </w:r>
      <w:r>
        <w:rPr>
          <w:spacing w:val="1"/>
        </w:rPr>
        <w:t xml:space="preserve"> </w:t>
      </w:r>
      <w:r>
        <w:rPr/>
        <w:t>ошибки и порядке ее устранения посредством информационного сообщения</w:t>
      </w:r>
      <w:r>
        <w:rPr>
          <w:spacing w:val="1"/>
        </w:rPr>
        <w:t xml:space="preserve"> </w:t>
      </w:r>
      <w:r>
        <w:rPr/>
        <w:t>непосредственно в</w:t>
      </w:r>
      <w:r>
        <w:rPr>
          <w:spacing w:val="-1"/>
        </w:rPr>
        <w:t xml:space="preserve"> </w:t>
      </w:r>
      <w:r>
        <w:rPr/>
        <w:t>электронной форме</w:t>
      </w:r>
      <w:r>
        <w:rPr>
          <w:spacing w:val="-1"/>
        </w:rPr>
        <w:t xml:space="preserve"> </w:t>
      </w:r>
      <w:r>
        <w:rPr/>
        <w:t>заявления.</w:t>
      </w:r>
    </w:p>
    <w:p>
      <w:pPr>
        <w:pStyle w:val="Style15"/>
        <w:ind w:left="112" w:right="410" w:firstLine="708"/>
        <w:rPr>
          <w:sz w:val="20"/>
        </w:rPr>
      </w:pPr>
      <w:r>
        <w:rPr/>
        <w:t>При формировании заявления на Едином портале, Региональном портале</w:t>
      </w:r>
      <w:r>
        <w:rPr>
          <w:spacing w:val="1"/>
        </w:rPr>
        <w:t xml:space="preserve"> </w:t>
      </w:r>
      <w:r>
        <w:rPr/>
        <w:t>заявителю</w:t>
      </w:r>
      <w:r>
        <w:rPr>
          <w:spacing w:val="-3"/>
        </w:rPr>
        <w:t xml:space="preserve"> </w:t>
      </w:r>
      <w:r>
        <w:rPr/>
        <w:t>обеспечивается:</w:t>
      </w:r>
    </w:p>
    <w:p>
      <w:pPr>
        <w:pStyle w:val="Style15"/>
        <w:ind w:left="112" w:right="418" w:firstLine="708"/>
        <w:rPr>
          <w:sz w:val="20"/>
        </w:rPr>
      </w:pPr>
      <w:r>
        <w:rPr/>
        <w:t>а) возможность копирования и сохранения заявления, необходимого для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-1"/>
        </w:rPr>
        <w:t xml:space="preserve"> </w:t>
      </w:r>
      <w:r>
        <w:rPr/>
        <w:t>государственной услуги;</w:t>
      </w:r>
    </w:p>
    <w:p>
      <w:pPr>
        <w:pStyle w:val="Style15"/>
        <w:ind w:left="112" w:right="411" w:firstLine="708"/>
        <w:rPr>
          <w:sz w:val="20"/>
        </w:rPr>
      </w:pPr>
      <w:r>
        <w:rPr/>
        <w:t>б) сохранение ранее введенных в электронную форму заявления значений</w:t>
      </w:r>
      <w:r>
        <w:rPr>
          <w:spacing w:val="-67"/>
        </w:rPr>
        <w:t xml:space="preserve"> </w:t>
      </w:r>
      <w:r>
        <w:rPr/>
        <w:t>в любой момент по желанию пользователя, в том числе при возникновении</w:t>
      </w:r>
      <w:r>
        <w:rPr>
          <w:spacing w:val="1"/>
        </w:rPr>
        <w:t xml:space="preserve"> </w:t>
      </w:r>
      <w:r>
        <w:rPr/>
        <w:t>ошибок ввода и возврате для повторного ввода значений в электронную форму</w:t>
      </w:r>
      <w:r>
        <w:rPr>
          <w:spacing w:val="1"/>
        </w:rPr>
        <w:t xml:space="preserve"> </w:t>
      </w:r>
      <w:r>
        <w:rPr/>
        <w:t>заявления;</w:t>
      </w:r>
    </w:p>
    <w:p>
      <w:pPr>
        <w:sectPr>
          <w:headerReference w:type="default" r:id="rId22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1" w:after="0"/>
        <w:ind w:left="112" w:right="409" w:firstLine="708"/>
        <w:rPr>
          <w:sz w:val="20"/>
        </w:rPr>
      </w:pPr>
      <w:r>
        <w:rPr/>
        <w:t>в) заполнение</w:t>
      </w:r>
      <w:r>
        <w:rPr>
          <w:spacing w:val="1"/>
        </w:rPr>
        <w:t xml:space="preserve"> </w:t>
      </w:r>
      <w:r>
        <w:rPr/>
        <w:t>полей</w:t>
      </w:r>
      <w:r>
        <w:rPr>
          <w:spacing w:val="1"/>
        </w:rPr>
        <w:t xml:space="preserve"> </w:t>
      </w:r>
      <w:r>
        <w:rPr/>
        <w:t>электронной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начала</w:t>
      </w:r>
      <w:r>
        <w:rPr>
          <w:spacing w:val="1"/>
        </w:rPr>
        <w:t xml:space="preserve"> </w:t>
      </w:r>
      <w:r>
        <w:rPr/>
        <w:t>ввода</w:t>
      </w:r>
      <w:r>
        <w:rPr>
          <w:spacing w:val="1"/>
        </w:rPr>
        <w:t xml:space="preserve"> </w:t>
      </w:r>
      <w:r>
        <w:rPr>
          <w:spacing w:val="-1"/>
        </w:rPr>
        <w:t>сведений</w:t>
      </w:r>
      <w:r>
        <w:rPr>
          <w:spacing w:val="-15"/>
        </w:rPr>
        <w:t xml:space="preserve"> </w:t>
      </w:r>
      <w:r>
        <w:rPr/>
        <w:t>заявителем</w:t>
      </w:r>
      <w:r>
        <w:rPr>
          <w:spacing w:val="-15"/>
        </w:rPr>
        <w:t xml:space="preserve"> </w:t>
      </w:r>
      <w:r>
        <w:rPr/>
        <w:t>с</w:t>
      </w:r>
      <w:r>
        <w:rPr>
          <w:spacing w:val="-15"/>
        </w:rPr>
        <w:t xml:space="preserve"> </w:t>
      </w:r>
      <w:r>
        <w:rPr/>
        <w:t>использованием</w:t>
      </w:r>
      <w:r>
        <w:rPr>
          <w:spacing w:val="-18"/>
        </w:rPr>
        <w:t xml:space="preserve"> </w:t>
      </w:r>
      <w:r>
        <w:rPr/>
        <w:t>сведений,</w:t>
      </w:r>
      <w:r>
        <w:rPr>
          <w:spacing w:val="-16"/>
        </w:rPr>
        <w:t xml:space="preserve"> </w:t>
      </w:r>
      <w:r>
        <w:rPr/>
        <w:t>размещенных</w:t>
      </w:r>
      <w:r>
        <w:rPr>
          <w:spacing w:val="-14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сервисе</w:t>
      </w:r>
      <w:r>
        <w:rPr>
          <w:spacing w:val="-12"/>
        </w:rPr>
        <w:t xml:space="preserve"> </w:t>
      </w:r>
      <w:r>
        <w:rPr/>
        <w:t>ЕСИА,</w:t>
      </w:r>
    </w:p>
    <w:p>
      <w:pPr>
        <w:pStyle w:val="Style15"/>
        <w:spacing w:before="5" w:after="0"/>
        <w:ind w:left="112" w:right="416" w:hanging="0"/>
        <w:rPr>
          <w:sz w:val="20"/>
        </w:rPr>
      </w:pPr>
      <w:r>
        <w:rPr/>
        <w:t>и</w:t>
      </w:r>
      <w:r>
        <w:rPr>
          <w:spacing w:val="-8"/>
        </w:rPr>
        <w:t xml:space="preserve"> </w:t>
      </w:r>
      <w:r>
        <w:rPr/>
        <w:t>сведений,</w:t>
      </w:r>
      <w:r>
        <w:rPr>
          <w:spacing w:val="-11"/>
        </w:rPr>
        <w:t xml:space="preserve"> </w:t>
      </w:r>
      <w:r>
        <w:rPr/>
        <w:t>опубликованных</w:t>
      </w:r>
      <w:r>
        <w:rPr>
          <w:spacing w:val="-10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Едином</w:t>
      </w:r>
      <w:r>
        <w:rPr>
          <w:spacing w:val="-10"/>
        </w:rPr>
        <w:t xml:space="preserve"> </w:t>
      </w:r>
      <w:r>
        <w:rPr/>
        <w:t>портале,</w:t>
      </w:r>
      <w:r>
        <w:rPr>
          <w:spacing w:val="-9"/>
        </w:rPr>
        <w:t xml:space="preserve"> </w:t>
      </w:r>
      <w:r>
        <w:rPr/>
        <w:t>Региональном</w:t>
      </w:r>
      <w:r>
        <w:rPr>
          <w:spacing w:val="-8"/>
        </w:rPr>
        <w:t xml:space="preserve"> </w:t>
      </w:r>
      <w:r>
        <w:rPr/>
        <w:t>портале</w:t>
      </w:r>
      <w:r>
        <w:rPr>
          <w:spacing w:val="-9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части,</w:t>
      </w:r>
      <w:r>
        <w:rPr>
          <w:spacing w:val="-68"/>
        </w:rPr>
        <w:t xml:space="preserve"> </w:t>
      </w:r>
      <w:r>
        <w:rPr/>
        <w:t>касающейся</w:t>
      </w:r>
      <w:r>
        <w:rPr>
          <w:spacing w:val="1"/>
        </w:rPr>
        <w:t xml:space="preserve"> </w:t>
      </w:r>
      <w:r>
        <w:rPr/>
        <w:t>сведений,</w:t>
      </w:r>
      <w:r>
        <w:rPr>
          <w:spacing w:val="1"/>
        </w:rPr>
        <w:t xml:space="preserve"> </w:t>
      </w:r>
      <w:r>
        <w:rPr/>
        <w:t>отсутствующих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единой</w:t>
      </w:r>
      <w:r>
        <w:rPr>
          <w:spacing w:val="1"/>
        </w:rPr>
        <w:t xml:space="preserve"> </w:t>
      </w:r>
      <w:r>
        <w:rPr/>
        <w:t>системе</w:t>
      </w:r>
      <w:r>
        <w:rPr>
          <w:spacing w:val="1"/>
        </w:rPr>
        <w:t xml:space="preserve"> </w:t>
      </w:r>
      <w:r>
        <w:rPr/>
        <w:t>идентификации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аутентификации;</w:t>
      </w:r>
    </w:p>
    <w:p>
      <w:pPr>
        <w:pStyle w:val="Style15"/>
        <w:spacing w:lineRule="auto" w:line="240"/>
        <w:ind w:left="112" w:right="410" w:firstLine="708"/>
        <w:rPr>
          <w:sz w:val="20"/>
        </w:rPr>
      </w:pPr>
      <w:r>
        <w:rPr/>
        <w:t>г)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rPr/>
        <w:t>формы заявления</w:t>
      </w:r>
      <w:r>
        <w:rPr>
          <w:spacing w:val="-4"/>
        </w:rPr>
        <w:t xml:space="preserve"> </w:t>
      </w:r>
      <w:r>
        <w:rPr/>
        <w:t>без</w:t>
      </w:r>
      <w:r>
        <w:rPr>
          <w:spacing w:val="-1"/>
        </w:rPr>
        <w:t xml:space="preserve"> </w:t>
      </w:r>
      <w:r>
        <w:rPr/>
        <w:t>потери</w:t>
      </w:r>
      <w:r>
        <w:rPr>
          <w:spacing w:val="-4"/>
        </w:rPr>
        <w:t xml:space="preserve"> </w:t>
      </w:r>
      <w:r>
        <w:rPr/>
        <w:t>ранее</w:t>
      </w:r>
      <w:r>
        <w:rPr>
          <w:spacing w:val="4"/>
        </w:rPr>
        <w:t xml:space="preserve"> </w:t>
      </w:r>
      <w:r>
        <w:rPr/>
        <w:t>введенной</w:t>
      </w:r>
      <w:r>
        <w:rPr>
          <w:spacing w:val="-1"/>
        </w:rPr>
        <w:t xml:space="preserve"> </w:t>
      </w:r>
      <w:r>
        <w:rPr/>
        <w:t>информации;</w:t>
      </w:r>
    </w:p>
    <w:p>
      <w:pPr>
        <w:pStyle w:val="Style15"/>
        <w:ind w:left="112" w:right="411" w:firstLine="708"/>
        <w:rPr>
          <w:sz w:val="20"/>
        </w:rPr>
      </w:pPr>
      <w:r>
        <w:rPr/>
        <w:t>д)</w:t>
      </w:r>
      <w:r>
        <w:rPr>
          <w:spacing w:val="-2"/>
        </w:rPr>
        <w:t xml:space="preserve"> </w:t>
      </w:r>
      <w:r>
        <w:rPr/>
        <w:t>возможность</w:t>
      </w:r>
      <w:r>
        <w:rPr>
          <w:spacing w:val="36"/>
        </w:rPr>
        <w:t xml:space="preserve"> </w:t>
      </w:r>
      <w:r>
        <w:rPr/>
        <w:t>доступа</w:t>
      </w:r>
      <w:r>
        <w:rPr>
          <w:spacing w:val="105"/>
        </w:rPr>
        <w:t xml:space="preserve"> </w:t>
      </w:r>
      <w:r>
        <w:rPr/>
        <w:t>заявителя</w:t>
      </w:r>
      <w:r>
        <w:rPr>
          <w:spacing w:val="106"/>
        </w:rPr>
        <w:t xml:space="preserve"> </w:t>
      </w:r>
      <w:r>
        <w:rPr/>
        <w:t>к</w:t>
      </w:r>
      <w:r>
        <w:rPr>
          <w:spacing w:val="103"/>
        </w:rPr>
        <w:t xml:space="preserve"> </w:t>
      </w:r>
      <w:r>
        <w:rPr/>
        <w:t>ранее</w:t>
      </w:r>
      <w:r>
        <w:rPr>
          <w:spacing w:val="106"/>
        </w:rPr>
        <w:t xml:space="preserve"> </w:t>
      </w:r>
      <w:r>
        <w:rPr/>
        <w:t>поданным</w:t>
      </w:r>
      <w:r>
        <w:rPr>
          <w:spacing w:val="103"/>
        </w:rPr>
        <w:t xml:space="preserve"> </w:t>
      </w:r>
      <w:r>
        <w:rPr/>
        <w:t>им</w:t>
      </w:r>
      <w:r>
        <w:rPr>
          <w:spacing w:val="105"/>
        </w:rPr>
        <w:t xml:space="preserve"> </w:t>
      </w:r>
      <w:r>
        <w:rPr/>
        <w:t>заявлениям</w:t>
      </w:r>
      <w:r>
        <w:rPr>
          <w:spacing w:val="-68"/>
        </w:rPr>
        <w:t xml:space="preserve"> </w:t>
      </w:r>
      <w:r>
        <w:rPr/>
        <w:t>в течение не менее одного года, а также частично сформированных заявлений -</w:t>
      </w:r>
      <w:r>
        <w:rPr>
          <w:spacing w:val="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течение не менее 3 месяцев.</w:t>
      </w:r>
    </w:p>
    <w:p>
      <w:pPr>
        <w:pStyle w:val="Style15"/>
        <w:ind w:left="112" w:right="408" w:firstLine="708"/>
        <w:rPr>
          <w:sz w:val="20"/>
        </w:rPr>
      </w:pPr>
      <w:r>
        <w:rPr>
          <w:spacing w:val="-1"/>
        </w:rPr>
        <w:t>Сформированное</w:t>
      </w:r>
      <w:r>
        <w:rPr>
          <w:spacing w:val="-15"/>
        </w:rPr>
        <w:t xml:space="preserve"> </w:t>
      </w:r>
      <w:r>
        <w:rPr>
          <w:spacing w:val="-1"/>
        </w:rPr>
        <w:t>заявление</w:t>
      </w:r>
      <w:r>
        <w:rPr>
          <w:spacing w:val="-15"/>
        </w:rPr>
        <w:t xml:space="preserve"> </w:t>
      </w:r>
      <w:r>
        <w:rPr/>
        <w:t>направляются</w:t>
      </w:r>
      <w:r>
        <w:rPr>
          <w:spacing w:val="-15"/>
        </w:rPr>
        <w:t xml:space="preserve"> </w:t>
      </w:r>
      <w:r>
        <w:rPr/>
        <w:t>в</w:t>
      </w:r>
      <w:r>
        <w:rPr>
          <w:spacing w:val="-16"/>
        </w:rPr>
        <w:t xml:space="preserve"> </w:t>
      </w:r>
      <w:r>
        <w:rPr/>
        <w:t>посредством</w:t>
      </w:r>
      <w:r>
        <w:rPr>
          <w:spacing w:val="-18"/>
        </w:rPr>
        <w:t xml:space="preserve"> </w:t>
      </w:r>
      <w:r>
        <w:rPr/>
        <w:t>Единого</w:t>
      </w:r>
      <w:r>
        <w:rPr>
          <w:spacing w:val="-14"/>
        </w:rPr>
        <w:t xml:space="preserve"> </w:t>
      </w:r>
      <w:r>
        <w:rPr/>
        <w:t>портала,</w:t>
      </w:r>
      <w:r>
        <w:rPr>
          <w:spacing w:val="-68"/>
        </w:rPr>
        <w:t xml:space="preserve"> </w:t>
      </w:r>
      <w:r>
        <w:rPr/>
        <w:t>Регионального портала.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102" w:leader="none"/>
        </w:tabs>
        <w:spacing w:lineRule="auto" w:line="240"/>
        <w:ind w:left="112" w:right="415" w:firstLine="566"/>
        <w:jc w:val="both"/>
        <w:rPr>
          <w:sz w:val="20"/>
        </w:rPr>
      </w:pPr>
      <w:r>
        <w:rPr>
          <w:spacing w:val="-1"/>
        </w:rPr>
        <w:t>Особенности</w:t>
      </w:r>
      <w:r>
        <w:rPr>
          <w:spacing w:val="-19"/>
        </w:rPr>
        <w:t xml:space="preserve"> </w:t>
      </w:r>
      <w:r>
        <w:rPr>
          <w:spacing w:val="-1"/>
        </w:rPr>
        <w:t>выполнения</w:t>
      </w:r>
      <w:r>
        <w:rPr>
          <w:spacing w:val="-19"/>
        </w:rPr>
        <w:t xml:space="preserve"> </w:t>
      </w:r>
      <w:r>
        <w:rPr/>
        <w:t>административных</w:t>
      </w:r>
      <w:r>
        <w:rPr>
          <w:spacing w:val="-16"/>
        </w:rPr>
        <w:t xml:space="preserve"> </w:t>
      </w:r>
      <w:r>
        <w:rPr/>
        <w:t>процедур</w:t>
      </w:r>
      <w:r>
        <w:rPr>
          <w:spacing w:val="-18"/>
        </w:rPr>
        <w:t xml:space="preserve"> </w:t>
      </w:r>
      <w:r>
        <w:rPr/>
        <w:t>(действий)</w:t>
      </w:r>
      <w:r>
        <w:rPr>
          <w:spacing w:val="-18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МФЦ.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11" w:leader="none"/>
        </w:tabs>
        <w:ind w:left="112" w:right="413" w:firstLine="566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в МФЦ включает в себя следующие административные 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(действия):</w:t>
      </w:r>
    </w:p>
    <w:p>
      <w:pPr>
        <w:pStyle w:val="Style15"/>
        <w:ind w:left="112" w:right="415" w:firstLine="566"/>
        <w:rPr>
          <w:sz w:val="20"/>
        </w:rPr>
      </w:pPr>
      <w:r>
        <w:rPr/>
        <w:t>информирование</w:t>
      </w:r>
      <w:r>
        <w:rPr>
          <w:spacing w:val="1"/>
        </w:rPr>
        <w:t xml:space="preserve"> </w:t>
      </w:r>
      <w:r>
        <w:rPr/>
        <w:t>(консультирование)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порядку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услуги;</w:t>
      </w:r>
    </w:p>
    <w:p>
      <w:pPr>
        <w:pStyle w:val="Style15"/>
        <w:spacing w:lineRule="exact" w:line="322"/>
        <w:ind w:left="679" w:hanging="0"/>
        <w:rPr>
          <w:sz w:val="20"/>
        </w:rPr>
      </w:pPr>
      <w:r>
        <w:rPr/>
        <w:t>прием</w:t>
      </w:r>
      <w:r>
        <w:rPr>
          <w:spacing w:val="-6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регистрация</w:t>
      </w:r>
      <w:r>
        <w:rPr>
          <w:spacing w:val="-3"/>
        </w:rPr>
        <w:t xml:space="preserve"> </w:t>
      </w:r>
      <w:r>
        <w:rPr/>
        <w:t>заявления</w:t>
      </w:r>
      <w:r>
        <w:rPr>
          <w:spacing w:val="-2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получения</w:t>
      </w:r>
      <w:r>
        <w:rPr>
          <w:spacing w:val="-3"/>
        </w:rPr>
        <w:t xml:space="preserve"> </w:t>
      </w:r>
      <w:r>
        <w:rPr/>
        <w:t>государственной</w:t>
      </w:r>
      <w:r>
        <w:rPr>
          <w:spacing w:val="-6"/>
        </w:rPr>
        <w:t xml:space="preserve"> </w:t>
      </w:r>
      <w:r>
        <w:rPr/>
        <w:t>услуги;</w:t>
      </w:r>
    </w:p>
    <w:p>
      <w:pPr>
        <w:pStyle w:val="Style15"/>
        <w:ind w:left="112" w:right="413" w:firstLine="566"/>
        <w:rPr>
          <w:sz w:val="20"/>
        </w:rPr>
      </w:pPr>
      <w:r>
        <w:rPr/>
        <w:t>составление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выдача</w:t>
      </w:r>
      <w:r>
        <w:rPr>
          <w:spacing w:val="1"/>
        </w:rPr>
        <w:t xml:space="preserve"> </w:t>
      </w:r>
      <w:r>
        <w:rPr/>
        <w:t>заявителям</w:t>
      </w:r>
      <w:r>
        <w:rPr>
          <w:spacing w:val="1"/>
        </w:rPr>
        <w:t xml:space="preserve"> </w:t>
      </w:r>
      <w:r>
        <w:rPr/>
        <w:t>документов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бумажном</w:t>
      </w:r>
      <w:r>
        <w:rPr>
          <w:spacing w:val="1"/>
        </w:rPr>
        <w:t xml:space="preserve"> </w:t>
      </w:r>
      <w:r>
        <w:rPr/>
        <w:t>носителе,</w:t>
      </w:r>
      <w:r>
        <w:rPr>
          <w:spacing w:val="1"/>
        </w:rPr>
        <w:t xml:space="preserve"> </w:t>
      </w:r>
      <w:r>
        <w:rPr/>
        <w:t>подтверждающих содержание электронных документов, направленных в МФЦ</w:t>
      </w:r>
      <w:r>
        <w:rPr>
          <w:spacing w:val="1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результатам</w:t>
      </w:r>
      <w:r>
        <w:rPr>
          <w:spacing w:val="-1"/>
        </w:rPr>
        <w:t xml:space="preserve"> </w:t>
      </w:r>
      <w:r>
        <w:rPr/>
        <w:t>предоставления</w:t>
      </w:r>
      <w:r>
        <w:rPr>
          <w:spacing w:val="-1"/>
        </w:rPr>
        <w:t xml:space="preserve"> </w:t>
      </w:r>
      <w:r>
        <w:rPr/>
        <w:t>государственной</w:t>
      </w:r>
      <w:r>
        <w:rPr>
          <w:spacing w:val="-3"/>
        </w:rPr>
        <w:t xml:space="preserve"> </w:t>
      </w:r>
      <w:r>
        <w:rPr/>
        <w:t>услуги.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11" w:leader="none"/>
        </w:tabs>
        <w:ind w:left="112" w:right="414" w:firstLine="566"/>
        <w:jc w:val="both"/>
        <w:rPr>
          <w:sz w:val="28"/>
        </w:rPr>
      </w:pPr>
      <w:r>
        <w:rPr>
          <w:sz w:val="28"/>
        </w:rPr>
        <w:t>Административная процедура - информирование (консультация) по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 предоставления 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>
      <w:pPr>
        <w:pStyle w:val="Style15"/>
        <w:ind w:left="112" w:right="415" w:firstLine="708"/>
        <w:rPr>
          <w:sz w:val="20"/>
        </w:rPr>
      </w:pPr>
      <w:r>
        <w:rPr/>
        <w:t>Административную процедуру осуществляет работник МФЦ. Работник</w:t>
      </w:r>
      <w:r>
        <w:rPr>
          <w:spacing w:val="1"/>
        </w:rPr>
        <w:t xml:space="preserve"> </w:t>
      </w:r>
      <w:r>
        <w:rPr/>
        <w:t>МФЦ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информационную</w:t>
      </w:r>
      <w:r>
        <w:rPr>
          <w:spacing w:val="1"/>
        </w:rPr>
        <w:t xml:space="preserve"> </w:t>
      </w:r>
      <w:r>
        <w:rPr/>
        <w:t>поддержку</w:t>
      </w:r>
      <w:r>
        <w:rPr>
          <w:spacing w:val="1"/>
        </w:rPr>
        <w:t xml:space="preserve"> </w:t>
      </w:r>
      <w:r>
        <w:rPr/>
        <w:t>заявителей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личном</w:t>
      </w:r>
      <w:r>
        <w:rPr>
          <w:spacing w:val="-67"/>
        </w:rPr>
        <w:t xml:space="preserve"> </w:t>
      </w:r>
      <w:r>
        <w:rPr/>
        <w:t>обращении</w:t>
      </w:r>
      <w:r>
        <w:rPr>
          <w:spacing w:val="1"/>
        </w:rPr>
        <w:t xml:space="preserve"> </w:t>
      </w:r>
      <w:r>
        <w:rPr/>
        <w:t>заявителя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МФЦ,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привлекаемые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функций</w:t>
      </w:r>
      <w:r>
        <w:rPr>
          <w:spacing w:val="-7"/>
        </w:rPr>
        <w:t xml:space="preserve"> </w:t>
      </w:r>
      <w:r>
        <w:rPr/>
        <w:t>МФЦ</w:t>
      </w:r>
      <w:r>
        <w:rPr>
          <w:spacing w:val="-7"/>
        </w:rPr>
        <w:t xml:space="preserve"> </w:t>
      </w:r>
      <w:r>
        <w:rPr/>
        <w:t>(далее</w:t>
      </w:r>
      <w:r>
        <w:rPr>
          <w:spacing w:val="-6"/>
        </w:rPr>
        <w:t xml:space="preserve"> </w:t>
      </w:r>
      <w:r>
        <w:rPr/>
        <w:t>-</w:t>
      </w:r>
      <w:r>
        <w:rPr>
          <w:spacing w:val="-8"/>
        </w:rPr>
        <w:t xml:space="preserve"> </w:t>
      </w:r>
      <w:r>
        <w:rPr/>
        <w:t>привлекаемые</w:t>
      </w:r>
      <w:r>
        <w:rPr>
          <w:spacing w:val="-9"/>
        </w:rPr>
        <w:t xml:space="preserve"> </w:t>
      </w:r>
      <w:r>
        <w:rPr/>
        <w:t>организации),</w:t>
      </w:r>
      <w:r>
        <w:rPr>
          <w:spacing w:val="-8"/>
        </w:rPr>
        <w:t xml:space="preserve"> </w:t>
      </w:r>
      <w:r>
        <w:rPr/>
        <w:t>или</w:t>
      </w:r>
      <w:r>
        <w:rPr>
          <w:spacing w:val="-9"/>
        </w:rPr>
        <w:t xml:space="preserve"> </w:t>
      </w:r>
      <w:r>
        <w:rPr/>
        <w:t>при</w:t>
      </w:r>
      <w:r>
        <w:rPr>
          <w:spacing w:val="-7"/>
        </w:rPr>
        <w:t xml:space="preserve"> </w:t>
      </w:r>
      <w:r>
        <w:rPr/>
        <w:t>обращении</w:t>
      </w:r>
      <w:r>
        <w:rPr>
          <w:spacing w:val="-6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центр</w:t>
      </w:r>
      <w:r>
        <w:rPr>
          <w:spacing w:val="-68"/>
        </w:rPr>
        <w:t xml:space="preserve"> </w:t>
      </w:r>
      <w:r>
        <w:rPr/>
        <w:t>телефонного обслуживания</w:t>
      </w:r>
      <w:r>
        <w:rPr>
          <w:spacing w:val="-1"/>
        </w:rPr>
        <w:t xml:space="preserve"> </w:t>
      </w:r>
      <w:r>
        <w:rPr/>
        <w:t>МФЦ</w:t>
      </w:r>
      <w:r>
        <w:rPr>
          <w:spacing w:val="-3"/>
        </w:rPr>
        <w:t xml:space="preserve"> </w:t>
      </w:r>
      <w:r>
        <w:rPr/>
        <w:t>по следующим вопросам:</w:t>
      </w:r>
    </w:p>
    <w:p>
      <w:pPr>
        <w:pStyle w:val="Style15"/>
        <w:spacing w:lineRule="exact" w:line="322"/>
        <w:ind w:left="821" w:hanging="0"/>
        <w:rPr>
          <w:sz w:val="20"/>
        </w:rPr>
      </w:pPr>
      <w:r>
        <w:rPr/>
        <w:t>срок</w:t>
      </w:r>
      <w:r>
        <w:rPr>
          <w:spacing w:val="-4"/>
        </w:rPr>
        <w:t xml:space="preserve"> </w:t>
      </w:r>
      <w:r>
        <w:rPr/>
        <w:t>предоставления</w:t>
      </w:r>
      <w:r>
        <w:rPr>
          <w:spacing w:val="-3"/>
        </w:rPr>
        <w:t xml:space="preserve"> </w:t>
      </w:r>
      <w:r>
        <w:rPr/>
        <w:t>государственной</w:t>
      </w:r>
      <w:r>
        <w:rPr>
          <w:spacing w:val="-7"/>
        </w:rPr>
        <w:t xml:space="preserve"> </w:t>
      </w:r>
      <w:r>
        <w:rPr/>
        <w:t>услуги;</w:t>
      </w:r>
    </w:p>
    <w:p>
      <w:pPr>
        <w:pStyle w:val="Style15"/>
        <w:ind w:left="112" w:right="415" w:firstLine="708"/>
        <w:rPr>
          <w:sz w:val="20"/>
        </w:rPr>
      </w:pPr>
      <w:r>
        <w:rPr/>
        <w:t>информация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дополнительных</w:t>
      </w:r>
      <w:r>
        <w:rPr>
          <w:spacing w:val="1"/>
        </w:rPr>
        <w:t xml:space="preserve"> </w:t>
      </w:r>
      <w:r>
        <w:rPr/>
        <w:t>(сопутствующих)</w:t>
      </w:r>
      <w:r>
        <w:rPr>
          <w:spacing w:val="1"/>
        </w:rPr>
        <w:t xml:space="preserve"> </w:t>
      </w:r>
      <w:r>
        <w:rPr/>
        <w:t>услугах,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услугах,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обязательных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67"/>
        </w:rPr>
        <w:t xml:space="preserve"> </w:t>
      </w:r>
      <w:r>
        <w:rPr/>
        <w:t>услуги,</w:t>
      </w:r>
      <w:r>
        <w:rPr>
          <w:spacing w:val="-1"/>
        </w:rPr>
        <w:t xml:space="preserve"> </w:t>
      </w:r>
      <w:r>
        <w:rPr/>
        <w:t>размерах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порядке</w:t>
      </w:r>
      <w:r>
        <w:rPr>
          <w:spacing w:val="-3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оплаты;</w:t>
      </w:r>
    </w:p>
    <w:p>
      <w:pPr>
        <w:pStyle w:val="Style15"/>
        <w:ind w:left="112" w:right="416" w:firstLine="708"/>
        <w:rPr>
          <w:sz w:val="20"/>
        </w:rPr>
      </w:pPr>
      <w:r>
        <w:rPr/>
        <w:t>порядок обжалования действий (бездействия), а также решений органов,</w:t>
      </w:r>
      <w:r>
        <w:rPr>
          <w:spacing w:val="1"/>
        </w:rPr>
        <w:t xml:space="preserve"> </w:t>
      </w:r>
      <w:r>
        <w:rPr/>
        <w:t>предоставляющих государственную услугу, муниципальных служащих, МФЦ,</w:t>
      </w:r>
      <w:r>
        <w:rPr>
          <w:spacing w:val="1"/>
        </w:rPr>
        <w:t xml:space="preserve"> </w:t>
      </w:r>
      <w:r>
        <w:rPr/>
        <w:t>работников</w:t>
      </w:r>
      <w:r>
        <w:rPr>
          <w:spacing w:val="-3"/>
        </w:rPr>
        <w:t xml:space="preserve"> </w:t>
      </w:r>
      <w:r>
        <w:rPr/>
        <w:t>МФЦ;</w:t>
      </w:r>
    </w:p>
    <w:p>
      <w:pPr>
        <w:pStyle w:val="Style15"/>
        <w:ind w:left="112" w:right="415" w:firstLine="708"/>
        <w:rPr>
          <w:sz w:val="20"/>
        </w:rPr>
      </w:pPr>
      <w:r>
        <w:rPr/>
        <w:t>информация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предусмотренной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ответственности</w:t>
      </w:r>
      <w:r>
        <w:rPr>
          <w:spacing w:val="1"/>
        </w:rPr>
        <w:t xml:space="preserve"> </w:t>
      </w:r>
      <w:r>
        <w:rPr/>
        <w:t>должностных</w:t>
      </w:r>
      <w:r>
        <w:rPr>
          <w:spacing w:val="1"/>
        </w:rPr>
        <w:t xml:space="preserve"> </w:t>
      </w:r>
      <w:r>
        <w:rPr/>
        <w:t>лиц</w:t>
      </w:r>
      <w:r>
        <w:rPr>
          <w:spacing w:val="1"/>
        </w:rPr>
        <w:t xml:space="preserve"> </w:t>
      </w:r>
      <w:r>
        <w:rPr/>
        <w:t>органов,</w:t>
      </w:r>
      <w:r>
        <w:rPr>
          <w:spacing w:val="1"/>
        </w:rPr>
        <w:t xml:space="preserve"> </w:t>
      </w:r>
      <w:r>
        <w:rPr/>
        <w:t>предоставляющих</w:t>
      </w:r>
      <w:r>
        <w:rPr>
          <w:spacing w:val="-67"/>
        </w:rPr>
        <w:t xml:space="preserve"> </w:t>
      </w:r>
      <w:r>
        <w:rPr/>
        <w:t>государственную</w:t>
      </w:r>
      <w:r>
        <w:rPr>
          <w:spacing w:val="1"/>
        </w:rPr>
        <w:t xml:space="preserve"> </w:t>
      </w:r>
      <w:r>
        <w:rPr/>
        <w:t>услугу,</w:t>
      </w:r>
      <w:r>
        <w:rPr>
          <w:spacing w:val="1"/>
        </w:rPr>
        <w:t xml:space="preserve"> </w:t>
      </w:r>
      <w:r>
        <w:rPr/>
        <w:t>работников</w:t>
      </w:r>
      <w:r>
        <w:rPr>
          <w:spacing w:val="1"/>
        </w:rPr>
        <w:t xml:space="preserve"> </w:t>
      </w:r>
      <w:r>
        <w:rPr/>
        <w:t>МФЦ,</w:t>
      </w:r>
      <w:r>
        <w:rPr>
          <w:spacing w:val="1"/>
        </w:rPr>
        <w:t xml:space="preserve"> </w:t>
      </w:r>
      <w:r>
        <w:rPr/>
        <w:t>работников</w:t>
      </w:r>
      <w:r>
        <w:rPr>
          <w:spacing w:val="1"/>
        </w:rPr>
        <w:t xml:space="preserve"> </w:t>
      </w:r>
      <w:r>
        <w:rPr/>
        <w:t>привлекаемых</w:t>
      </w:r>
      <w:r>
        <w:rPr>
          <w:spacing w:val="1"/>
        </w:rPr>
        <w:t xml:space="preserve"> </w:t>
      </w:r>
      <w:r>
        <w:rPr/>
        <w:t>организаций,</w:t>
      </w:r>
      <w:r>
        <w:rPr>
          <w:spacing w:val="-4"/>
        </w:rPr>
        <w:t xml:space="preserve"> </w:t>
      </w:r>
      <w:r>
        <w:rPr/>
        <w:t>за</w:t>
      </w:r>
      <w:r>
        <w:rPr>
          <w:spacing w:val="-4"/>
        </w:rPr>
        <w:t xml:space="preserve"> </w:t>
      </w:r>
      <w:r>
        <w:rPr/>
        <w:t>нарушение</w:t>
      </w:r>
      <w:r>
        <w:rPr>
          <w:spacing w:val="-5"/>
        </w:rPr>
        <w:t xml:space="preserve"> </w:t>
      </w:r>
      <w:r>
        <w:rPr/>
        <w:t>порядка</w:t>
      </w:r>
      <w:r>
        <w:rPr>
          <w:spacing w:val="-3"/>
        </w:rPr>
        <w:t xml:space="preserve"> </w:t>
      </w:r>
      <w:r>
        <w:rPr/>
        <w:t>предоставления</w:t>
      </w:r>
      <w:r>
        <w:rPr>
          <w:spacing w:val="-2"/>
        </w:rPr>
        <w:t xml:space="preserve"> </w:t>
      </w:r>
      <w:r>
        <w:rPr/>
        <w:t>государственной</w:t>
      </w:r>
      <w:r>
        <w:rPr>
          <w:spacing w:val="-6"/>
        </w:rPr>
        <w:t xml:space="preserve"> </w:t>
      </w:r>
      <w:r>
        <w:rPr/>
        <w:t>услуги;</w:t>
      </w:r>
    </w:p>
    <w:p>
      <w:pPr>
        <w:pStyle w:val="Style15"/>
        <w:ind w:left="112" w:right="417" w:firstLine="566"/>
        <w:rPr>
          <w:sz w:val="20"/>
        </w:rPr>
      </w:pPr>
      <w:r>
        <w:rPr/>
        <w:t>информация   о   порядке   возмещения   вреда,   причиненного   заявителю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ненадлежащего</w:t>
      </w:r>
      <w:r>
        <w:rPr>
          <w:spacing w:val="1"/>
        </w:rPr>
        <w:t xml:space="preserve"> </w:t>
      </w:r>
      <w:r>
        <w:rPr/>
        <w:t>исполнения</w:t>
      </w:r>
      <w:r>
        <w:rPr>
          <w:spacing w:val="1"/>
        </w:rPr>
        <w:t xml:space="preserve"> </w:t>
      </w:r>
      <w:r>
        <w:rPr/>
        <w:t>либо</w:t>
      </w:r>
      <w:r>
        <w:rPr>
          <w:spacing w:val="1"/>
        </w:rPr>
        <w:t xml:space="preserve"> </w:t>
      </w:r>
      <w:r>
        <w:rPr/>
        <w:t>неисполнения</w:t>
      </w:r>
      <w:r>
        <w:rPr>
          <w:spacing w:val="1"/>
        </w:rPr>
        <w:t xml:space="preserve"> </w:t>
      </w:r>
      <w:r>
        <w:rPr/>
        <w:t>МФЦ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работниками,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привлекаемыми</w:t>
      </w:r>
      <w:r>
        <w:rPr>
          <w:spacing w:val="1"/>
        </w:rPr>
        <w:t xml:space="preserve"> </w:t>
      </w:r>
      <w:r>
        <w:rPr/>
        <w:t>организациями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работниками</w:t>
      </w:r>
      <w:r>
        <w:rPr>
          <w:spacing w:val="1"/>
        </w:rPr>
        <w:t xml:space="preserve"> </w:t>
      </w:r>
      <w:r>
        <w:rPr/>
        <w:t>обязанностей,</w:t>
      </w:r>
      <w:r>
        <w:rPr>
          <w:spacing w:val="-4"/>
        </w:rPr>
        <w:t xml:space="preserve"> </w:t>
      </w:r>
      <w:r>
        <w:rPr/>
        <w:t>предусмотренных</w:t>
      </w:r>
      <w:r>
        <w:rPr>
          <w:spacing w:val="-2"/>
        </w:rPr>
        <w:t xml:space="preserve"> </w:t>
      </w:r>
      <w:r>
        <w:rPr/>
        <w:t>законодательством</w:t>
      </w:r>
      <w:r>
        <w:rPr>
          <w:spacing w:val="-2"/>
        </w:rPr>
        <w:t xml:space="preserve"> </w:t>
      </w:r>
      <w:r>
        <w:rPr/>
        <w:t>Российской</w:t>
      </w:r>
      <w:r>
        <w:rPr>
          <w:spacing w:val="-3"/>
        </w:rPr>
        <w:t xml:space="preserve"> </w:t>
      </w:r>
      <w:r>
        <w:rPr/>
        <w:t>Федерации;</w:t>
      </w:r>
    </w:p>
    <w:p>
      <w:pPr>
        <w:sectPr>
          <w:headerReference w:type="default" r:id="rId23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112" w:right="418" w:firstLine="566"/>
        <w:rPr>
          <w:sz w:val="20"/>
        </w:rPr>
      </w:pPr>
      <w:r>
        <w:rPr/>
        <w:t>режим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адреса</w:t>
      </w:r>
      <w:r>
        <w:rPr>
          <w:spacing w:val="1"/>
        </w:rPr>
        <w:t xml:space="preserve"> </w:t>
      </w:r>
      <w:r>
        <w:rPr/>
        <w:t>иных</w:t>
      </w:r>
      <w:r>
        <w:rPr>
          <w:spacing w:val="1"/>
        </w:rPr>
        <w:t xml:space="preserve"> </w:t>
      </w:r>
      <w:r>
        <w:rPr/>
        <w:t>МФЦ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привлекаемых</w:t>
      </w:r>
      <w:r>
        <w:rPr>
          <w:spacing w:val="1"/>
        </w:rPr>
        <w:t xml:space="preserve"> </w:t>
      </w:r>
      <w:r>
        <w:rPr/>
        <w:t>организаций,</w:t>
      </w:r>
      <w:r>
        <w:rPr>
          <w:spacing w:val="1"/>
        </w:rPr>
        <w:t xml:space="preserve"> </w:t>
      </w:r>
      <w:r>
        <w:rPr/>
        <w:t>находящихся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территории субъекта</w:t>
      </w:r>
      <w:r>
        <w:rPr>
          <w:spacing w:val="-1"/>
        </w:rPr>
        <w:t xml:space="preserve"> </w:t>
      </w:r>
      <w:r>
        <w:rPr/>
        <w:t>Российской Федерации;</w:t>
      </w:r>
    </w:p>
    <w:p>
      <w:pPr>
        <w:pStyle w:val="Style15"/>
        <w:spacing w:before="5" w:after="0"/>
        <w:ind w:left="112" w:right="415" w:firstLine="566"/>
        <w:rPr>
          <w:sz w:val="20"/>
        </w:rPr>
      </w:pPr>
      <w:r>
        <w:rPr/>
        <w:t>иная</w:t>
      </w:r>
      <w:r>
        <w:rPr>
          <w:spacing w:val="63"/>
        </w:rPr>
        <w:t xml:space="preserve"> </w:t>
      </w:r>
      <w:r>
        <w:rPr/>
        <w:t>информация,</w:t>
      </w:r>
      <w:r>
        <w:rPr>
          <w:spacing w:val="63"/>
        </w:rPr>
        <w:t xml:space="preserve"> </w:t>
      </w:r>
      <w:r>
        <w:rPr/>
        <w:t>необходимая</w:t>
      </w:r>
      <w:r>
        <w:rPr>
          <w:spacing w:val="60"/>
        </w:rPr>
        <w:t xml:space="preserve"> </w:t>
      </w:r>
      <w:r>
        <w:rPr/>
        <w:t>для</w:t>
      </w:r>
      <w:r>
        <w:rPr>
          <w:spacing w:val="64"/>
        </w:rPr>
        <w:t xml:space="preserve"> </w:t>
      </w:r>
      <w:r>
        <w:rPr/>
        <w:t>получения</w:t>
      </w:r>
      <w:r>
        <w:rPr>
          <w:spacing w:val="63"/>
        </w:rPr>
        <w:t xml:space="preserve"> </w:t>
      </w:r>
      <w:r>
        <w:rPr/>
        <w:t>государственной</w:t>
      </w:r>
      <w:r>
        <w:rPr>
          <w:spacing w:val="61"/>
        </w:rPr>
        <w:t xml:space="preserve"> </w:t>
      </w:r>
      <w:r>
        <w:rPr/>
        <w:t>услуги,</w:t>
      </w:r>
      <w:r>
        <w:rPr>
          <w:spacing w:val="-68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исключением</w:t>
      </w:r>
      <w:r>
        <w:rPr>
          <w:spacing w:val="1"/>
        </w:rPr>
        <w:t xml:space="preserve"> </w:t>
      </w:r>
      <w:r>
        <w:rPr/>
        <w:t>вопросов,</w:t>
      </w:r>
      <w:r>
        <w:rPr>
          <w:spacing w:val="1"/>
        </w:rPr>
        <w:t xml:space="preserve"> </w:t>
      </w:r>
      <w:r>
        <w:rPr/>
        <w:t>предполагающих</w:t>
      </w:r>
      <w:r>
        <w:rPr>
          <w:spacing w:val="1"/>
        </w:rPr>
        <w:t xml:space="preserve"> </w:t>
      </w:r>
      <w:r>
        <w:rPr/>
        <w:t>правовую</w:t>
      </w:r>
      <w:r>
        <w:rPr>
          <w:spacing w:val="1"/>
        </w:rPr>
        <w:t xml:space="preserve"> </w:t>
      </w:r>
      <w:r>
        <w:rPr/>
        <w:t>экспертизу</w:t>
      </w:r>
      <w:r>
        <w:rPr>
          <w:spacing w:val="1"/>
        </w:rPr>
        <w:t xml:space="preserve"> </w:t>
      </w:r>
      <w:r>
        <w:rPr/>
        <w:t>пакета</w:t>
      </w:r>
      <w:r>
        <w:rPr>
          <w:spacing w:val="1"/>
        </w:rPr>
        <w:t xml:space="preserve"> </w:t>
      </w:r>
      <w:r>
        <w:rPr/>
        <w:t>документов</w:t>
      </w:r>
      <w:r>
        <w:rPr>
          <w:spacing w:val="-3"/>
        </w:rPr>
        <w:t xml:space="preserve"> </w:t>
      </w:r>
      <w:r>
        <w:rPr/>
        <w:t>или правовую</w:t>
      </w:r>
      <w:r>
        <w:rPr>
          <w:spacing w:val="-1"/>
        </w:rPr>
        <w:t xml:space="preserve"> </w:t>
      </w:r>
      <w:r>
        <w:rPr/>
        <w:t>оценку обращения.</w:t>
      </w:r>
    </w:p>
    <w:p>
      <w:pPr>
        <w:pStyle w:val="Style15"/>
        <w:spacing w:lineRule="exact" w:line="321"/>
        <w:ind w:left="679" w:hanging="0"/>
        <w:rPr>
          <w:sz w:val="20"/>
        </w:rPr>
      </w:pPr>
      <w:r>
        <w:rPr/>
        <w:t>Административная</w:t>
      </w:r>
      <w:r>
        <w:rPr>
          <w:spacing w:val="-6"/>
        </w:rPr>
        <w:t xml:space="preserve"> </w:t>
      </w:r>
      <w:r>
        <w:rPr/>
        <w:t>процедура</w:t>
      </w:r>
      <w:r>
        <w:rPr>
          <w:spacing w:val="-5"/>
        </w:rPr>
        <w:t xml:space="preserve"> </w:t>
      </w:r>
      <w:r>
        <w:rPr/>
        <w:t>осуществляется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день</w:t>
      </w:r>
      <w:r>
        <w:rPr>
          <w:spacing w:val="-6"/>
        </w:rPr>
        <w:t xml:space="preserve"> </w:t>
      </w:r>
      <w:r>
        <w:rPr/>
        <w:t>обращения</w:t>
      </w:r>
      <w:r>
        <w:rPr>
          <w:spacing w:val="-3"/>
        </w:rPr>
        <w:t xml:space="preserve"> </w:t>
      </w:r>
      <w:r>
        <w:rPr/>
        <w:t>заявителя.</w:t>
      </w:r>
    </w:p>
    <w:p>
      <w:pPr>
        <w:pStyle w:val="Style15"/>
        <w:spacing w:before="2" w:after="0"/>
        <w:ind w:left="112" w:right="413" w:firstLine="566"/>
        <w:rPr>
          <w:sz w:val="20"/>
        </w:rPr>
      </w:pPr>
      <w:r>
        <w:rPr/>
        <w:t>Результатом административной процедуры является получение заявителем</w:t>
      </w:r>
      <w:r>
        <w:rPr>
          <w:spacing w:val="-67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(консультация)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вопросам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11" w:leader="none"/>
        </w:tabs>
        <w:ind w:left="112" w:right="413" w:firstLine="566"/>
        <w:jc w:val="both"/>
        <w:rPr>
          <w:sz w:val="28"/>
        </w:rPr>
      </w:pPr>
      <w:r>
        <w:rPr>
          <w:sz w:val="28"/>
        </w:rPr>
        <w:t xml:space="preserve">Административная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процедура  </w:t>
      </w:r>
      <w:r>
        <w:rPr>
          <w:spacing w:val="1"/>
          <w:sz w:val="28"/>
        </w:rPr>
        <w:t xml:space="preserve"> </w:t>
      </w:r>
      <w:r>
        <w:rPr>
          <w:sz w:val="28"/>
        </w:rPr>
        <w:t>-   прием   и    регистрация    запроса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документов.</w:t>
      </w:r>
    </w:p>
    <w:p>
      <w:pPr>
        <w:pStyle w:val="Style15"/>
        <w:ind w:left="112" w:right="411" w:firstLine="566"/>
        <w:rPr>
          <w:sz w:val="20"/>
        </w:rPr>
      </w:pPr>
      <w:r>
        <w:rPr/>
        <w:t>Административную</w:t>
      </w:r>
      <w:r>
        <w:rPr>
          <w:spacing w:val="1"/>
        </w:rPr>
        <w:t xml:space="preserve"> </w:t>
      </w:r>
      <w:r>
        <w:rPr/>
        <w:t>процедуру</w:t>
      </w:r>
      <w:r>
        <w:rPr>
          <w:spacing w:val="1"/>
        </w:rPr>
        <w:t xml:space="preserve"> </w:t>
      </w:r>
      <w:r>
        <w:rPr/>
        <w:t>осуществляет</w:t>
      </w:r>
      <w:r>
        <w:rPr>
          <w:spacing w:val="1"/>
        </w:rPr>
        <w:t xml:space="preserve"> </w:t>
      </w:r>
      <w:r>
        <w:rPr/>
        <w:t>работник</w:t>
      </w:r>
      <w:r>
        <w:rPr>
          <w:spacing w:val="1"/>
        </w:rPr>
        <w:t xml:space="preserve"> </w:t>
      </w:r>
      <w:r>
        <w:rPr/>
        <w:t>МФЦ,</w:t>
      </w:r>
      <w:r>
        <w:rPr>
          <w:spacing w:val="1"/>
        </w:rPr>
        <w:t xml:space="preserve"> </w:t>
      </w:r>
      <w:r>
        <w:rPr/>
        <w:t>ответственный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прием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регистрацию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документов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работник</w:t>
      </w:r>
      <w:r>
        <w:rPr>
          <w:spacing w:val="-1"/>
        </w:rPr>
        <w:t xml:space="preserve"> </w:t>
      </w:r>
      <w:r>
        <w:rPr/>
        <w:t>приема МФЦ).</w:t>
      </w:r>
    </w:p>
    <w:p>
      <w:pPr>
        <w:pStyle w:val="Style15"/>
        <w:ind w:left="112" w:right="411" w:firstLine="566"/>
        <w:rPr>
          <w:sz w:val="20"/>
        </w:rPr>
      </w:pPr>
      <w:r>
        <w:rPr/>
        <w:t>При</w:t>
      </w:r>
      <w:r>
        <w:rPr>
          <w:spacing w:val="1"/>
        </w:rPr>
        <w:t xml:space="preserve"> </w:t>
      </w:r>
      <w:r>
        <w:rPr/>
        <w:t>личном</w:t>
      </w:r>
      <w:r>
        <w:rPr>
          <w:spacing w:val="1"/>
        </w:rPr>
        <w:t xml:space="preserve"> </w:t>
      </w:r>
      <w:r>
        <w:rPr/>
        <w:t>обращении</w:t>
      </w:r>
      <w:r>
        <w:rPr>
          <w:spacing w:val="1"/>
        </w:rPr>
        <w:t xml:space="preserve"> </w:t>
      </w:r>
      <w:r>
        <w:rPr/>
        <w:t>заявителя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предоставлением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67"/>
        </w:rPr>
        <w:t xml:space="preserve"> </w:t>
      </w:r>
      <w:r>
        <w:rPr/>
        <w:t>услуги</w:t>
      </w:r>
      <w:r>
        <w:rPr>
          <w:spacing w:val="-15"/>
        </w:rPr>
        <w:t xml:space="preserve"> </w:t>
      </w:r>
      <w:r>
        <w:rPr/>
        <w:t>работник</w:t>
      </w:r>
      <w:r>
        <w:rPr>
          <w:spacing w:val="-13"/>
        </w:rPr>
        <w:t xml:space="preserve"> </w:t>
      </w:r>
      <w:r>
        <w:rPr/>
        <w:t>приема</w:t>
      </w:r>
      <w:r>
        <w:rPr>
          <w:spacing w:val="-13"/>
        </w:rPr>
        <w:t xml:space="preserve"> </w:t>
      </w:r>
      <w:r>
        <w:rPr/>
        <w:t>МФЦ,</w:t>
      </w:r>
      <w:r>
        <w:rPr>
          <w:spacing w:val="-14"/>
        </w:rPr>
        <w:t xml:space="preserve"> </w:t>
      </w:r>
      <w:r>
        <w:rPr/>
        <w:t>принимающий</w:t>
      </w:r>
      <w:r>
        <w:rPr>
          <w:spacing w:val="-13"/>
        </w:rPr>
        <w:t xml:space="preserve"> </w:t>
      </w:r>
      <w:r>
        <w:rPr/>
        <w:t>заявление</w:t>
      </w:r>
      <w:r>
        <w:rPr>
          <w:spacing w:val="-16"/>
        </w:rPr>
        <w:t xml:space="preserve"> </w:t>
      </w:r>
      <w:r>
        <w:rPr/>
        <w:t>должен</w:t>
      </w:r>
      <w:r>
        <w:rPr>
          <w:spacing w:val="-14"/>
        </w:rPr>
        <w:t xml:space="preserve"> </w:t>
      </w:r>
      <w:r>
        <w:rPr/>
        <w:t>удостовериться</w:t>
      </w:r>
      <w:r>
        <w:rPr>
          <w:spacing w:val="-68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личности заявителя.</w:t>
      </w:r>
    </w:p>
    <w:p>
      <w:pPr>
        <w:pStyle w:val="Style15"/>
        <w:spacing w:lineRule="exact" w:line="321"/>
        <w:ind w:left="679" w:hanging="0"/>
        <w:rPr>
          <w:sz w:val="20"/>
        </w:rPr>
      </w:pPr>
      <w:r>
        <w:rPr/>
        <w:t>Работник</w:t>
      </w:r>
      <w:r>
        <w:rPr>
          <w:spacing w:val="-2"/>
        </w:rPr>
        <w:t xml:space="preserve"> </w:t>
      </w:r>
      <w:r>
        <w:rPr/>
        <w:t>приема</w:t>
      </w:r>
      <w:r>
        <w:rPr>
          <w:spacing w:val="-2"/>
        </w:rPr>
        <w:t xml:space="preserve"> </w:t>
      </w:r>
      <w:r>
        <w:rPr/>
        <w:t>МФЦ:</w:t>
      </w:r>
    </w:p>
    <w:p>
      <w:pPr>
        <w:pStyle w:val="Style15"/>
        <w:ind w:left="112" w:right="410" w:firstLine="566"/>
        <w:rPr>
          <w:sz w:val="20"/>
        </w:rPr>
      </w:pPr>
      <w:r>
        <w:rPr/>
        <w:t>формирует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распечатывает</w:t>
      </w:r>
      <w:r>
        <w:rPr>
          <w:spacing w:val="1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(один)</w:t>
      </w:r>
      <w:r>
        <w:rPr>
          <w:spacing w:val="1"/>
        </w:rPr>
        <w:t xml:space="preserve"> </w:t>
      </w:r>
      <w:r>
        <w:rPr/>
        <w:t>экземпляр</w:t>
      </w:r>
      <w:r>
        <w:rPr>
          <w:spacing w:val="1"/>
        </w:rPr>
        <w:t xml:space="preserve"> </w:t>
      </w:r>
      <w:r>
        <w:rPr/>
        <w:t>заявления,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отсутствия</w:t>
      </w:r>
      <w:r>
        <w:rPr>
          <w:spacing w:val="1"/>
        </w:rPr>
        <w:t xml:space="preserve"> </w:t>
      </w:r>
      <w:r>
        <w:rPr/>
        <w:t>такого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заявителя,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1"/>
        </w:rPr>
        <w:t xml:space="preserve"> </w:t>
      </w:r>
      <w:r>
        <w:rPr/>
        <w:t>настоящего</w:t>
      </w:r>
      <w:r>
        <w:rPr>
          <w:spacing w:val="1"/>
        </w:rPr>
        <w:t xml:space="preserve"> </w:t>
      </w:r>
      <w:r>
        <w:rPr/>
        <w:t>административного регламента, содержащего, в том числе, отметку (штамп) с</w:t>
      </w:r>
      <w:r>
        <w:rPr>
          <w:spacing w:val="1"/>
        </w:rPr>
        <w:t xml:space="preserve"> </w:t>
      </w:r>
      <w:r>
        <w:rPr/>
        <w:t>указанием наименования МФЦ, где оно было принято, даты регистрации в АИС</w:t>
      </w:r>
      <w:r>
        <w:rPr>
          <w:spacing w:val="-67"/>
        </w:rPr>
        <w:t xml:space="preserve"> </w:t>
      </w:r>
      <w:r>
        <w:rPr/>
        <w:t>МФЦ,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должности,</w:t>
      </w:r>
      <w:r>
        <w:rPr>
          <w:spacing w:val="1"/>
        </w:rPr>
        <w:t xml:space="preserve"> </w:t>
      </w:r>
      <w:r>
        <w:rPr/>
        <w:t>Ф.И.О.,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предлагает</w:t>
      </w:r>
      <w:r>
        <w:rPr>
          <w:spacing w:val="1"/>
        </w:rPr>
        <w:t xml:space="preserve"> </w:t>
      </w:r>
      <w:r>
        <w:rPr/>
        <w:t>заявителю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проверить</w:t>
      </w:r>
      <w:r>
        <w:rPr>
          <w:spacing w:val="-2"/>
        </w:rPr>
        <w:t xml:space="preserve"> </w:t>
      </w:r>
      <w:r>
        <w:rPr/>
        <w:t>информацию,</w:t>
      </w:r>
      <w:r>
        <w:rPr>
          <w:spacing w:val="-2"/>
        </w:rPr>
        <w:t xml:space="preserve"> </w:t>
      </w:r>
      <w:r>
        <w:rPr/>
        <w:t>указанную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заявлении,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поставить</w:t>
      </w:r>
      <w:r>
        <w:rPr>
          <w:spacing w:val="-2"/>
        </w:rPr>
        <w:t xml:space="preserve"> </w:t>
      </w:r>
      <w:r>
        <w:rPr/>
        <w:t>подпись;</w:t>
      </w:r>
    </w:p>
    <w:p>
      <w:pPr>
        <w:pStyle w:val="Style15"/>
        <w:ind w:left="112" w:right="413" w:firstLine="566"/>
        <w:rPr>
          <w:sz w:val="20"/>
        </w:rPr>
      </w:pPr>
      <w:r>
        <w:rPr/>
        <w:t>проверяет</w:t>
      </w:r>
      <w:r>
        <w:rPr>
          <w:spacing w:val="1"/>
        </w:rPr>
        <w:t xml:space="preserve"> </w:t>
      </w:r>
      <w:r>
        <w:rPr/>
        <w:t>заявление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полноту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соответствие</w:t>
      </w:r>
      <w:r>
        <w:rPr>
          <w:spacing w:val="1"/>
        </w:rPr>
        <w:t xml:space="preserve"> </w:t>
      </w:r>
      <w:r>
        <w:rPr/>
        <w:t>требованиям,</w:t>
      </w:r>
      <w:r>
        <w:rPr>
          <w:spacing w:val="-67"/>
        </w:rPr>
        <w:t xml:space="preserve"> </w:t>
      </w:r>
      <w:r>
        <w:rPr/>
        <w:t>установленным</w:t>
      </w:r>
      <w:r>
        <w:rPr>
          <w:spacing w:val="-4"/>
        </w:rPr>
        <w:t xml:space="preserve"> </w:t>
      </w:r>
      <w:r>
        <w:rPr/>
        <w:t>настоящим</w:t>
      </w:r>
      <w:r>
        <w:rPr>
          <w:spacing w:val="-1"/>
        </w:rPr>
        <w:t xml:space="preserve"> </w:t>
      </w:r>
      <w:r>
        <w:rPr/>
        <w:t>административным регламентом.</w:t>
      </w:r>
    </w:p>
    <w:p>
      <w:pPr>
        <w:pStyle w:val="Style15"/>
        <w:spacing w:before="2" w:after="0"/>
        <w:ind w:left="112" w:right="416" w:firstLine="566"/>
        <w:rPr>
          <w:sz w:val="20"/>
        </w:rPr>
      </w:pPr>
      <w:r>
        <w:rPr/>
        <w:t>создает и регистрирует обращение в электронном виде с использованием</w:t>
      </w:r>
      <w:r>
        <w:rPr>
          <w:spacing w:val="1"/>
        </w:rPr>
        <w:t xml:space="preserve"> </w:t>
      </w:r>
      <w:r>
        <w:rPr/>
        <w:t>автоматизированной</w:t>
      </w:r>
      <w:r>
        <w:rPr>
          <w:spacing w:val="-2"/>
        </w:rPr>
        <w:t xml:space="preserve"> </w:t>
      </w:r>
      <w:r>
        <w:rPr/>
        <w:t>информационной</w:t>
      </w:r>
      <w:r>
        <w:rPr>
          <w:spacing w:val="-4"/>
        </w:rPr>
        <w:t xml:space="preserve"> </w:t>
      </w:r>
      <w:r>
        <w:rPr/>
        <w:t>системы</w:t>
      </w:r>
      <w:r>
        <w:rPr>
          <w:spacing w:val="-1"/>
        </w:rPr>
        <w:t xml:space="preserve"> </w:t>
      </w:r>
      <w:r>
        <w:rPr/>
        <w:t>МФЦ</w:t>
      </w:r>
      <w:r>
        <w:rPr>
          <w:spacing w:val="-1"/>
        </w:rPr>
        <w:t xml:space="preserve"> </w:t>
      </w:r>
      <w:r>
        <w:rPr/>
        <w:t>(далее</w:t>
      </w:r>
      <w:r>
        <w:rPr>
          <w:spacing w:val="5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АИС</w:t>
      </w:r>
      <w:r>
        <w:rPr>
          <w:spacing w:val="-1"/>
        </w:rPr>
        <w:t xml:space="preserve"> </w:t>
      </w:r>
      <w:r>
        <w:rPr/>
        <w:t>МФЦ).</w:t>
      </w:r>
    </w:p>
    <w:p>
      <w:pPr>
        <w:pStyle w:val="Style15"/>
        <w:ind w:left="112" w:right="413" w:firstLine="566"/>
        <w:rPr>
          <w:sz w:val="20"/>
        </w:rPr>
      </w:pPr>
      <w:r>
        <w:rPr/>
        <w:t>формирует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распечатывает</w:t>
      </w:r>
      <w:r>
        <w:rPr>
          <w:spacing w:val="1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(один)</w:t>
      </w:r>
      <w:r>
        <w:rPr>
          <w:spacing w:val="1"/>
        </w:rPr>
        <w:t xml:space="preserve"> </w:t>
      </w:r>
      <w:r>
        <w:rPr/>
        <w:t>экземпляр</w:t>
      </w:r>
      <w:r>
        <w:rPr>
          <w:spacing w:val="1"/>
        </w:rPr>
        <w:t xml:space="preserve"> </w:t>
      </w:r>
      <w:r>
        <w:rPr/>
        <w:t>расписки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приеме</w:t>
      </w:r>
      <w:r>
        <w:rPr>
          <w:spacing w:val="1"/>
        </w:rPr>
        <w:t xml:space="preserve"> </w:t>
      </w:r>
      <w:r>
        <w:rPr/>
        <w:t>заявления,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указанием</w:t>
      </w:r>
      <w:r>
        <w:rPr>
          <w:spacing w:val="1"/>
        </w:rPr>
        <w:t xml:space="preserve"> </w:t>
      </w:r>
      <w:r>
        <w:rPr/>
        <w:t>даты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представления,</w:t>
      </w:r>
      <w:r>
        <w:rPr>
          <w:spacing w:val="1"/>
        </w:rPr>
        <w:t xml:space="preserve"> </w:t>
      </w:r>
      <w:r>
        <w:rPr/>
        <w:t>подписывает,</w:t>
      </w:r>
      <w:r>
        <w:rPr>
          <w:spacing w:val="1"/>
        </w:rPr>
        <w:t xml:space="preserve"> </w:t>
      </w:r>
      <w:r>
        <w:rPr/>
        <w:t>предлагает</w:t>
      </w:r>
      <w:r>
        <w:rPr>
          <w:spacing w:val="1"/>
        </w:rPr>
        <w:t xml:space="preserve"> </w:t>
      </w:r>
      <w:r>
        <w:rPr/>
        <w:t>заявителю самостоятельно проверить информацию, указанную в расписке, и</w:t>
      </w:r>
      <w:r>
        <w:rPr>
          <w:spacing w:val="1"/>
        </w:rPr>
        <w:t xml:space="preserve"> </w:t>
      </w:r>
      <w:r>
        <w:rPr/>
        <w:t>поставить</w:t>
      </w:r>
      <w:r>
        <w:rPr>
          <w:spacing w:val="1"/>
        </w:rPr>
        <w:t xml:space="preserve"> </w:t>
      </w:r>
      <w:r>
        <w:rPr/>
        <w:t>подпись;</w:t>
      </w:r>
      <w:r>
        <w:rPr>
          <w:spacing w:val="1"/>
        </w:rPr>
        <w:t xml:space="preserve"> </w:t>
      </w:r>
      <w:r>
        <w:rPr/>
        <w:t>после</w:t>
      </w:r>
      <w:r>
        <w:rPr>
          <w:spacing w:val="1"/>
        </w:rPr>
        <w:t xml:space="preserve"> </w:t>
      </w:r>
      <w:r>
        <w:rPr/>
        <w:t>этого</w:t>
      </w:r>
      <w:r>
        <w:rPr>
          <w:spacing w:val="1"/>
        </w:rPr>
        <w:t xml:space="preserve"> </w:t>
      </w:r>
      <w:r>
        <w:rPr/>
        <w:t>создает</w:t>
      </w:r>
      <w:r>
        <w:rPr>
          <w:spacing w:val="1"/>
        </w:rPr>
        <w:t xml:space="preserve"> </w:t>
      </w:r>
      <w:r>
        <w:rPr/>
        <w:t>электронные</w:t>
      </w:r>
      <w:r>
        <w:rPr>
          <w:spacing w:val="1"/>
        </w:rPr>
        <w:t xml:space="preserve"> </w:t>
      </w:r>
      <w:r>
        <w:rPr/>
        <w:t>образы</w:t>
      </w:r>
      <w:r>
        <w:rPr>
          <w:spacing w:val="1"/>
        </w:rPr>
        <w:t xml:space="preserve"> </w:t>
      </w:r>
      <w:r>
        <w:rPr/>
        <w:t>подписанного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расписки,</w:t>
      </w:r>
      <w:r>
        <w:rPr>
          <w:spacing w:val="-1"/>
        </w:rPr>
        <w:t xml:space="preserve"> </w:t>
      </w:r>
      <w:r>
        <w:rPr/>
        <w:t>подписанной заявителем.</w:t>
      </w:r>
    </w:p>
    <w:p>
      <w:pPr>
        <w:pStyle w:val="Style15"/>
        <w:spacing w:lineRule="exact" w:line="322"/>
        <w:ind w:left="679" w:hanging="0"/>
        <w:rPr>
          <w:sz w:val="20"/>
        </w:rPr>
      </w:pPr>
      <w:r>
        <w:rPr/>
        <w:t>Заявление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расписка</w:t>
      </w:r>
      <w:r>
        <w:rPr>
          <w:spacing w:val="-2"/>
        </w:rPr>
        <w:t xml:space="preserve"> </w:t>
      </w:r>
      <w:r>
        <w:rPr/>
        <w:t>после</w:t>
      </w:r>
      <w:r>
        <w:rPr>
          <w:spacing w:val="-6"/>
        </w:rPr>
        <w:t xml:space="preserve"> </w:t>
      </w:r>
      <w:r>
        <w:rPr/>
        <w:t>сканирования</w:t>
      </w:r>
      <w:r>
        <w:rPr>
          <w:spacing w:val="-2"/>
        </w:rPr>
        <w:t xml:space="preserve"> </w:t>
      </w:r>
      <w:r>
        <w:rPr/>
        <w:t>возвращаются</w:t>
      </w:r>
      <w:r>
        <w:rPr>
          <w:spacing w:val="-2"/>
        </w:rPr>
        <w:t xml:space="preserve"> </w:t>
      </w:r>
      <w:r>
        <w:rPr/>
        <w:t>заявителю.</w:t>
      </w:r>
    </w:p>
    <w:p>
      <w:pPr>
        <w:pStyle w:val="Style15"/>
        <w:ind w:left="112" w:right="417" w:firstLine="566"/>
        <w:rPr>
          <w:sz w:val="20"/>
        </w:rPr>
      </w:pPr>
      <w:r>
        <w:rPr>
          <w:spacing w:val="-1"/>
        </w:rPr>
        <w:t>Принятые</w:t>
      </w:r>
      <w:r>
        <w:rPr>
          <w:spacing w:val="-18"/>
        </w:rPr>
        <w:t xml:space="preserve"> </w:t>
      </w:r>
      <w:r>
        <w:rPr>
          <w:spacing w:val="-1"/>
        </w:rPr>
        <w:t>у</w:t>
      </w:r>
      <w:r>
        <w:rPr>
          <w:spacing w:val="-13"/>
        </w:rPr>
        <w:t xml:space="preserve"> </w:t>
      </w:r>
      <w:r>
        <w:rPr>
          <w:spacing w:val="-1"/>
        </w:rPr>
        <w:t>заявителя</w:t>
      </w:r>
      <w:r>
        <w:rPr>
          <w:spacing w:val="41"/>
        </w:rPr>
        <w:t xml:space="preserve"> </w:t>
      </w:r>
      <w:r>
        <w:rPr>
          <w:spacing w:val="-1"/>
        </w:rPr>
        <w:t>заявление</w:t>
      </w:r>
      <w:r>
        <w:rPr>
          <w:spacing w:val="-17"/>
        </w:rPr>
        <w:t xml:space="preserve"> </w:t>
      </w:r>
      <w:r>
        <w:rPr/>
        <w:t>и</w:t>
      </w:r>
      <w:r>
        <w:rPr>
          <w:spacing w:val="-16"/>
        </w:rPr>
        <w:t xml:space="preserve"> </w:t>
      </w:r>
      <w:r>
        <w:rPr/>
        <w:t>расписка</w:t>
      </w:r>
      <w:r>
        <w:rPr>
          <w:spacing w:val="-17"/>
        </w:rPr>
        <w:t xml:space="preserve"> </w:t>
      </w:r>
      <w:r>
        <w:rPr/>
        <w:t>передаются</w:t>
      </w:r>
      <w:r>
        <w:rPr>
          <w:spacing w:val="-16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электронном</w:t>
      </w:r>
      <w:r>
        <w:rPr>
          <w:spacing w:val="-15"/>
        </w:rPr>
        <w:t xml:space="preserve"> </w:t>
      </w:r>
      <w:r>
        <w:rPr/>
        <w:t>виде</w:t>
      </w:r>
      <w:r>
        <w:rPr>
          <w:spacing w:val="-67"/>
        </w:rPr>
        <w:t xml:space="preserve"> </w:t>
      </w:r>
      <w:r>
        <w:rPr/>
        <w:t>в</w:t>
      </w:r>
      <w:r>
        <w:rPr>
          <w:spacing w:val="68"/>
        </w:rPr>
        <w:t xml:space="preserve"> </w:t>
      </w:r>
      <w:r>
        <w:rPr/>
        <w:t>Уполномоченный</w:t>
      </w:r>
      <w:r>
        <w:rPr>
          <w:spacing w:val="-2"/>
        </w:rPr>
        <w:t xml:space="preserve"> </w:t>
      </w:r>
      <w:r>
        <w:rPr/>
        <w:t>орган</w:t>
      </w:r>
      <w:r>
        <w:rPr>
          <w:spacing w:val="1"/>
        </w:rPr>
        <w:t xml:space="preserve"> </w:t>
      </w:r>
      <w:r>
        <w:rPr/>
        <w:t>по защищенным каналам</w:t>
      </w:r>
      <w:r>
        <w:rPr>
          <w:spacing w:val="-2"/>
        </w:rPr>
        <w:t xml:space="preserve"> </w:t>
      </w:r>
      <w:r>
        <w:rPr/>
        <w:t>связи.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11" w:leader="none"/>
        </w:tabs>
        <w:ind w:left="112" w:right="408" w:firstLine="566"/>
        <w:jc w:val="both"/>
        <w:rPr>
          <w:sz w:val="28"/>
        </w:rPr>
      </w:pPr>
      <w:r>
        <w:rPr>
          <w:sz w:val="28"/>
        </w:rPr>
        <w:t>Административная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на бумажном носителе, подтверждающих содержание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>
      <w:pPr>
        <w:pStyle w:val="Style15"/>
        <w:ind w:left="112" w:right="411" w:firstLine="566"/>
        <w:rPr>
          <w:sz w:val="20"/>
        </w:rPr>
      </w:pPr>
      <w:r>
        <w:rPr/>
        <w:t>Административную</w:t>
      </w:r>
      <w:r>
        <w:rPr>
          <w:spacing w:val="1"/>
        </w:rPr>
        <w:t xml:space="preserve"> </w:t>
      </w:r>
      <w:r>
        <w:rPr/>
        <w:t>процедуру</w:t>
      </w:r>
      <w:r>
        <w:rPr>
          <w:spacing w:val="1"/>
        </w:rPr>
        <w:t xml:space="preserve"> </w:t>
      </w:r>
      <w:r>
        <w:rPr/>
        <w:t>осуществляет</w:t>
      </w:r>
      <w:r>
        <w:rPr>
          <w:spacing w:val="1"/>
        </w:rPr>
        <w:t xml:space="preserve"> </w:t>
      </w:r>
      <w:r>
        <w:rPr/>
        <w:t>работник</w:t>
      </w:r>
      <w:r>
        <w:rPr>
          <w:spacing w:val="1"/>
        </w:rPr>
        <w:t xml:space="preserve"> </w:t>
      </w:r>
      <w:r>
        <w:rPr/>
        <w:t>МФЦ,</w:t>
      </w:r>
      <w:r>
        <w:rPr>
          <w:spacing w:val="1"/>
        </w:rPr>
        <w:t xml:space="preserve"> </w:t>
      </w:r>
      <w:r>
        <w:rPr/>
        <w:t>ответственный за выдачу результата предоставления государственной услуги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-2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уполномоченный</w:t>
      </w:r>
      <w:r>
        <w:rPr>
          <w:spacing w:val="-3"/>
        </w:rPr>
        <w:t xml:space="preserve"> </w:t>
      </w:r>
      <w:r>
        <w:rPr/>
        <w:t>работник МФЦ).</w:t>
      </w:r>
    </w:p>
    <w:p>
      <w:pPr>
        <w:pStyle w:val="Style15"/>
        <w:ind w:left="112" w:right="415" w:firstLine="566"/>
        <w:rPr>
          <w:sz w:val="20"/>
        </w:rPr>
      </w:pPr>
      <w:r>
        <w:rPr/>
        <w:t>При</w:t>
      </w:r>
      <w:r>
        <w:rPr>
          <w:spacing w:val="1"/>
        </w:rPr>
        <w:t xml:space="preserve"> </w:t>
      </w:r>
      <w:r>
        <w:rPr/>
        <w:t>личном</w:t>
      </w:r>
      <w:r>
        <w:rPr>
          <w:spacing w:val="1"/>
        </w:rPr>
        <w:t xml:space="preserve"> </w:t>
      </w:r>
      <w:r>
        <w:rPr/>
        <w:t>обращении</w:t>
      </w:r>
      <w:r>
        <w:rPr>
          <w:spacing w:val="1"/>
        </w:rPr>
        <w:t xml:space="preserve"> </w:t>
      </w:r>
      <w:r>
        <w:rPr/>
        <w:t>заявителя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получением</w:t>
      </w:r>
      <w:r>
        <w:rPr>
          <w:spacing w:val="1"/>
        </w:rPr>
        <w:t xml:space="preserve"> </w:t>
      </w:r>
      <w:r>
        <w:rPr/>
        <w:t>результата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уполномоченный</w:t>
      </w:r>
      <w:r>
        <w:rPr>
          <w:spacing w:val="1"/>
        </w:rPr>
        <w:t xml:space="preserve"> </w:t>
      </w:r>
      <w:r>
        <w:rPr/>
        <w:t>работник</w:t>
      </w:r>
      <w:r>
        <w:rPr>
          <w:spacing w:val="1"/>
        </w:rPr>
        <w:t xml:space="preserve"> </w:t>
      </w:r>
      <w:r>
        <w:rPr/>
        <w:t>МФЦ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удостовериться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личности заявителя.</w:t>
      </w:r>
    </w:p>
    <w:p>
      <w:pPr>
        <w:sectPr>
          <w:headerReference w:type="default" r:id="rId24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1" w:after="0"/>
        <w:ind w:left="679" w:hanging="0"/>
        <w:rPr>
          <w:sz w:val="20"/>
        </w:rPr>
      </w:pPr>
      <w:r>
        <w:rPr/>
        <w:t>Уполномоченный</w:t>
      </w:r>
      <w:r>
        <w:rPr>
          <w:spacing w:val="34"/>
        </w:rPr>
        <w:t xml:space="preserve"> </w:t>
      </w:r>
      <w:r>
        <w:rPr/>
        <w:t>работник</w:t>
      </w:r>
      <w:r>
        <w:rPr>
          <w:spacing w:val="37"/>
        </w:rPr>
        <w:t xml:space="preserve"> </w:t>
      </w:r>
      <w:r>
        <w:rPr/>
        <w:t>МФЦ</w:t>
      </w:r>
      <w:r>
        <w:rPr>
          <w:spacing w:val="37"/>
        </w:rPr>
        <w:t xml:space="preserve"> </w:t>
      </w:r>
      <w:r>
        <w:rPr/>
        <w:t>осуществляет</w:t>
      </w:r>
      <w:r>
        <w:rPr>
          <w:spacing w:val="37"/>
        </w:rPr>
        <w:t xml:space="preserve"> </w:t>
      </w:r>
      <w:r>
        <w:rPr/>
        <w:t>составление,</w:t>
      </w:r>
      <w:r>
        <w:rPr>
          <w:spacing w:val="41"/>
        </w:rPr>
        <w:t xml:space="preserve"> </w:t>
      </w:r>
      <w:r>
        <w:rPr/>
        <w:t>заверение</w:t>
      </w:r>
      <w:r>
        <w:rPr>
          <w:spacing w:val="37"/>
        </w:rPr>
        <w:t xml:space="preserve"> </w:t>
      </w:r>
      <w:r>
        <w:rPr/>
        <w:t>и</w:t>
      </w:r>
    </w:p>
    <w:p>
      <w:pPr>
        <w:pStyle w:val="Style15"/>
        <w:spacing w:before="5" w:after="0"/>
        <w:ind w:left="112" w:right="412" w:hanging="0"/>
        <w:rPr>
          <w:sz w:val="20"/>
        </w:rPr>
      </w:pPr>
      <w:r>
        <w:rPr/>
        <w:t>выдачу</w:t>
      </w:r>
      <w:r>
        <w:rPr>
          <w:spacing w:val="1"/>
        </w:rPr>
        <w:t xml:space="preserve"> </w:t>
      </w:r>
      <w:r>
        <w:rPr/>
        <w:t>документов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бумажных</w:t>
      </w:r>
      <w:r>
        <w:rPr>
          <w:spacing w:val="1"/>
        </w:rPr>
        <w:t xml:space="preserve"> </w:t>
      </w:r>
      <w:r>
        <w:rPr/>
        <w:t>носителях,</w:t>
      </w:r>
      <w:r>
        <w:rPr>
          <w:spacing w:val="1"/>
        </w:rPr>
        <w:t xml:space="preserve"> </w:t>
      </w:r>
      <w:r>
        <w:rPr/>
        <w:t>подтверждающих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электронных</w:t>
      </w:r>
      <w:r>
        <w:rPr>
          <w:spacing w:val="1"/>
        </w:rPr>
        <w:t xml:space="preserve"> </w:t>
      </w:r>
      <w:r>
        <w:rPr/>
        <w:t>документов,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уполномоченный</w:t>
      </w:r>
      <w:r>
        <w:rPr>
          <w:spacing w:val="1"/>
        </w:rPr>
        <w:t xml:space="preserve"> </w:t>
      </w:r>
      <w:r>
        <w:rPr/>
        <w:t>работник</w:t>
      </w:r>
      <w:r>
        <w:rPr>
          <w:spacing w:val="1"/>
        </w:rPr>
        <w:t xml:space="preserve"> </w:t>
      </w:r>
      <w:r>
        <w:rPr/>
        <w:t>МФЦ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подготовке</w:t>
      </w:r>
      <w:r>
        <w:rPr>
          <w:spacing w:val="1"/>
        </w:rPr>
        <w:t xml:space="preserve"> </w:t>
      </w:r>
      <w:r>
        <w:rPr/>
        <w:t>экземпляра</w:t>
      </w:r>
      <w:r>
        <w:rPr>
          <w:spacing w:val="1"/>
        </w:rPr>
        <w:t xml:space="preserve"> </w:t>
      </w:r>
      <w:r>
        <w:rPr/>
        <w:t>электронного</w:t>
      </w:r>
      <w:r>
        <w:rPr>
          <w:spacing w:val="1"/>
        </w:rPr>
        <w:t xml:space="preserve"> </w:t>
      </w:r>
      <w:r>
        <w:rPr/>
        <w:t>документа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бумажном</w:t>
      </w:r>
      <w:r>
        <w:rPr>
          <w:spacing w:val="1"/>
        </w:rPr>
        <w:t xml:space="preserve"> </w:t>
      </w:r>
      <w:r>
        <w:rPr/>
        <w:t>носителе,</w:t>
      </w:r>
      <w:r>
        <w:rPr>
          <w:spacing w:val="1"/>
        </w:rPr>
        <w:t xml:space="preserve"> </w:t>
      </w:r>
      <w:r>
        <w:rPr/>
        <w:t>направленного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обеспечивает:</w:t>
      </w:r>
    </w:p>
    <w:p>
      <w:pPr>
        <w:pStyle w:val="Style15"/>
        <w:spacing w:before="1" w:after="0"/>
        <w:ind w:left="112" w:right="420" w:firstLine="566"/>
        <w:rPr>
          <w:sz w:val="20"/>
        </w:rPr>
      </w:pPr>
      <w:r>
        <w:rPr/>
        <w:t>а) проверку действительности электронной подписи должностного лица,</w:t>
      </w:r>
      <w:r>
        <w:rPr>
          <w:spacing w:val="1"/>
        </w:rPr>
        <w:t xml:space="preserve"> </w:t>
      </w:r>
      <w:r>
        <w:rPr/>
        <w:t>подписавшего</w:t>
      </w:r>
      <w:r>
        <w:rPr>
          <w:spacing w:val="1"/>
        </w:rPr>
        <w:t xml:space="preserve"> </w:t>
      </w:r>
      <w:r>
        <w:rPr/>
        <w:t>электронный</w:t>
      </w:r>
      <w:r>
        <w:rPr>
          <w:spacing w:val="1"/>
        </w:rPr>
        <w:t xml:space="preserve"> </w:t>
      </w:r>
      <w:r>
        <w:rPr/>
        <w:t>документ,</w:t>
      </w:r>
      <w:r>
        <w:rPr>
          <w:spacing w:val="1"/>
        </w:rPr>
        <w:t xml:space="preserve"> </w:t>
      </w:r>
      <w:r>
        <w:rPr/>
        <w:t>полученный</w:t>
      </w:r>
      <w:r>
        <w:rPr>
          <w:spacing w:val="1"/>
        </w:rPr>
        <w:t xml:space="preserve"> </w:t>
      </w:r>
      <w:r>
        <w:rPr/>
        <w:t>МФЦ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-67"/>
        </w:rPr>
        <w:t xml:space="preserve"> </w:t>
      </w:r>
      <w:r>
        <w:rPr/>
        <w:t>предоставления</w:t>
      </w:r>
      <w:r>
        <w:rPr>
          <w:spacing w:val="-1"/>
        </w:rPr>
        <w:t xml:space="preserve"> </w:t>
      </w:r>
      <w:r>
        <w:rPr/>
        <w:t>государственной услуги;</w:t>
      </w:r>
    </w:p>
    <w:p>
      <w:pPr>
        <w:pStyle w:val="Style15"/>
        <w:ind w:left="112" w:right="411" w:firstLine="566"/>
        <w:rPr>
          <w:sz w:val="20"/>
        </w:rPr>
      </w:pPr>
      <w:r>
        <w:rPr/>
        <w:t xml:space="preserve">б) изготовление,    </w:t>
      </w:r>
      <w:r>
        <w:rPr>
          <w:spacing w:val="1"/>
        </w:rPr>
        <w:t xml:space="preserve"> </w:t>
      </w:r>
      <w:r>
        <w:rPr/>
        <w:t xml:space="preserve">заверение    </w:t>
      </w:r>
      <w:r>
        <w:rPr>
          <w:spacing w:val="1"/>
        </w:rPr>
        <w:t xml:space="preserve"> </w:t>
      </w:r>
      <w:r>
        <w:rPr/>
        <w:t xml:space="preserve">экземпляра    </w:t>
      </w:r>
      <w:r>
        <w:rPr>
          <w:spacing w:val="1"/>
        </w:rPr>
        <w:t xml:space="preserve"> </w:t>
      </w:r>
      <w:r>
        <w:rPr/>
        <w:t>электронного      документа</w:t>
      </w:r>
      <w:r>
        <w:rPr>
          <w:spacing w:val="-67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бумажном носителе</w:t>
      </w:r>
      <w:r>
        <w:rPr>
          <w:spacing w:val="-3"/>
        </w:rPr>
        <w:t xml:space="preserve"> </w:t>
      </w:r>
      <w:r>
        <w:rPr/>
        <w:t>с использованием</w:t>
      </w:r>
      <w:r>
        <w:rPr>
          <w:spacing w:val="-1"/>
        </w:rPr>
        <w:t xml:space="preserve"> </w:t>
      </w:r>
      <w:r>
        <w:rPr/>
        <w:t>печати МФЦ;</w:t>
      </w:r>
    </w:p>
    <w:p>
      <w:pPr>
        <w:pStyle w:val="Style15"/>
        <w:spacing w:lineRule="auto" w:line="240"/>
        <w:ind w:left="112" w:right="417" w:firstLine="566"/>
        <w:rPr>
          <w:sz w:val="20"/>
        </w:rPr>
      </w:pPr>
      <w:r>
        <w:rPr/>
        <w:t>в) учет</w:t>
      </w:r>
      <w:r>
        <w:rPr>
          <w:spacing w:val="1"/>
        </w:rPr>
        <w:t xml:space="preserve"> </w:t>
      </w:r>
      <w:r>
        <w:rPr/>
        <w:t>выдачи</w:t>
      </w:r>
      <w:r>
        <w:rPr>
          <w:spacing w:val="1"/>
        </w:rPr>
        <w:t xml:space="preserve"> </w:t>
      </w:r>
      <w:r>
        <w:rPr/>
        <w:t>экземпляров</w:t>
      </w:r>
      <w:r>
        <w:rPr>
          <w:spacing w:val="1"/>
        </w:rPr>
        <w:t xml:space="preserve"> </w:t>
      </w:r>
      <w:r>
        <w:rPr/>
        <w:t>электронных</w:t>
      </w:r>
      <w:r>
        <w:rPr>
          <w:spacing w:val="1"/>
        </w:rPr>
        <w:t xml:space="preserve"> </w:t>
      </w:r>
      <w:r>
        <w:rPr/>
        <w:t>документов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бумажном</w:t>
      </w:r>
      <w:r>
        <w:rPr>
          <w:spacing w:val="1"/>
        </w:rPr>
        <w:t xml:space="preserve"> </w:t>
      </w:r>
      <w:r>
        <w:rPr/>
        <w:t>носителе.</w:t>
      </w:r>
    </w:p>
    <w:p>
      <w:pPr>
        <w:pStyle w:val="Style15"/>
        <w:ind w:left="112" w:right="412" w:firstLine="566"/>
        <w:rPr>
          <w:sz w:val="20"/>
        </w:rPr>
      </w:pPr>
      <w:r>
        <w:rPr/>
        <w:t>Уполномоченный</w:t>
      </w:r>
      <w:r>
        <w:rPr>
          <w:spacing w:val="1"/>
        </w:rPr>
        <w:t xml:space="preserve"> </w:t>
      </w:r>
      <w:r>
        <w:rPr/>
        <w:t>работник</w:t>
      </w:r>
      <w:r>
        <w:rPr>
          <w:spacing w:val="1"/>
        </w:rPr>
        <w:t xml:space="preserve"> </w:t>
      </w:r>
      <w:r>
        <w:rPr/>
        <w:t>МФЦ</w:t>
      </w:r>
      <w:r>
        <w:rPr>
          <w:spacing w:val="1"/>
        </w:rPr>
        <w:t xml:space="preserve"> </w:t>
      </w:r>
      <w:r>
        <w:rPr/>
        <w:t>передает</w:t>
      </w:r>
      <w:r>
        <w:rPr>
          <w:spacing w:val="1"/>
        </w:rPr>
        <w:t xml:space="preserve"> </w:t>
      </w:r>
      <w:r>
        <w:rPr/>
        <w:t>документы,</w:t>
      </w:r>
      <w:r>
        <w:rPr>
          <w:spacing w:val="1"/>
        </w:rPr>
        <w:t xml:space="preserve"> </w:t>
      </w:r>
      <w:r>
        <w:rPr/>
        <w:t>являющиеся</w:t>
      </w:r>
      <w:r>
        <w:rPr>
          <w:spacing w:val="1"/>
        </w:rPr>
        <w:t xml:space="preserve"> </w:t>
      </w:r>
      <w:r>
        <w:rPr/>
        <w:t>результатом предоставления государственной услуги, заявителю и предлагает</w:t>
      </w:r>
      <w:r>
        <w:rPr>
          <w:spacing w:val="1"/>
        </w:rPr>
        <w:t xml:space="preserve"> </w:t>
      </w:r>
      <w:r>
        <w:rPr/>
        <w:t>заявителю</w:t>
      </w:r>
      <w:r>
        <w:rPr>
          <w:spacing w:val="-3"/>
        </w:rPr>
        <w:t xml:space="preserve"> </w:t>
      </w:r>
      <w:r>
        <w:rPr/>
        <w:t>ознакомиться с ними.</w:t>
      </w:r>
    </w:p>
    <w:p>
      <w:pPr>
        <w:pStyle w:val="Style15"/>
        <w:ind w:left="112" w:right="417" w:firstLine="566"/>
        <w:rPr>
          <w:sz w:val="20"/>
        </w:rPr>
      </w:pPr>
      <w:r>
        <w:rPr/>
        <w:t>Административная процедура осуществляется в день обращения заявителя</w:t>
      </w:r>
      <w:r>
        <w:rPr>
          <w:spacing w:val="1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результатами</w:t>
      </w:r>
      <w:r>
        <w:rPr>
          <w:spacing w:val="-2"/>
        </w:rPr>
        <w:t xml:space="preserve"> </w:t>
      </w:r>
      <w:r>
        <w:rPr/>
        <w:t>предоставления государственной</w:t>
      </w:r>
      <w:r>
        <w:rPr>
          <w:spacing w:val="-4"/>
        </w:rPr>
        <w:t xml:space="preserve"> </w:t>
      </w:r>
      <w:r>
        <w:rPr/>
        <w:t>услуги.</w:t>
      </w:r>
    </w:p>
    <w:p>
      <w:pPr>
        <w:pStyle w:val="Style15"/>
        <w:ind w:left="112" w:right="410" w:firstLine="566"/>
        <w:rPr>
          <w:sz w:val="20"/>
        </w:rPr>
      </w:pPr>
      <w:r>
        <w:rPr/>
        <w:t>Результатом административной процедуры является передача заявителю</w:t>
      </w:r>
      <w:r>
        <w:rPr>
          <w:spacing w:val="1"/>
        </w:rPr>
        <w:t xml:space="preserve"> </w:t>
      </w:r>
      <w:r>
        <w:rPr/>
        <w:t>документов,</w:t>
      </w:r>
      <w:r>
        <w:rPr>
          <w:spacing w:val="-5"/>
        </w:rPr>
        <w:t xml:space="preserve"> </w:t>
      </w:r>
      <w:r>
        <w:rPr/>
        <w:t>являющихся</w:t>
      </w:r>
      <w:r>
        <w:rPr>
          <w:spacing w:val="-3"/>
        </w:rPr>
        <w:t xml:space="preserve"> </w:t>
      </w:r>
      <w:r>
        <w:rPr/>
        <w:t>результатом</w:t>
      </w:r>
      <w:r>
        <w:rPr>
          <w:spacing w:val="-7"/>
        </w:rPr>
        <w:t xml:space="preserve"> </w:t>
      </w:r>
      <w:r>
        <w:rPr/>
        <w:t>предоставления</w:t>
      </w:r>
      <w:r>
        <w:rPr>
          <w:spacing w:val="-3"/>
        </w:rPr>
        <w:t xml:space="preserve"> </w:t>
      </w:r>
      <w:r>
        <w:rPr/>
        <w:t>государственной</w:t>
      </w:r>
      <w:r>
        <w:rPr>
          <w:spacing w:val="-3"/>
        </w:rPr>
        <w:t xml:space="preserve"> </w:t>
      </w:r>
      <w:r>
        <w:rPr/>
        <w:t>услуги.</w:t>
      </w:r>
    </w:p>
    <w:p>
      <w:pPr>
        <w:pStyle w:val="1"/>
        <w:numPr>
          <w:ilvl w:val="1"/>
          <w:numId w:val="5"/>
        </w:numPr>
        <w:tabs>
          <w:tab w:val="clear" w:pos="720"/>
          <w:tab w:val="left" w:pos="4401" w:leader="none"/>
        </w:tabs>
        <w:spacing w:before="262" w:after="0"/>
        <w:ind w:left="4400" w:hanging="452"/>
        <w:jc w:val="left"/>
        <w:rPr>
          <w:sz w:val="20"/>
        </w:rPr>
      </w:pPr>
      <w:r>
        <w:rPr/>
        <w:t>Формы</w:t>
      </w:r>
      <w:r>
        <w:rPr>
          <w:spacing w:val="-4"/>
        </w:rPr>
        <w:t xml:space="preserve"> </w:t>
      </w:r>
      <w:r>
        <w:rPr/>
        <w:t>контроля</w:t>
      </w:r>
    </w:p>
    <w:p>
      <w:pPr>
        <w:pStyle w:val="Normal"/>
        <w:ind w:left="2225" w:hanging="0"/>
        <w:rPr>
          <w:b/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регламента</w:t>
      </w:r>
    </w:p>
    <w:p>
      <w:pPr>
        <w:pStyle w:val="Style15"/>
        <w:spacing w:before="11" w:after="0"/>
        <w:ind w:left="0" w:hanging="0"/>
        <w:jc w:val="left"/>
        <w:rPr>
          <w:b/>
          <w:b/>
          <w:sz w:val="27"/>
        </w:rPr>
      </w:pPr>
      <w:r>
        <w:rPr>
          <w:b/>
          <w:sz w:val="27"/>
        </w:rPr>
      </w:r>
    </w:p>
    <w:p>
      <w:pPr>
        <w:pStyle w:val="1"/>
        <w:numPr>
          <w:ilvl w:val="0"/>
          <w:numId w:val="4"/>
        </w:numPr>
        <w:tabs>
          <w:tab w:val="clear" w:pos="720"/>
          <w:tab w:val="left" w:pos="1375" w:leader="none"/>
        </w:tabs>
        <w:ind w:left="112" w:right="409" w:firstLine="708"/>
        <w:jc w:val="both"/>
        <w:rPr>
          <w:sz w:val="20"/>
        </w:rPr>
      </w:pPr>
      <w:r>
        <w:rPr/>
        <w:t>Порядок</w:t>
      </w:r>
      <w:r>
        <w:rPr>
          <w:spacing w:val="57"/>
        </w:rPr>
        <w:t xml:space="preserve"> </w:t>
      </w:r>
      <w:r>
        <w:rPr/>
        <w:t>осуществления</w:t>
      </w:r>
      <w:r>
        <w:rPr>
          <w:spacing w:val="125"/>
        </w:rPr>
        <w:t xml:space="preserve"> </w:t>
      </w:r>
      <w:r>
        <w:rPr/>
        <w:t>текущего</w:t>
      </w:r>
      <w:r>
        <w:rPr>
          <w:spacing w:val="127"/>
        </w:rPr>
        <w:t xml:space="preserve"> </w:t>
      </w:r>
      <w:r>
        <w:rPr/>
        <w:t>контроля</w:t>
      </w:r>
      <w:r>
        <w:rPr>
          <w:spacing w:val="125"/>
        </w:rPr>
        <w:t xml:space="preserve"> </w:t>
      </w:r>
      <w:r>
        <w:rPr/>
        <w:t>за</w:t>
      </w:r>
      <w:r>
        <w:rPr>
          <w:spacing w:val="127"/>
        </w:rPr>
        <w:t xml:space="preserve"> </w:t>
      </w:r>
      <w:r>
        <w:rPr/>
        <w:t>соблюдением</w:t>
      </w:r>
      <w:r>
        <w:rPr>
          <w:spacing w:val="-6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исполнением</w:t>
      </w:r>
      <w:r>
        <w:rPr>
          <w:spacing w:val="1"/>
        </w:rPr>
        <w:t xml:space="preserve"> </w:t>
      </w:r>
      <w:r>
        <w:rPr/>
        <w:t>должностными</w:t>
      </w:r>
      <w:r>
        <w:rPr>
          <w:spacing w:val="1"/>
        </w:rPr>
        <w:t xml:space="preserve"> </w:t>
      </w:r>
      <w:r>
        <w:rPr/>
        <w:t>лицами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органа,</w:t>
      </w:r>
      <w:r>
        <w:rPr>
          <w:spacing w:val="1"/>
        </w:rPr>
        <w:t xml:space="preserve"> </w:t>
      </w:r>
      <w:r>
        <w:rPr/>
        <w:t>положений</w:t>
      </w:r>
      <w:r>
        <w:rPr>
          <w:spacing w:val="-14"/>
        </w:rPr>
        <w:t xml:space="preserve"> </w:t>
      </w:r>
      <w:r>
        <w:rPr/>
        <w:t>административного</w:t>
      </w:r>
      <w:r>
        <w:rPr>
          <w:spacing w:val="-12"/>
        </w:rPr>
        <w:t xml:space="preserve"> </w:t>
      </w:r>
      <w:r>
        <w:rPr/>
        <w:t>регламента</w:t>
      </w:r>
      <w:r>
        <w:rPr>
          <w:spacing w:val="-11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иных</w:t>
      </w:r>
      <w:r>
        <w:rPr>
          <w:spacing w:val="-12"/>
        </w:rPr>
        <w:t xml:space="preserve"> </w:t>
      </w:r>
      <w:r>
        <w:rPr/>
        <w:t>нормативных</w:t>
      </w:r>
      <w:r>
        <w:rPr>
          <w:spacing w:val="-11"/>
        </w:rPr>
        <w:t xml:space="preserve"> </w:t>
      </w:r>
      <w:r>
        <w:rPr/>
        <w:t>правовых</w:t>
      </w:r>
      <w:r>
        <w:rPr>
          <w:spacing w:val="-67"/>
        </w:rPr>
        <w:t xml:space="preserve"> </w:t>
      </w:r>
      <w:r>
        <w:rPr/>
        <w:t>актов, устанавливающих требования к предоставлению государственной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-2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 за</w:t>
      </w:r>
      <w:r>
        <w:rPr>
          <w:spacing w:val="-2"/>
        </w:rPr>
        <w:t xml:space="preserve"> </w:t>
      </w:r>
      <w:r>
        <w:rPr/>
        <w:t>принятием</w:t>
      </w:r>
      <w:r>
        <w:rPr>
          <w:spacing w:val="-1"/>
        </w:rPr>
        <w:t xml:space="preserve"> </w:t>
      </w:r>
      <w:r>
        <w:rPr/>
        <w:t>ими решений.</w:t>
      </w:r>
    </w:p>
    <w:p>
      <w:pPr>
        <w:pStyle w:val="Style15"/>
        <w:tabs>
          <w:tab w:val="clear" w:pos="720"/>
          <w:tab w:val="left" w:pos="2656" w:leader="none"/>
          <w:tab w:val="left" w:pos="5959" w:leader="none"/>
          <w:tab w:val="left" w:pos="8370" w:leader="none"/>
        </w:tabs>
        <w:ind w:left="112" w:right="410" w:firstLine="708"/>
        <w:rPr>
          <w:sz w:val="20"/>
        </w:rPr>
      </w:pPr>
      <w:r>
        <w:rPr/>
        <w:t>Текущий</w:t>
      </w:r>
      <w:r>
        <w:rPr>
          <w:spacing w:val="1"/>
        </w:rPr>
        <w:t xml:space="preserve"> </w:t>
      </w:r>
      <w:r>
        <w:rPr/>
        <w:t>контроль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соблюдением</w:t>
      </w:r>
      <w:r>
        <w:rPr>
          <w:spacing w:val="1"/>
        </w:rPr>
        <w:t xml:space="preserve"> </w:t>
      </w:r>
      <w:r>
        <w:rPr/>
        <w:t>последовательности</w:t>
      </w:r>
      <w:r>
        <w:rPr>
          <w:spacing w:val="1"/>
        </w:rPr>
        <w:t xml:space="preserve"> </w:t>
      </w:r>
      <w:r>
        <w:rPr/>
        <w:t>действий,</w:t>
      </w:r>
      <w:r>
        <w:rPr>
          <w:spacing w:val="1"/>
        </w:rPr>
        <w:t xml:space="preserve"> </w:t>
      </w:r>
      <w:r>
        <w:rPr/>
        <w:t>определенных</w:t>
        <w:tab/>
        <w:t>административными</w:t>
        <w:tab/>
        <w:t>процедурами</w:t>
        <w:tab/>
      </w:r>
      <w:r>
        <w:rPr>
          <w:spacing w:val="-1"/>
        </w:rPr>
        <w:t>настоящего</w:t>
      </w:r>
      <w:r>
        <w:rPr>
          <w:spacing w:val="-68"/>
        </w:rPr>
        <w:t xml:space="preserve"> </w:t>
      </w:r>
      <w:r>
        <w:rPr/>
        <w:t>административного регламента по предоставлению государственной услуги, и</w:t>
      </w:r>
      <w:r>
        <w:rPr>
          <w:spacing w:val="1"/>
        </w:rPr>
        <w:t xml:space="preserve"> </w:t>
      </w:r>
      <w:r>
        <w:rPr/>
        <w:t xml:space="preserve">иных   </w:t>
      </w:r>
      <w:r>
        <w:rPr>
          <w:spacing w:val="43"/>
        </w:rPr>
        <w:t xml:space="preserve"> </w:t>
      </w:r>
      <w:r>
        <w:rPr/>
        <w:t xml:space="preserve">нормативных    </w:t>
      </w:r>
      <w:r>
        <w:rPr>
          <w:spacing w:val="41"/>
        </w:rPr>
        <w:t xml:space="preserve"> </w:t>
      </w:r>
      <w:r>
        <w:rPr/>
        <w:t xml:space="preserve">правовых    </w:t>
      </w:r>
      <w:r>
        <w:rPr>
          <w:spacing w:val="44"/>
        </w:rPr>
        <w:t xml:space="preserve"> </w:t>
      </w:r>
      <w:r>
        <w:rPr/>
        <w:t xml:space="preserve">актов,    </w:t>
      </w:r>
      <w:r>
        <w:rPr>
          <w:spacing w:val="43"/>
        </w:rPr>
        <w:t xml:space="preserve"> </w:t>
      </w:r>
      <w:r>
        <w:rPr/>
        <w:t xml:space="preserve">устанавливающих    </w:t>
      </w:r>
      <w:r>
        <w:rPr>
          <w:spacing w:val="44"/>
        </w:rPr>
        <w:t xml:space="preserve"> </w:t>
      </w:r>
      <w:r>
        <w:rPr/>
        <w:t>требования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предоставлению</w:t>
      </w:r>
      <w:r>
        <w:rPr>
          <w:spacing w:val="-18"/>
        </w:rPr>
        <w:t xml:space="preserve"> </w:t>
      </w:r>
      <w:r>
        <w:rPr>
          <w:spacing w:val="-1"/>
        </w:rPr>
        <w:t>государственной</w:t>
      </w:r>
      <w:r>
        <w:rPr>
          <w:spacing w:val="-16"/>
        </w:rPr>
        <w:t xml:space="preserve"> </w:t>
      </w:r>
      <w:r>
        <w:rPr/>
        <w:t>услуги,</w:t>
      </w:r>
      <w:r>
        <w:rPr>
          <w:spacing w:val="-17"/>
        </w:rPr>
        <w:t xml:space="preserve"> </w:t>
      </w:r>
      <w:r>
        <w:rPr/>
        <w:t>а</w:t>
      </w:r>
      <w:r>
        <w:rPr>
          <w:spacing w:val="-17"/>
        </w:rPr>
        <w:t xml:space="preserve"> </w:t>
      </w:r>
      <w:r>
        <w:rPr/>
        <w:t>также</w:t>
      </w:r>
      <w:r>
        <w:rPr>
          <w:spacing w:val="-16"/>
        </w:rPr>
        <w:t xml:space="preserve"> </w:t>
      </w:r>
      <w:r>
        <w:rPr/>
        <w:t>за</w:t>
      </w:r>
      <w:r>
        <w:rPr>
          <w:spacing w:val="-19"/>
        </w:rPr>
        <w:t xml:space="preserve"> </w:t>
      </w:r>
      <w:r>
        <w:rPr/>
        <w:t>принятием</w:t>
      </w:r>
      <w:r>
        <w:rPr>
          <w:spacing w:val="-19"/>
        </w:rPr>
        <w:t xml:space="preserve"> </w:t>
      </w:r>
      <w:r>
        <w:rPr/>
        <w:t>решений</w:t>
      </w:r>
      <w:r>
        <w:rPr>
          <w:spacing w:val="-16"/>
        </w:rPr>
        <w:t xml:space="preserve"> </w:t>
      </w:r>
      <w:r>
        <w:rPr/>
        <w:t>(далее</w:t>
      </w:r>
    </w:p>
    <w:p>
      <w:pPr>
        <w:pStyle w:val="Style15"/>
        <w:spacing w:before="2" w:after="0"/>
        <w:ind w:left="112" w:right="409" w:hanging="0"/>
        <w:rPr>
          <w:sz w:val="20"/>
        </w:rPr>
      </w:pPr>
      <w:r>
        <w:rPr/>
        <w:t>—</w:t>
      </w:r>
      <w:r>
        <w:rPr>
          <w:spacing w:val="1"/>
        </w:rPr>
        <w:t xml:space="preserve"> </w:t>
      </w:r>
      <w:r>
        <w:rPr/>
        <w:t>текущий</w:t>
      </w:r>
      <w:r>
        <w:rPr>
          <w:spacing w:val="1"/>
        </w:rPr>
        <w:t xml:space="preserve"> </w:t>
      </w:r>
      <w:r>
        <w:rPr/>
        <w:t>контроля)</w:t>
      </w:r>
      <w:r>
        <w:rPr>
          <w:spacing w:val="1"/>
        </w:rPr>
        <w:t xml:space="preserve"> </w:t>
      </w:r>
      <w:r>
        <w:rPr/>
        <w:t>должностными</w:t>
      </w:r>
      <w:r>
        <w:rPr>
          <w:spacing w:val="1"/>
        </w:rPr>
        <w:t xml:space="preserve"> </w:t>
      </w:r>
      <w:r>
        <w:rPr/>
        <w:t>лицами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руководителем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лицом,</w:t>
      </w:r>
      <w:r>
        <w:rPr>
          <w:spacing w:val="1"/>
        </w:rPr>
        <w:t xml:space="preserve"> </w:t>
      </w:r>
      <w:r>
        <w:rPr/>
        <w:t>исполняющим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обязанности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должностное</w:t>
      </w:r>
      <w:r>
        <w:rPr>
          <w:spacing w:val="1"/>
        </w:rPr>
        <w:t xml:space="preserve"> </w:t>
      </w:r>
      <w:r>
        <w:rPr/>
        <w:t>лицо,</w:t>
      </w:r>
      <w:r>
        <w:rPr>
          <w:spacing w:val="1"/>
        </w:rPr>
        <w:t xml:space="preserve"> </w:t>
      </w:r>
      <w:r>
        <w:rPr/>
        <w:t>руководитель</w:t>
      </w:r>
      <w:r>
        <w:rPr>
          <w:spacing w:val="1"/>
        </w:rPr>
        <w:t xml:space="preserve"> </w:t>
      </w:r>
      <w:r>
        <w:rPr/>
        <w:t>Уполномоченного органа).</w:t>
      </w:r>
    </w:p>
    <w:p>
      <w:pPr>
        <w:pStyle w:val="Style15"/>
        <w:ind w:left="112" w:right="411" w:firstLine="708"/>
        <w:rPr>
          <w:sz w:val="20"/>
        </w:rPr>
      </w:pPr>
      <w:r>
        <w:rPr/>
        <w:t>Руководителем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</w:t>
      </w:r>
      <w:r>
        <w:rPr>
          <w:spacing w:val="1"/>
        </w:rPr>
        <w:t xml:space="preserve"> </w:t>
      </w:r>
      <w:r>
        <w:rPr/>
        <w:t>текущий</w:t>
      </w:r>
      <w:r>
        <w:rPr>
          <w:spacing w:val="1"/>
        </w:rPr>
        <w:t xml:space="preserve"> </w:t>
      </w:r>
      <w:r>
        <w:rPr/>
        <w:t>контроль</w:t>
      </w:r>
      <w:r>
        <w:rPr>
          <w:spacing w:val="-67"/>
        </w:rPr>
        <w:t xml:space="preserve"> </w:t>
      </w:r>
      <w:r>
        <w:rPr/>
        <w:t>осуществляется на постоянной основе,</w:t>
      </w:r>
      <w:r>
        <w:rPr>
          <w:spacing w:val="1"/>
        </w:rPr>
        <w:t xml:space="preserve"> </w:t>
      </w:r>
      <w:r>
        <w:rPr/>
        <w:t>а также путем проведения плановых и</w:t>
      </w:r>
      <w:r>
        <w:rPr>
          <w:spacing w:val="1"/>
        </w:rPr>
        <w:t xml:space="preserve"> </w:t>
      </w:r>
      <w:r>
        <w:rPr/>
        <w:t>внеплановых проверок по соблюдению и исполнению требований настоящего</w:t>
      </w:r>
      <w:r>
        <w:rPr>
          <w:spacing w:val="1"/>
        </w:rPr>
        <w:t xml:space="preserve"> </w:t>
      </w:r>
      <w:r>
        <w:rPr/>
        <w:t>административного</w:t>
      </w:r>
      <w:r>
        <w:rPr>
          <w:spacing w:val="1"/>
        </w:rPr>
        <w:t xml:space="preserve"> </w:t>
      </w:r>
      <w:r>
        <w:rPr/>
        <w:t>регламента,</w:t>
      </w:r>
      <w:r>
        <w:rPr>
          <w:spacing w:val="1"/>
        </w:rPr>
        <w:t xml:space="preserve"> </w:t>
      </w:r>
      <w:r>
        <w:rPr/>
        <w:t>нормативных</w:t>
      </w:r>
      <w:r>
        <w:rPr>
          <w:spacing w:val="1"/>
        </w:rPr>
        <w:t xml:space="preserve"> </w:t>
      </w:r>
      <w:r>
        <w:rPr/>
        <w:t>правовых</w:t>
      </w:r>
      <w:r>
        <w:rPr>
          <w:spacing w:val="1"/>
        </w:rPr>
        <w:t xml:space="preserve"> </w:t>
      </w:r>
      <w:r>
        <w:rPr/>
        <w:t>актов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67"/>
        </w:rPr>
        <w:t xml:space="preserve"> </w:t>
      </w:r>
      <w:r>
        <w:rPr/>
        <w:t>Федерации</w:t>
      </w:r>
      <w:r>
        <w:rPr>
          <w:spacing w:val="-4"/>
        </w:rPr>
        <w:t xml:space="preserve"> </w:t>
      </w:r>
      <w:r>
        <w:rPr/>
        <w:t>и Приморского</w:t>
      </w:r>
      <w:r>
        <w:rPr>
          <w:spacing w:val="1"/>
        </w:rPr>
        <w:t xml:space="preserve"> </w:t>
      </w:r>
      <w:r>
        <w:rPr/>
        <w:t>края.</w:t>
      </w:r>
    </w:p>
    <w:p>
      <w:pPr>
        <w:sectPr>
          <w:headerReference w:type="default" r:id="rId25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112" w:right="408" w:firstLine="708"/>
        <w:rPr>
          <w:sz w:val="20"/>
        </w:rPr>
      </w:pPr>
      <w:r>
        <w:rPr/>
        <w:t>По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текущего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руководитель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течение</w:t>
      </w:r>
      <w:r>
        <w:rPr>
          <w:spacing w:val="1"/>
        </w:rPr>
        <w:t xml:space="preserve"> </w:t>
      </w:r>
      <w:r>
        <w:rPr/>
        <w:t>5</w:t>
      </w:r>
      <w:r>
        <w:rPr>
          <w:spacing w:val="1"/>
        </w:rPr>
        <w:t xml:space="preserve"> </w:t>
      </w:r>
      <w:r>
        <w:rPr/>
        <w:t>рабочих</w:t>
      </w:r>
      <w:r>
        <w:rPr>
          <w:spacing w:val="1"/>
        </w:rPr>
        <w:t xml:space="preserve"> </w:t>
      </w:r>
      <w:r>
        <w:rPr/>
        <w:t>дней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дня</w:t>
      </w:r>
      <w:r>
        <w:rPr>
          <w:spacing w:val="1"/>
        </w:rPr>
        <w:t xml:space="preserve"> </w:t>
      </w:r>
      <w:r>
        <w:rPr/>
        <w:t>выявления</w:t>
      </w:r>
      <w:r>
        <w:rPr>
          <w:spacing w:val="-67"/>
        </w:rPr>
        <w:t xml:space="preserve"> </w:t>
      </w:r>
      <w:r>
        <w:rPr/>
        <w:t>отклонений,</w:t>
      </w:r>
      <w:r>
        <w:rPr>
          <w:spacing w:val="25"/>
        </w:rPr>
        <w:t xml:space="preserve"> </w:t>
      </w:r>
      <w:r>
        <w:rPr/>
        <w:t>нарушений</w:t>
      </w:r>
      <w:r>
        <w:rPr>
          <w:spacing w:val="1"/>
        </w:rPr>
        <w:t xml:space="preserve"> </w:t>
      </w:r>
      <w:r>
        <w:rPr/>
        <w:t>дают</w:t>
      </w:r>
      <w:r>
        <w:rPr>
          <w:spacing w:val="26"/>
        </w:rPr>
        <w:t xml:space="preserve"> </w:t>
      </w:r>
      <w:r>
        <w:rPr/>
        <w:t>указания</w:t>
      </w:r>
      <w:r>
        <w:rPr>
          <w:spacing w:val="25"/>
        </w:rPr>
        <w:t xml:space="preserve"> </w:t>
      </w:r>
      <w:r>
        <w:rPr/>
        <w:t>соответствующим</w:t>
      </w:r>
      <w:r>
        <w:rPr>
          <w:spacing w:val="25"/>
        </w:rPr>
        <w:t xml:space="preserve"> </w:t>
      </w:r>
      <w:r>
        <w:rPr/>
        <w:t>должностным</w:t>
      </w:r>
      <w:r>
        <w:rPr>
          <w:spacing w:val="27"/>
        </w:rPr>
        <w:t xml:space="preserve"> </w:t>
      </w:r>
      <w:r>
        <w:rPr/>
        <w:t>лицам</w:t>
      </w:r>
    </w:p>
    <w:p>
      <w:pPr>
        <w:pStyle w:val="Style15"/>
        <w:spacing w:before="5" w:after="0"/>
        <w:ind w:left="112" w:right="411" w:hanging="0"/>
        <w:rPr>
          <w:sz w:val="20"/>
        </w:rPr>
      </w:pPr>
      <w:r>
        <w:rPr/>
        <w:t>по устранению выявленных отклонений, нарушений в срок не более 10 рабочих</w:t>
      </w:r>
      <w:r>
        <w:rPr>
          <w:spacing w:val="-67"/>
        </w:rPr>
        <w:t xml:space="preserve"> </w:t>
      </w:r>
      <w:r>
        <w:rPr/>
        <w:t>дней</w:t>
      </w:r>
      <w:r>
        <w:rPr>
          <w:spacing w:val="-1"/>
        </w:rPr>
        <w:t xml:space="preserve"> </w:t>
      </w:r>
      <w:r>
        <w:rPr/>
        <w:t>со дня их выявления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контролируют</w:t>
      </w:r>
      <w:r>
        <w:rPr>
          <w:spacing w:val="-1"/>
        </w:rPr>
        <w:t xml:space="preserve"> </w:t>
      </w:r>
      <w:r>
        <w:rPr/>
        <w:t>их исполнение.</w:t>
      </w:r>
    </w:p>
    <w:p>
      <w:pPr>
        <w:pStyle w:val="Style15"/>
        <w:ind w:left="112" w:right="417" w:firstLine="708"/>
        <w:rPr>
          <w:sz w:val="20"/>
        </w:rPr>
      </w:pPr>
      <w:r>
        <w:rPr/>
        <w:t>Текущий</w:t>
      </w:r>
      <w:r>
        <w:rPr>
          <w:spacing w:val="1"/>
        </w:rPr>
        <w:t xml:space="preserve"> </w:t>
      </w:r>
      <w:r>
        <w:rPr/>
        <w:t>контроль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руководителем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</w:t>
      </w:r>
      <w:r>
        <w:rPr>
          <w:spacing w:val="1"/>
        </w:rPr>
        <w:t xml:space="preserve"> </w:t>
      </w:r>
      <w:r>
        <w:rPr/>
        <w:t>осуществляет</w:t>
      </w:r>
      <w:r>
        <w:rPr>
          <w:spacing w:val="-1"/>
        </w:rPr>
        <w:t xml:space="preserve"> </w:t>
      </w:r>
      <w:r>
        <w:rPr/>
        <w:t>глава</w:t>
      </w:r>
      <w:r>
        <w:rPr>
          <w:spacing w:val="-5"/>
        </w:rPr>
        <w:t xml:space="preserve"> </w:t>
      </w:r>
      <w:r>
        <w:rPr/>
        <w:t>администрации</w:t>
      </w:r>
      <w:r>
        <w:rPr>
          <w:spacing w:val="-1"/>
        </w:rPr>
        <w:t xml:space="preserve"> </w:t>
      </w:r>
      <w:r>
        <w:rPr/>
        <w:t>муниципального</w:t>
      </w:r>
      <w:r>
        <w:rPr>
          <w:spacing w:val="-4"/>
        </w:rPr>
        <w:t xml:space="preserve"> </w:t>
      </w:r>
      <w:r>
        <w:rPr/>
        <w:t>образования.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512" w:leader="none"/>
        </w:tabs>
        <w:spacing w:before="1" w:after="0"/>
        <w:ind w:left="112" w:right="410" w:firstLine="708"/>
        <w:jc w:val="both"/>
        <w:rPr>
          <w:sz w:val="20"/>
        </w:rPr>
      </w:pPr>
      <w:r>
        <w:rPr/>
        <w:t>Порядок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периодичность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1"/>
        </w:rPr>
        <w:t xml:space="preserve"> </w:t>
      </w:r>
      <w:r>
        <w:rPr/>
        <w:t>плановых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внеплановых</w:t>
      </w:r>
      <w:r>
        <w:rPr>
          <w:spacing w:val="1"/>
        </w:rPr>
        <w:t xml:space="preserve"> </w:t>
      </w:r>
      <w:r>
        <w:rPr/>
        <w:t>проверок</w:t>
      </w:r>
      <w:r>
        <w:rPr>
          <w:spacing w:val="1"/>
        </w:rPr>
        <w:t xml:space="preserve"> </w:t>
      </w:r>
      <w:r>
        <w:rPr/>
        <w:t>полноты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порядок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полнотой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качеством предоставления</w:t>
      </w:r>
      <w:r>
        <w:rPr>
          <w:spacing w:val="-3"/>
        </w:rPr>
        <w:t xml:space="preserve"> </w:t>
      </w:r>
      <w:r>
        <w:rPr/>
        <w:t>государственной</w:t>
      </w:r>
      <w:r>
        <w:rPr>
          <w:spacing w:val="-5"/>
        </w:rPr>
        <w:t xml:space="preserve"> </w:t>
      </w:r>
      <w:r>
        <w:rPr/>
        <w:t>услуги.</w:t>
      </w:r>
    </w:p>
    <w:p>
      <w:pPr>
        <w:pStyle w:val="Style15"/>
        <w:ind w:left="112" w:right="410" w:firstLine="708"/>
        <w:rPr>
          <w:sz w:val="20"/>
        </w:rPr>
      </w:pPr>
      <w:r>
        <w:rPr/>
        <w:t>Контроль</w:t>
      </w:r>
      <w:r>
        <w:rPr>
          <w:spacing w:val="1"/>
        </w:rPr>
        <w:t xml:space="preserve"> </w:t>
      </w:r>
      <w:r>
        <w:rPr/>
        <w:t>полноты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исполнения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 услуги включает в себя проведение проверок, выявление и</w:t>
      </w:r>
      <w:r>
        <w:rPr>
          <w:spacing w:val="1"/>
        </w:rPr>
        <w:t xml:space="preserve"> </w:t>
      </w:r>
      <w:r>
        <w:rPr/>
        <w:t>устранение нарушений прав заявителей, рассмотрение, принятие решений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подготовку ответов на обращения заявителей, содержащих жалобы на решения,</w:t>
      </w:r>
      <w:r>
        <w:rPr>
          <w:spacing w:val="-67"/>
        </w:rPr>
        <w:t xml:space="preserve"> </w:t>
      </w:r>
      <w:r>
        <w:rPr/>
        <w:t>действия</w:t>
      </w:r>
      <w:r>
        <w:rPr>
          <w:spacing w:val="-1"/>
        </w:rPr>
        <w:t xml:space="preserve"> </w:t>
      </w:r>
      <w:r>
        <w:rPr/>
        <w:t>(бездействие) должностных</w:t>
      </w:r>
      <w:r>
        <w:rPr>
          <w:spacing w:val="1"/>
        </w:rPr>
        <w:t xml:space="preserve"> </w:t>
      </w:r>
      <w:r>
        <w:rPr/>
        <w:t>лиц.</w:t>
      </w:r>
    </w:p>
    <w:p>
      <w:pPr>
        <w:pStyle w:val="Style15"/>
        <w:spacing w:lineRule="exact" w:line="322"/>
        <w:ind w:left="679" w:hanging="0"/>
        <w:rPr>
          <w:sz w:val="20"/>
        </w:rPr>
      </w:pPr>
      <w:r>
        <w:rPr/>
        <w:t>Проверки</w:t>
      </w:r>
      <w:r>
        <w:rPr>
          <w:spacing w:val="-2"/>
        </w:rPr>
        <w:t xml:space="preserve"> </w:t>
      </w:r>
      <w:r>
        <w:rPr/>
        <w:t>могут</w:t>
      </w:r>
      <w:r>
        <w:rPr>
          <w:spacing w:val="-6"/>
        </w:rPr>
        <w:t xml:space="preserve"> </w:t>
      </w:r>
      <w:r>
        <w:rPr/>
        <w:t>быть</w:t>
      </w:r>
      <w:r>
        <w:rPr>
          <w:spacing w:val="-2"/>
        </w:rPr>
        <w:t xml:space="preserve"> </w:t>
      </w:r>
      <w:r>
        <w:rPr/>
        <w:t>плановые</w:t>
      </w:r>
      <w:r>
        <w:rPr>
          <w:spacing w:val="-5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внеплановые.</w:t>
      </w:r>
    </w:p>
    <w:p>
      <w:pPr>
        <w:pStyle w:val="Style15"/>
        <w:ind w:left="112" w:right="416" w:firstLine="566"/>
        <w:rPr>
          <w:sz w:val="20"/>
        </w:rPr>
      </w:pPr>
      <w:r>
        <w:rPr/>
        <w:t>При</w:t>
      </w:r>
      <w:r>
        <w:rPr>
          <w:spacing w:val="1"/>
        </w:rPr>
        <w:t xml:space="preserve"> </w:t>
      </w:r>
      <w:r>
        <w:rPr/>
        <w:t>проведении</w:t>
      </w:r>
      <w:r>
        <w:rPr>
          <w:spacing w:val="1"/>
        </w:rPr>
        <w:t xml:space="preserve"> </w:t>
      </w:r>
      <w:r>
        <w:rPr/>
        <w:t>внеплановой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плановой</w:t>
      </w:r>
      <w:r>
        <w:rPr>
          <w:spacing w:val="1"/>
        </w:rPr>
        <w:t xml:space="preserve"> </w:t>
      </w:r>
      <w:r>
        <w:rPr/>
        <w:t>проверки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рассматриваться все вопросы, связанные с предоставлением 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(комплексные</w:t>
      </w:r>
      <w:r>
        <w:rPr>
          <w:spacing w:val="1"/>
        </w:rPr>
        <w:t xml:space="preserve"> </w:t>
      </w:r>
      <w:r>
        <w:rPr/>
        <w:t>проверки),</w:t>
      </w:r>
      <w:r>
        <w:rPr>
          <w:spacing w:val="1"/>
        </w:rPr>
        <w:t xml:space="preserve"> </w:t>
      </w:r>
      <w:r>
        <w:rPr/>
        <w:t>или тематические</w:t>
      </w:r>
      <w:r>
        <w:rPr>
          <w:spacing w:val="1"/>
        </w:rPr>
        <w:t xml:space="preserve"> </w:t>
      </w:r>
      <w:r>
        <w:rPr/>
        <w:t>(по</w:t>
      </w:r>
      <w:r>
        <w:rPr>
          <w:spacing w:val="1"/>
        </w:rPr>
        <w:t xml:space="preserve"> </w:t>
      </w:r>
      <w:r>
        <w:rPr/>
        <w:t>отдельным</w:t>
      </w:r>
      <w:r>
        <w:rPr>
          <w:spacing w:val="1"/>
        </w:rPr>
        <w:t xml:space="preserve"> </w:t>
      </w:r>
      <w:r>
        <w:rPr/>
        <w:t>вопросам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-1"/>
        </w:rPr>
        <w:t xml:space="preserve"> </w:t>
      </w:r>
      <w:r>
        <w:rPr/>
        <w:t>государственной услуги).</w:t>
      </w:r>
    </w:p>
    <w:p>
      <w:pPr>
        <w:pStyle w:val="Style15"/>
        <w:ind w:left="112" w:right="415" w:firstLine="708"/>
        <w:rPr>
          <w:sz w:val="20"/>
        </w:rPr>
      </w:pPr>
      <w:r>
        <w:rPr/>
        <w:t>Внеплановая</w:t>
      </w:r>
      <w:r>
        <w:rPr>
          <w:spacing w:val="1"/>
        </w:rPr>
        <w:t xml:space="preserve"> </w:t>
      </w:r>
      <w:r>
        <w:rPr/>
        <w:t>проверка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проведена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конкретному</w:t>
      </w:r>
      <w:r>
        <w:rPr>
          <w:spacing w:val="1"/>
        </w:rPr>
        <w:t xml:space="preserve"> </w:t>
      </w:r>
      <w:r>
        <w:rPr/>
        <w:t>обращению</w:t>
      </w:r>
      <w:r>
        <w:rPr>
          <w:spacing w:val="-2"/>
        </w:rPr>
        <w:t xml:space="preserve"> </w:t>
      </w:r>
      <w:r>
        <w:rPr/>
        <w:t>гражданина.</w:t>
      </w:r>
    </w:p>
    <w:p>
      <w:pPr>
        <w:pStyle w:val="Style15"/>
        <w:ind w:left="112" w:right="413" w:firstLine="708"/>
        <w:rPr>
          <w:sz w:val="20"/>
        </w:rPr>
      </w:pPr>
      <w:r>
        <w:rPr/>
        <w:t>Порядок, периодичность проведения плановых и внеплановых проверок,</w:t>
      </w:r>
      <w:r>
        <w:rPr>
          <w:spacing w:val="1"/>
        </w:rPr>
        <w:t xml:space="preserve"> </w:t>
      </w:r>
      <w:r>
        <w:rPr/>
        <w:t>основания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проверок</w:t>
      </w:r>
      <w:r>
        <w:rPr>
          <w:spacing w:val="1"/>
        </w:rPr>
        <w:t xml:space="preserve"> </w:t>
      </w:r>
      <w:r>
        <w:rPr/>
        <w:t>устанавливаются</w:t>
      </w:r>
      <w:r>
        <w:rPr>
          <w:spacing w:val="1"/>
        </w:rPr>
        <w:t xml:space="preserve"> </w:t>
      </w:r>
      <w:r>
        <w:rPr/>
        <w:t>нормативными</w:t>
      </w:r>
      <w:r>
        <w:rPr>
          <w:spacing w:val="1"/>
        </w:rPr>
        <w:t xml:space="preserve"> </w:t>
      </w:r>
      <w:r>
        <w:rPr/>
        <w:t>правовыми</w:t>
      </w:r>
      <w:r>
        <w:rPr>
          <w:spacing w:val="-67"/>
        </w:rPr>
        <w:t xml:space="preserve"> </w:t>
      </w:r>
      <w:r>
        <w:rPr/>
        <w:t>актами администрации муниципальных образований, регулирующими порядок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-1"/>
        </w:rPr>
        <w:t xml:space="preserve"> </w:t>
      </w:r>
      <w:r>
        <w:rPr/>
        <w:t>государственной услуги.</w:t>
      </w:r>
    </w:p>
    <w:p>
      <w:pPr>
        <w:pStyle w:val="Style15"/>
        <w:spacing w:before="1" w:after="0"/>
        <w:ind w:left="112" w:right="413" w:firstLine="708"/>
        <w:rPr>
          <w:sz w:val="20"/>
        </w:rPr>
      </w:pPr>
      <w:r>
        <w:rPr/>
        <w:t>Проведение</w:t>
      </w:r>
      <w:r>
        <w:rPr>
          <w:spacing w:val="1"/>
        </w:rPr>
        <w:t xml:space="preserve"> </w:t>
      </w:r>
      <w:r>
        <w:rPr/>
        <w:t>плановых</w:t>
      </w:r>
      <w:r>
        <w:rPr>
          <w:spacing w:val="1"/>
        </w:rPr>
        <w:t xml:space="preserve"> </w:t>
      </w:r>
      <w:r>
        <w:rPr/>
        <w:t>проверок</w:t>
      </w:r>
      <w:r>
        <w:rPr>
          <w:spacing w:val="1"/>
        </w:rPr>
        <w:t xml:space="preserve"> </w:t>
      </w:r>
      <w:r>
        <w:rPr/>
        <w:t>министерством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периодичностью не чаще одного раза в 3 года на основании годовых планов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-1"/>
        </w:rPr>
        <w:t xml:space="preserve"> </w:t>
      </w:r>
      <w:r>
        <w:rPr/>
        <w:t>министерства,</w:t>
      </w:r>
      <w:r>
        <w:rPr>
          <w:spacing w:val="-2"/>
        </w:rPr>
        <w:t xml:space="preserve"> </w:t>
      </w:r>
      <w:r>
        <w:rPr/>
        <w:t>утверждаемых</w:t>
      </w:r>
      <w:r>
        <w:rPr>
          <w:spacing w:val="-3"/>
        </w:rPr>
        <w:t xml:space="preserve"> </w:t>
      </w:r>
      <w:r>
        <w:rPr/>
        <w:t>приказом</w:t>
      </w:r>
      <w:r>
        <w:rPr>
          <w:spacing w:val="-1"/>
        </w:rPr>
        <w:t xml:space="preserve"> </w:t>
      </w:r>
      <w:r>
        <w:rPr/>
        <w:t>министерства.</w:t>
      </w:r>
    </w:p>
    <w:p>
      <w:pPr>
        <w:pStyle w:val="Style15"/>
        <w:ind w:left="112" w:right="413" w:firstLine="708"/>
        <w:rPr>
          <w:sz w:val="20"/>
        </w:rPr>
      </w:pPr>
      <w:r>
        <w:rPr/>
        <w:t>Результаты</w:t>
      </w:r>
      <w:r>
        <w:rPr>
          <w:spacing w:val="28"/>
        </w:rPr>
        <w:t xml:space="preserve"> </w:t>
      </w:r>
      <w:r>
        <w:rPr/>
        <w:t>плановой</w:t>
      </w:r>
      <w:r>
        <w:rPr>
          <w:spacing w:val="96"/>
        </w:rPr>
        <w:t xml:space="preserve"> </w:t>
      </w:r>
      <w:r>
        <w:rPr/>
        <w:t>или</w:t>
      </w:r>
      <w:r>
        <w:rPr>
          <w:spacing w:val="97"/>
        </w:rPr>
        <w:t xml:space="preserve"> </w:t>
      </w:r>
      <w:r>
        <w:rPr/>
        <w:t>внеплановой</w:t>
      </w:r>
      <w:r>
        <w:rPr>
          <w:spacing w:val="99"/>
        </w:rPr>
        <w:t xml:space="preserve"> </w:t>
      </w:r>
      <w:r>
        <w:rPr/>
        <w:t>проверки</w:t>
      </w:r>
      <w:r>
        <w:rPr>
          <w:spacing w:val="97"/>
        </w:rPr>
        <w:t xml:space="preserve"> </w:t>
      </w:r>
      <w:r>
        <w:rPr/>
        <w:t>оформляются</w:t>
      </w:r>
      <w:r>
        <w:rPr>
          <w:spacing w:val="99"/>
        </w:rPr>
        <w:t xml:space="preserve"> </w:t>
      </w:r>
      <w:r>
        <w:rPr/>
        <w:t>актом</w:t>
      </w:r>
      <w:r>
        <w:rPr>
          <w:spacing w:val="-68"/>
        </w:rPr>
        <w:t xml:space="preserve"> </w:t>
      </w:r>
      <w:r>
        <w:rPr/>
        <w:t>в течение 15 рабочих дней после окончания проверки, в котором отмечаются</w:t>
      </w:r>
      <w:r>
        <w:rPr>
          <w:spacing w:val="1"/>
        </w:rPr>
        <w:t xml:space="preserve"> </w:t>
      </w:r>
      <w:r>
        <w:rPr/>
        <w:t>выявленные недостатки и предложения по их устранению в срок не более 30</w:t>
      </w:r>
      <w:r>
        <w:rPr>
          <w:spacing w:val="1"/>
        </w:rPr>
        <w:t xml:space="preserve"> </w:t>
      </w:r>
      <w:r>
        <w:rPr/>
        <w:t>рабочих дней со</w:t>
      </w:r>
      <w:r>
        <w:rPr>
          <w:spacing w:val="-2"/>
        </w:rPr>
        <w:t xml:space="preserve"> </w:t>
      </w:r>
      <w:r>
        <w:rPr/>
        <w:t>дня</w:t>
      </w:r>
      <w:r>
        <w:rPr>
          <w:spacing w:val="-2"/>
        </w:rPr>
        <w:t xml:space="preserve"> </w:t>
      </w:r>
      <w:r>
        <w:rPr/>
        <w:t>подписания акта.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363" w:leader="none"/>
        </w:tabs>
        <w:ind w:left="112" w:right="410" w:firstLine="708"/>
        <w:jc w:val="both"/>
        <w:rPr>
          <w:sz w:val="20"/>
        </w:rPr>
      </w:pPr>
      <w:r>
        <w:rPr/>
        <w:t>Ответственность</w:t>
      </w:r>
      <w:r>
        <w:rPr>
          <w:spacing w:val="1"/>
        </w:rPr>
        <w:t xml:space="preserve"> </w:t>
      </w:r>
      <w:r>
        <w:rPr/>
        <w:t>должностных</w:t>
      </w:r>
      <w:r>
        <w:rPr>
          <w:spacing w:val="1"/>
        </w:rPr>
        <w:t xml:space="preserve"> </w:t>
      </w:r>
      <w:r>
        <w:rPr/>
        <w:t>лиц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органа,</w:t>
      </w:r>
      <w:r>
        <w:rPr>
          <w:spacing w:val="1"/>
        </w:rPr>
        <w:t xml:space="preserve"> </w:t>
      </w:r>
      <w:r>
        <w:rPr/>
        <w:t>работников</w:t>
      </w:r>
      <w:r>
        <w:rPr>
          <w:spacing w:val="1"/>
        </w:rPr>
        <w:t xml:space="preserve"> </w:t>
      </w:r>
      <w:r>
        <w:rPr/>
        <w:t>МФЦ,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(бездействие),</w:t>
      </w:r>
      <w:r>
        <w:rPr>
          <w:spacing w:val="1"/>
        </w:rPr>
        <w:t xml:space="preserve"> </w:t>
      </w:r>
      <w:r>
        <w:rPr/>
        <w:t>принимаемые</w:t>
      </w:r>
      <w:r>
        <w:rPr>
          <w:spacing w:val="1"/>
        </w:rPr>
        <w:t xml:space="preserve"> </w:t>
      </w:r>
      <w:r>
        <w:rPr/>
        <w:t>(осуществляемые)</w:t>
      </w:r>
      <w:r>
        <w:rPr>
          <w:spacing w:val="-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ходе</w:t>
      </w:r>
      <w:r>
        <w:rPr>
          <w:spacing w:val="-2"/>
        </w:rPr>
        <w:t xml:space="preserve"> </w:t>
      </w:r>
      <w:r>
        <w:rPr/>
        <w:t>предоставления</w:t>
      </w:r>
      <w:r>
        <w:rPr>
          <w:spacing w:val="-2"/>
        </w:rPr>
        <w:t xml:space="preserve"> </w:t>
      </w:r>
      <w:r>
        <w:rPr/>
        <w:t>государственной</w:t>
      </w:r>
      <w:r>
        <w:rPr>
          <w:spacing w:val="-2"/>
        </w:rPr>
        <w:t xml:space="preserve"> </w:t>
      </w:r>
      <w:r>
        <w:rPr/>
        <w:t>услуги.</w:t>
      </w:r>
    </w:p>
    <w:p>
      <w:pPr>
        <w:pStyle w:val="Style15"/>
        <w:ind w:left="112" w:right="413" w:firstLine="487"/>
        <w:rPr>
          <w:sz w:val="20"/>
        </w:rPr>
      </w:pPr>
      <w:r>
        <w:rPr/>
        <w:t>По результатам текущего контроля, а также по результатам проведенных</w:t>
      </w:r>
      <w:r>
        <w:rPr>
          <w:spacing w:val="1"/>
        </w:rPr>
        <w:t xml:space="preserve"> </w:t>
      </w:r>
      <w:r>
        <w:rPr/>
        <w:t>плановых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внеплановых</w:t>
      </w:r>
      <w:r>
        <w:rPr>
          <w:spacing w:val="1"/>
        </w:rPr>
        <w:t xml:space="preserve"> </w:t>
      </w:r>
      <w:r>
        <w:rPr/>
        <w:t>проверок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выявления</w:t>
      </w:r>
      <w:r>
        <w:rPr>
          <w:spacing w:val="1"/>
        </w:rPr>
        <w:t xml:space="preserve"> </w:t>
      </w:r>
      <w:r>
        <w:rPr/>
        <w:t>нарушений</w:t>
      </w:r>
      <w:r>
        <w:rPr>
          <w:spacing w:val="1"/>
        </w:rPr>
        <w:t xml:space="preserve"> </w:t>
      </w:r>
      <w:r>
        <w:rPr/>
        <w:t>прав</w:t>
      </w:r>
      <w:r>
        <w:rPr>
          <w:spacing w:val="1"/>
        </w:rPr>
        <w:t xml:space="preserve"> </w:t>
      </w:r>
      <w:r>
        <w:rPr/>
        <w:t>заявителей виновные лица привлекаются к дисциплинарной ответственности в</w:t>
      </w:r>
      <w:r>
        <w:rPr>
          <w:spacing w:val="1"/>
        </w:rPr>
        <w:t xml:space="preserve"> </w:t>
      </w:r>
      <w:r>
        <w:rPr/>
        <w:t>установленном</w:t>
      </w:r>
      <w:r>
        <w:rPr>
          <w:spacing w:val="-4"/>
        </w:rPr>
        <w:t xml:space="preserve"> </w:t>
      </w:r>
      <w:r>
        <w:rPr/>
        <w:t>действующим законодательством</w:t>
      </w:r>
      <w:r>
        <w:rPr>
          <w:spacing w:val="-1"/>
        </w:rPr>
        <w:t xml:space="preserve"> </w:t>
      </w:r>
      <w:r>
        <w:rPr/>
        <w:t>порядке.</w:t>
      </w:r>
    </w:p>
    <w:p>
      <w:pPr>
        <w:pStyle w:val="Style15"/>
        <w:ind w:left="112" w:right="411" w:firstLine="566"/>
        <w:rPr>
          <w:sz w:val="20"/>
        </w:rPr>
      </w:pPr>
      <w:r>
        <w:rPr/>
        <w:t>Должностные</w:t>
      </w:r>
      <w:r>
        <w:rPr>
          <w:spacing w:val="1"/>
        </w:rPr>
        <w:t xml:space="preserve"> </w:t>
      </w:r>
      <w:r>
        <w:rPr/>
        <w:t>лица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/>
        <w:t>работники</w:t>
      </w:r>
      <w:r>
        <w:rPr>
          <w:spacing w:val="1"/>
        </w:rPr>
        <w:t xml:space="preserve"> </w:t>
      </w:r>
      <w:r>
        <w:rPr/>
        <w:t>МФЦ</w:t>
      </w:r>
      <w:r>
        <w:rPr>
          <w:spacing w:val="1"/>
        </w:rPr>
        <w:t xml:space="preserve"> </w:t>
      </w:r>
      <w:r>
        <w:rPr/>
        <w:t>несут</w:t>
      </w:r>
      <w:r>
        <w:rPr>
          <w:spacing w:val="1"/>
        </w:rPr>
        <w:t xml:space="preserve"> </w:t>
      </w:r>
      <w:r>
        <w:rPr/>
        <w:t>персональную</w:t>
      </w:r>
      <w:r>
        <w:rPr>
          <w:spacing w:val="-7"/>
        </w:rPr>
        <w:t xml:space="preserve"> </w:t>
      </w:r>
      <w:r>
        <w:rPr/>
        <w:t>ответственность</w:t>
      </w:r>
      <w:r>
        <w:rPr>
          <w:spacing w:val="-9"/>
        </w:rPr>
        <w:t xml:space="preserve"> </w:t>
      </w:r>
      <w:r>
        <w:rPr/>
        <w:t>за</w:t>
      </w:r>
      <w:r>
        <w:rPr>
          <w:spacing w:val="-8"/>
        </w:rPr>
        <w:t xml:space="preserve"> </w:t>
      </w:r>
      <w:r>
        <w:rPr/>
        <w:t>соблюдение</w:t>
      </w:r>
      <w:r>
        <w:rPr>
          <w:spacing w:val="-5"/>
        </w:rPr>
        <w:t xml:space="preserve"> </w:t>
      </w:r>
      <w:r>
        <w:rPr/>
        <w:t>порядка</w:t>
      </w:r>
      <w:r>
        <w:rPr>
          <w:spacing w:val="-7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сроков</w:t>
      </w:r>
      <w:r>
        <w:rPr>
          <w:spacing w:val="-8"/>
        </w:rPr>
        <w:t xml:space="preserve"> </w:t>
      </w:r>
      <w:r>
        <w:rPr/>
        <w:t>предоставления</w:t>
      </w:r>
      <w:r>
        <w:rPr>
          <w:spacing w:val="-68"/>
        </w:rPr>
        <w:t xml:space="preserve"> </w:t>
      </w:r>
      <w:r>
        <w:rPr/>
        <w:t>государственной услуги, за решения и действия (бездействие), принимаемые</w:t>
      </w:r>
      <w:r>
        <w:rPr>
          <w:spacing w:val="1"/>
        </w:rPr>
        <w:t xml:space="preserve"> </w:t>
      </w:r>
      <w:r>
        <w:rPr/>
        <w:t>(осуществляемые)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ходе</w:t>
      </w:r>
      <w:r>
        <w:rPr>
          <w:spacing w:val="-1"/>
        </w:rPr>
        <w:t xml:space="preserve"> </w:t>
      </w:r>
      <w:r>
        <w:rPr/>
        <w:t>предоставления государственной</w:t>
      </w:r>
      <w:r>
        <w:rPr>
          <w:spacing w:val="-4"/>
        </w:rPr>
        <w:t xml:space="preserve"> </w:t>
      </w:r>
      <w:r>
        <w:rPr/>
        <w:t>услуги.</w:t>
      </w:r>
    </w:p>
    <w:p>
      <w:pPr>
        <w:sectPr>
          <w:headerReference w:type="default" r:id="rId26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112" w:right="413" w:firstLine="566"/>
        <w:rPr>
          <w:sz w:val="20"/>
        </w:rPr>
      </w:pPr>
      <w:r>
        <w:rPr/>
        <w:t>Персональная ответственность должностных лиц за соблюдение сроков и</w:t>
      </w:r>
      <w:r>
        <w:rPr>
          <w:spacing w:val="1"/>
        </w:rPr>
        <w:t xml:space="preserve"> </w:t>
      </w:r>
      <w:r>
        <w:rPr/>
        <w:t>порядка проведения административных процедур, установленных настоящим</w:t>
      </w:r>
      <w:r>
        <w:rPr>
          <w:spacing w:val="1"/>
        </w:rPr>
        <w:t xml:space="preserve"> </w:t>
      </w:r>
      <w:r>
        <w:rPr/>
        <w:t>административным</w:t>
      </w:r>
      <w:r>
        <w:rPr>
          <w:spacing w:val="-2"/>
        </w:rPr>
        <w:t xml:space="preserve"> </w:t>
      </w:r>
      <w:r>
        <w:rPr/>
        <w:t>регламентом,</w:t>
      </w:r>
      <w:r>
        <w:rPr>
          <w:spacing w:val="-4"/>
        </w:rPr>
        <w:t xml:space="preserve"> </w:t>
      </w:r>
      <w:r>
        <w:rPr/>
        <w:t>закрепляется</w:t>
      </w:r>
      <w:r>
        <w:rPr>
          <w:spacing w:val="-2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должностных</w:t>
      </w:r>
      <w:r>
        <w:rPr>
          <w:spacing w:val="-5"/>
        </w:rPr>
        <w:t xml:space="preserve"> </w:t>
      </w:r>
      <w:r>
        <w:rPr/>
        <w:t>регламентах.</w:t>
      </w:r>
    </w:p>
    <w:p>
      <w:pPr>
        <w:pStyle w:val="Style15"/>
        <w:spacing w:before="5" w:after="0"/>
        <w:ind w:left="112" w:right="410" w:firstLine="566"/>
        <w:rPr>
          <w:sz w:val="20"/>
        </w:rPr>
      </w:pPr>
      <w:r>
        <w:rPr/>
        <w:t>Нарушение</w:t>
      </w:r>
      <w:r>
        <w:rPr>
          <w:spacing w:val="1"/>
        </w:rPr>
        <w:t xml:space="preserve"> </w:t>
      </w:r>
      <w:r>
        <w:rPr/>
        <w:t>должностным</w:t>
      </w:r>
      <w:r>
        <w:rPr>
          <w:spacing w:val="1"/>
        </w:rPr>
        <w:t xml:space="preserve"> </w:t>
      </w:r>
      <w:r>
        <w:rPr/>
        <w:t>лицом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</w:t>
      </w:r>
      <w:r>
        <w:rPr>
          <w:spacing w:val="1"/>
        </w:rPr>
        <w:t xml:space="preserve"> </w:t>
      </w:r>
      <w:r>
        <w:rPr/>
        <w:t>настоящего</w:t>
      </w:r>
      <w:r>
        <w:rPr>
          <w:spacing w:val="1"/>
        </w:rPr>
        <w:t xml:space="preserve"> </w:t>
      </w:r>
      <w:r>
        <w:rPr/>
        <w:t>административного регламента, повлекшее непредоставление государственной</w:t>
      </w:r>
      <w:r>
        <w:rPr>
          <w:spacing w:val="1"/>
        </w:rPr>
        <w:t xml:space="preserve"> </w:t>
      </w:r>
      <w:r>
        <w:rPr/>
        <w:t>услуги заявителю либо предоставление государственной услуги заявителю с</w:t>
      </w:r>
      <w:r>
        <w:rPr>
          <w:spacing w:val="1"/>
        </w:rPr>
        <w:t xml:space="preserve"> </w:t>
      </w:r>
      <w:r>
        <w:rPr/>
        <w:t>нарушением</w:t>
      </w:r>
      <w:r>
        <w:rPr>
          <w:spacing w:val="1"/>
        </w:rPr>
        <w:t xml:space="preserve"> </w:t>
      </w:r>
      <w:r>
        <w:rPr/>
        <w:t>установленных</w:t>
      </w:r>
      <w:r>
        <w:rPr>
          <w:spacing w:val="1"/>
        </w:rPr>
        <w:t xml:space="preserve"> </w:t>
      </w:r>
      <w:r>
        <w:rPr/>
        <w:t>сроков,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эти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(бездействие)</w:t>
      </w:r>
      <w:r>
        <w:rPr>
          <w:spacing w:val="1"/>
        </w:rPr>
        <w:t xml:space="preserve"> </w:t>
      </w:r>
      <w:r>
        <w:rPr/>
        <w:t>не</w:t>
      </w:r>
      <w:r>
        <w:rPr>
          <w:spacing w:val="-67"/>
        </w:rPr>
        <w:t xml:space="preserve"> </w:t>
      </w:r>
      <w:r>
        <w:rPr/>
        <w:t>содержат</w:t>
      </w:r>
      <w:r>
        <w:rPr>
          <w:spacing w:val="1"/>
        </w:rPr>
        <w:t xml:space="preserve"> </w:t>
      </w:r>
      <w:r>
        <w:rPr/>
        <w:t>уголовно</w:t>
      </w:r>
      <w:r>
        <w:rPr>
          <w:spacing w:val="1"/>
        </w:rPr>
        <w:t xml:space="preserve"> </w:t>
      </w:r>
      <w:r>
        <w:rPr/>
        <w:t>наказуемого</w:t>
      </w:r>
      <w:r>
        <w:rPr>
          <w:spacing w:val="1"/>
        </w:rPr>
        <w:t xml:space="preserve"> </w:t>
      </w:r>
      <w:r>
        <w:rPr/>
        <w:t>деяния,</w:t>
      </w:r>
      <w:r>
        <w:rPr>
          <w:spacing w:val="1"/>
        </w:rPr>
        <w:t xml:space="preserve"> </w:t>
      </w:r>
      <w:r>
        <w:rPr/>
        <w:t>влечет</w:t>
      </w:r>
      <w:r>
        <w:rPr>
          <w:spacing w:val="1"/>
        </w:rPr>
        <w:t xml:space="preserve"> </w:t>
      </w:r>
      <w:r>
        <w:rPr/>
        <w:t>административную</w:t>
      </w:r>
      <w:r>
        <w:rPr>
          <w:spacing w:val="1"/>
        </w:rPr>
        <w:t xml:space="preserve"> </w:t>
      </w:r>
      <w:r>
        <w:rPr>
          <w:spacing w:val="-1"/>
        </w:rPr>
        <w:t>ответственность,</w:t>
      </w:r>
      <w:r>
        <w:rPr>
          <w:spacing w:val="-18"/>
        </w:rPr>
        <w:t xml:space="preserve"> </w:t>
      </w:r>
      <w:r>
        <w:rPr>
          <w:spacing w:val="-1"/>
        </w:rPr>
        <w:t>установленную</w:t>
      </w:r>
      <w:r>
        <w:rPr>
          <w:spacing w:val="-18"/>
        </w:rPr>
        <w:t xml:space="preserve"> </w:t>
      </w:r>
      <w:r>
        <w:rPr/>
        <w:t>статьей</w:t>
      </w:r>
      <w:r>
        <w:rPr>
          <w:spacing w:val="-16"/>
        </w:rPr>
        <w:t xml:space="preserve"> </w:t>
      </w:r>
      <w:r>
        <w:rPr/>
        <w:t>2.1</w:t>
      </w:r>
      <w:r>
        <w:rPr>
          <w:spacing w:val="-18"/>
        </w:rPr>
        <w:t xml:space="preserve"> </w:t>
      </w:r>
      <w:r>
        <w:rPr/>
        <w:t>Закона</w:t>
      </w:r>
      <w:r>
        <w:rPr>
          <w:spacing w:val="-17"/>
        </w:rPr>
        <w:t xml:space="preserve"> </w:t>
      </w:r>
      <w:r>
        <w:rPr/>
        <w:t>Приморского</w:t>
      </w:r>
      <w:r>
        <w:rPr>
          <w:spacing w:val="-16"/>
        </w:rPr>
        <w:t xml:space="preserve"> </w:t>
      </w:r>
      <w:r>
        <w:rPr/>
        <w:t>края</w:t>
      </w:r>
      <w:r>
        <w:rPr>
          <w:spacing w:val="-19"/>
        </w:rPr>
        <w:t xml:space="preserve"> </w:t>
      </w:r>
      <w:r>
        <w:rPr/>
        <w:t>от</w:t>
      </w:r>
      <w:r>
        <w:rPr>
          <w:spacing w:val="-17"/>
        </w:rPr>
        <w:t xml:space="preserve"> </w:t>
      </w:r>
      <w:r>
        <w:rPr/>
        <w:t>5</w:t>
      </w:r>
      <w:r>
        <w:rPr>
          <w:spacing w:val="-16"/>
        </w:rPr>
        <w:t xml:space="preserve"> </w:t>
      </w:r>
      <w:r>
        <w:rPr/>
        <w:t>марта</w:t>
      </w:r>
      <w:r>
        <w:rPr>
          <w:spacing w:val="-68"/>
        </w:rPr>
        <w:t xml:space="preserve"> </w:t>
      </w:r>
      <w:r>
        <w:rPr/>
        <w:t>2007 года № 44-КЗ «Об административных правонарушениях в Приморском</w:t>
      </w:r>
      <w:r>
        <w:rPr>
          <w:spacing w:val="1"/>
        </w:rPr>
        <w:t xml:space="preserve"> </w:t>
      </w:r>
      <w:r>
        <w:rPr/>
        <w:t>крае».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102" w:leader="none"/>
        </w:tabs>
        <w:ind w:left="112" w:right="410" w:firstLine="566"/>
        <w:jc w:val="both"/>
        <w:rPr>
          <w:sz w:val="20"/>
        </w:rPr>
      </w:pPr>
      <w:r>
        <w:rPr/>
        <w:t>Порядок и формы контроля за предоставлением 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отвечать</w:t>
      </w:r>
      <w:r>
        <w:rPr>
          <w:spacing w:val="1"/>
        </w:rPr>
        <w:t xml:space="preserve"> </w:t>
      </w:r>
      <w:r>
        <w:rPr/>
        <w:t>требованиям</w:t>
      </w:r>
      <w:r>
        <w:rPr>
          <w:spacing w:val="1"/>
        </w:rPr>
        <w:t xml:space="preserve"> </w:t>
      </w:r>
      <w:r>
        <w:rPr/>
        <w:t>непрерывности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действенности</w:t>
      </w:r>
      <w:r>
        <w:rPr>
          <w:spacing w:val="1"/>
        </w:rPr>
        <w:t xml:space="preserve"> </w:t>
      </w:r>
      <w:r>
        <w:rPr/>
        <w:t>(эффективности).</w:t>
      </w:r>
    </w:p>
    <w:p>
      <w:pPr>
        <w:pStyle w:val="Style15"/>
        <w:spacing w:before="1" w:after="0"/>
        <w:ind w:left="112" w:right="417" w:firstLine="566"/>
        <w:rPr>
          <w:sz w:val="20"/>
        </w:rPr>
      </w:pPr>
      <w:r>
        <w:rPr/>
        <w:t>Установленные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отчетности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-1"/>
        </w:rPr>
        <w:t xml:space="preserve"> </w:t>
      </w:r>
      <w:r>
        <w:rPr/>
        <w:t>должны</w:t>
      </w:r>
      <w:r>
        <w:rPr>
          <w:spacing w:val="-3"/>
        </w:rPr>
        <w:t xml:space="preserve"> </w:t>
      </w:r>
      <w:r>
        <w:rPr/>
        <w:t>подвергаться</w:t>
      </w:r>
      <w:r>
        <w:rPr>
          <w:spacing w:val="-3"/>
        </w:rPr>
        <w:t xml:space="preserve"> </w:t>
      </w:r>
      <w:r>
        <w:rPr/>
        <w:t>анализу.</w:t>
      </w:r>
    </w:p>
    <w:p>
      <w:pPr>
        <w:pStyle w:val="Style15"/>
        <w:ind w:left="112" w:right="415" w:firstLine="566"/>
        <w:rPr>
          <w:sz w:val="20"/>
        </w:rPr>
      </w:pPr>
      <w:r>
        <w:rPr/>
        <w:t>По результатам текущего контроля, а также по результатам проведенных</w:t>
      </w:r>
      <w:r>
        <w:rPr>
          <w:spacing w:val="1"/>
        </w:rPr>
        <w:t xml:space="preserve"> </w:t>
      </w:r>
      <w:r>
        <w:rPr/>
        <w:t>плановых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внеплановых</w:t>
      </w:r>
      <w:r>
        <w:rPr>
          <w:spacing w:val="1"/>
        </w:rPr>
        <w:t xml:space="preserve"> </w:t>
      </w:r>
      <w:r>
        <w:rPr/>
        <w:t>проверок,</w:t>
      </w:r>
      <w:r>
        <w:rPr>
          <w:spacing w:val="1"/>
        </w:rPr>
        <w:t xml:space="preserve"> </w:t>
      </w:r>
      <w:r>
        <w:rPr/>
        <w:t>анализа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осуществлены</w:t>
      </w:r>
      <w:r>
        <w:rPr>
          <w:spacing w:val="1"/>
        </w:rPr>
        <w:t xml:space="preserve"> </w:t>
      </w:r>
      <w:r>
        <w:rPr/>
        <w:t>необходимые</w:t>
      </w:r>
      <w:r>
        <w:rPr>
          <w:spacing w:val="1"/>
        </w:rPr>
        <w:t xml:space="preserve"> </w:t>
      </w:r>
      <w:r>
        <w:rPr/>
        <w:t>меры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устранению</w:t>
      </w:r>
      <w:r>
        <w:rPr>
          <w:spacing w:val="1"/>
        </w:rPr>
        <w:t xml:space="preserve"> </w:t>
      </w:r>
      <w:r>
        <w:rPr/>
        <w:t>недостатков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-67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услуги</w:t>
      </w:r>
      <w:r>
        <w:rPr>
          <w:color w:val="FFBE00"/>
        </w:rPr>
        <w:t>.</w:t>
      </w:r>
    </w:p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1"/>
        <w:numPr>
          <w:ilvl w:val="1"/>
          <w:numId w:val="5"/>
        </w:numPr>
        <w:tabs>
          <w:tab w:val="clear" w:pos="720"/>
          <w:tab w:val="left" w:pos="1731" w:leader="none"/>
        </w:tabs>
        <w:spacing w:lineRule="exact" w:line="322"/>
        <w:ind w:left="1730" w:hanging="344"/>
        <w:jc w:val="left"/>
        <w:rPr>
          <w:sz w:val="20"/>
        </w:rPr>
      </w:pPr>
      <w:r>
        <w:rPr/>
        <w:t>Досудебный</w:t>
      </w:r>
      <w:r>
        <w:rPr>
          <w:spacing w:val="-5"/>
        </w:rPr>
        <w:t xml:space="preserve"> </w:t>
      </w:r>
      <w:r>
        <w:rPr/>
        <w:t>(внесудебный)</w:t>
      </w:r>
      <w:r>
        <w:rPr>
          <w:spacing w:val="-3"/>
        </w:rPr>
        <w:t xml:space="preserve"> </w:t>
      </w:r>
      <w:r>
        <w:rPr/>
        <w:t>порядок</w:t>
      </w:r>
      <w:r>
        <w:rPr>
          <w:spacing w:val="-4"/>
        </w:rPr>
        <w:t xml:space="preserve"> </w:t>
      </w:r>
      <w:r>
        <w:rPr/>
        <w:t>обжалования</w:t>
      </w:r>
      <w:r>
        <w:rPr>
          <w:spacing w:val="-5"/>
        </w:rPr>
        <w:t xml:space="preserve"> </w:t>
      </w:r>
      <w:r>
        <w:rPr/>
        <w:t>решений</w:t>
      </w:r>
    </w:p>
    <w:p>
      <w:pPr>
        <w:pStyle w:val="Normal"/>
        <w:ind w:left="259" w:right="562" w:firstLine="1"/>
        <w:jc w:val="center"/>
        <w:rPr>
          <w:b/>
          <w:b/>
          <w:sz w:val="28"/>
        </w:rPr>
      </w:pPr>
      <w:r>
        <w:rPr>
          <w:b/>
          <w:sz w:val="28"/>
        </w:rPr>
        <w:t>и (или) действий (бездействия) Уполномоченного органа, МФЦ, а также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должностных лиц Уполномоченного органа,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муниципальных служащих,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МФЦ</w:t>
      </w:r>
    </w:p>
    <w:p>
      <w:pPr>
        <w:pStyle w:val="Style15"/>
        <w:spacing w:before="10" w:after="0"/>
        <w:ind w:left="0" w:hanging="0"/>
        <w:jc w:val="left"/>
        <w:rPr>
          <w:b/>
          <w:b/>
          <w:sz w:val="27"/>
        </w:rPr>
      </w:pPr>
      <w:r>
        <w:rPr>
          <w:b/>
          <w:sz w:val="27"/>
        </w:rPr>
      </w:r>
    </w:p>
    <w:p>
      <w:pPr>
        <w:pStyle w:val="1"/>
        <w:numPr>
          <w:ilvl w:val="0"/>
          <w:numId w:val="4"/>
        </w:numPr>
        <w:tabs>
          <w:tab w:val="clear" w:pos="720"/>
          <w:tab w:val="left" w:pos="1242" w:leader="none"/>
          <w:tab w:val="left" w:pos="2576" w:leader="none"/>
          <w:tab w:val="left" w:pos="5010" w:leader="none"/>
          <w:tab w:val="left" w:pos="6639" w:leader="none"/>
          <w:tab w:val="left" w:pos="6989" w:leader="none"/>
          <w:tab w:val="left" w:pos="8229" w:leader="none"/>
        </w:tabs>
        <w:spacing w:lineRule="auto" w:line="240"/>
        <w:ind w:left="112" w:right="415" w:firstLine="708"/>
        <w:jc w:val="left"/>
        <w:rPr>
          <w:sz w:val="20"/>
        </w:rPr>
      </w:pPr>
      <w:r>
        <w:rPr/>
        <w:t>Способы</w:t>
        <w:tab/>
        <w:t>информирования</w:t>
        <w:tab/>
        <w:t>заявителей</w:t>
        <w:tab/>
        <w:t>о</w:t>
        <w:tab/>
        <w:t>порядке</w:t>
        <w:tab/>
      </w:r>
      <w:r>
        <w:rPr>
          <w:spacing w:val="-1"/>
        </w:rPr>
        <w:t>досудебного</w:t>
      </w:r>
      <w:r>
        <w:rPr>
          <w:spacing w:val="-67"/>
        </w:rPr>
        <w:t xml:space="preserve"> </w:t>
      </w:r>
      <w:r>
        <w:rPr/>
        <w:t>(внесудебного)</w:t>
      </w:r>
      <w:r>
        <w:rPr>
          <w:spacing w:val="-4"/>
        </w:rPr>
        <w:t xml:space="preserve"> </w:t>
      </w:r>
      <w:r>
        <w:rPr/>
        <w:t>обжалования.</w:t>
      </w:r>
    </w:p>
    <w:p>
      <w:pPr>
        <w:pStyle w:val="Style15"/>
        <w:tabs>
          <w:tab w:val="clear" w:pos="720"/>
          <w:tab w:val="left" w:pos="2745" w:leader="none"/>
          <w:tab w:val="left" w:pos="3327" w:leader="none"/>
          <w:tab w:val="left" w:pos="8185" w:leader="none"/>
        </w:tabs>
        <w:ind w:left="112" w:right="412" w:firstLine="566"/>
        <w:jc w:val="left"/>
        <w:rPr>
          <w:sz w:val="20"/>
        </w:rPr>
      </w:pPr>
      <w:r>
        <w:rPr/>
        <w:t>Информацию</w:t>
        <w:tab/>
        <w:t>о</w:t>
        <w:tab/>
        <w:t>порядке</w:t>
      </w:r>
      <w:r>
        <w:rPr>
          <w:spacing w:val="-2"/>
        </w:rPr>
        <w:t xml:space="preserve"> </w:t>
      </w:r>
      <w:r>
        <w:rPr/>
        <w:t>досудебного</w:t>
      </w:r>
      <w:r>
        <w:rPr>
          <w:spacing w:val="-2"/>
        </w:rPr>
        <w:t xml:space="preserve"> </w:t>
      </w:r>
      <w:r>
        <w:rPr/>
        <w:t>(внесудебного)</w:t>
        <w:tab/>
        <w:t>обжалования</w:t>
      </w:r>
      <w:r>
        <w:rPr>
          <w:spacing w:val="-67"/>
        </w:rPr>
        <w:t xml:space="preserve"> </w:t>
      </w:r>
      <w:r>
        <w:rPr/>
        <w:t>заявитель</w:t>
      </w:r>
      <w:r>
        <w:rPr>
          <w:spacing w:val="-3"/>
        </w:rPr>
        <w:t xml:space="preserve"> </w:t>
      </w:r>
      <w:r>
        <w:rPr/>
        <w:t>может получить:</w:t>
      </w:r>
    </w:p>
    <w:p>
      <w:pPr>
        <w:pStyle w:val="Style15"/>
        <w:ind w:left="112" w:firstLine="566"/>
        <w:jc w:val="left"/>
        <w:rPr>
          <w:sz w:val="20"/>
        </w:rPr>
      </w:pPr>
      <w:r>
        <w:rPr/>
        <w:t>на информационных стендах, расположенных в Уполномоченном органе, в</w:t>
      </w:r>
      <w:r>
        <w:rPr>
          <w:spacing w:val="-67"/>
        </w:rPr>
        <w:t xml:space="preserve"> </w:t>
      </w:r>
      <w:r>
        <w:rPr/>
        <w:t>МФЦ;</w:t>
      </w:r>
    </w:p>
    <w:p>
      <w:pPr>
        <w:pStyle w:val="Style15"/>
        <w:spacing w:lineRule="auto" w:line="240"/>
        <w:ind w:left="112" w:right="417" w:firstLine="566"/>
        <w:rPr>
          <w:sz w:val="20"/>
        </w:rPr>
      </w:pPr>
      <w:r>
        <w:rPr/>
        <w:t>на</w:t>
      </w:r>
      <w:r>
        <w:rPr>
          <w:spacing w:val="1"/>
        </w:rPr>
        <w:t xml:space="preserve"> </w:t>
      </w:r>
      <w:r>
        <w:rPr/>
        <w:t>Интернет-сайтах,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официальном</w:t>
      </w:r>
      <w:r>
        <w:rPr>
          <w:spacing w:val="1"/>
        </w:rPr>
        <w:t xml:space="preserve"> </w:t>
      </w:r>
      <w:r>
        <w:rPr/>
        <w:t>сайте</w:t>
      </w:r>
      <w:r>
        <w:rPr>
          <w:spacing w:val="1"/>
        </w:rPr>
        <w:t xml:space="preserve"> </w:t>
      </w:r>
      <w:r>
        <w:rPr/>
        <w:t>МФЦ,</w:t>
      </w:r>
      <w:r>
        <w:rPr>
          <w:spacing w:val="1"/>
        </w:rPr>
        <w:t xml:space="preserve"> </w:t>
      </w:r>
      <w:r>
        <w:rPr/>
        <w:t>Едином</w:t>
      </w:r>
      <w:r>
        <w:rPr>
          <w:spacing w:val="1"/>
        </w:rPr>
        <w:t xml:space="preserve"> </w:t>
      </w:r>
      <w:r>
        <w:rPr/>
        <w:t>портале,</w:t>
      </w:r>
      <w:r>
        <w:rPr>
          <w:spacing w:val="-67"/>
        </w:rPr>
        <w:t xml:space="preserve"> </w:t>
      </w:r>
      <w:r>
        <w:rPr/>
        <w:t>Региональном</w:t>
      </w:r>
      <w:r>
        <w:rPr>
          <w:spacing w:val="-4"/>
        </w:rPr>
        <w:t xml:space="preserve"> </w:t>
      </w:r>
      <w:r>
        <w:rPr/>
        <w:t>портале,</w:t>
      </w:r>
      <w:r>
        <w:rPr>
          <w:spacing w:val="-1"/>
        </w:rPr>
        <w:t xml:space="preserve"> </w:t>
      </w:r>
      <w:r>
        <w:rPr/>
        <w:t>в</w:t>
      </w:r>
      <w:r>
        <w:rPr>
          <w:spacing w:val="69"/>
        </w:rPr>
        <w:t xml:space="preserve"> </w:t>
      </w:r>
      <w:r>
        <w:rPr/>
        <w:t>Реестре;</w:t>
      </w:r>
    </w:p>
    <w:p>
      <w:pPr>
        <w:pStyle w:val="Style15"/>
        <w:ind w:left="112" w:right="408" w:firstLine="566"/>
        <w:rPr>
          <w:sz w:val="20"/>
        </w:rPr>
      </w:pPr>
      <w:r>
        <w:rPr/>
        <w:t>в</w:t>
      </w:r>
      <w:r>
        <w:rPr>
          <w:spacing w:val="-8"/>
        </w:rPr>
        <w:t xml:space="preserve"> </w:t>
      </w:r>
      <w:r>
        <w:rPr/>
        <w:t>устной</w:t>
      </w:r>
      <w:r>
        <w:rPr>
          <w:spacing w:val="-7"/>
        </w:rPr>
        <w:t xml:space="preserve"> </w:t>
      </w:r>
      <w:r>
        <w:rPr/>
        <w:t>форме</w:t>
      </w:r>
      <w:r>
        <w:rPr>
          <w:spacing w:val="-8"/>
        </w:rPr>
        <w:t xml:space="preserve"> </w:t>
      </w:r>
      <w:r>
        <w:rPr/>
        <w:t>либо</w:t>
      </w:r>
      <w:r>
        <w:rPr>
          <w:spacing w:val="-7"/>
        </w:rPr>
        <w:t xml:space="preserve"> </w:t>
      </w:r>
      <w:r>
        <w:rPr/>
        <w:t>письменной</w:t>
      </w:r>
      <w:r>
        <w:rPr>
          <w:spacing w:val="-7"/>
        </w:rPr>
        <w:t xml:space="preserve"> </w:t>
      </w:r>
      <w:r>
        <w:rPr/>
        <w:t>форме,</w:t>
      </w:r>
      <w:r>
        <w:rPr>
          <w:spacing w:val="-8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том</w:t>
      </w:r>
      <w:r>
        <w:rPr>
          <w:spacing w:val="-10"/>
        </w:rPr>
        <w:t xml:space="preserve"> </w:t>
      </w:r>
      <w:r>
        <w:rPr/>
        <w:t>числе</w:t>
      </w:r>
      <w:r>
        <w:rPr>
          <w:spacing w:val="-8"/>
        </w:rPr>
        <w:t xml:space="preserve"> </w:t>
      </w:r>
      <w:r>
        <w:rPr/>
        <w:t>направив</w:t>
      </w:r>
      <w:r>
        <w:rPr>
          <w:spacing w:val="-8"/>
        </w:rPr>
        <w:t xml:space="preserve"> </w:t>
      </w:r>
      <w:r>
        <w:rPr/>
        <w:t>обращение</w:t>
      </w:r>
      <w:r>
        <w:rPr>
          <w:spacing w:val="-7"/>
        </w:rPr>
        <w:t xml:space="preserve"> </w:t>
      </w:r>
      <w:r>
        <w:rPr/>
        <w:t>в</w:t>
      </w:r>
      <w:r>
        <w:rPr>
          <w:spacing w:val="-68"/>
        </w:rPr>
        <w:t xml:space="preserve"> </w:t>
      </w:r>
      <w:r>
        <w:rPr/>
        <w:t>электронной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адрес</w:t>
      </w:r>
      <w:r>
        <w:rPr>
          <w:spacing w:val="1"/>
        </w:rPr>
        <w:t xml:space="preserve"> </w:t>
      </w:r>
      <w:r>
        <w:rPr/>
        <w:t>электронной</w:t>
      </w:r>
      <w:r>
        <w:rPr>
          <w:spacing w:val="1"/>
        </w:rPr>
        <w:t xml:space="preserve"> </w:t>
      </w:r>
      <w:r>
        <w:rPr/>
        <w:t>почты,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зависимости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способа</w:t>
      </w:r>
      <w:r>
        <w:rPr>
          <w:spacing w:val="-67"/>
        </w:rPr>
        <w:t xml:space="preserve"> </w:t>
      </w:r>
      <w:r>
        <w:rPr/>
        <w:t>обращения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Уполномоченный</w:t>
      </w:r>
      <w:r>
        <w:rPr>
          <w:spacing w:val="-3"/>
        </w:rPr>
        <w:t xml:space="preserve"> </w:t>
      </w:r>
      <w:r>
        <w:rPr/>
        <w:t>орган,</w:t>
      </w:r>
      <w:r>
        <w:rPr>
          <w:spacing w:val="-4"/>
        </w:rPr>
        <w:t xml:space="preserve"> </w:t>
      </w:r>
      <w:r>
        <w:rPr/>
        <w:t>МФЦ;</w:t>
      </w:r>
    </w:p>
    <w:p>
      <w:pPr>
        <w:pStyle w:val="Style15"/>
        <w:spacing w:lineRule="exact" w:line="321"/>
        <w:ind w:left="821" w:hanging="0"/>
        <w:rPr>
          <w:sz w:val="20"/>
        </w:rPr>
      </w:pPr>
      <w:r>
        <w:rPr/>
        <w:t>по</w:t>
      </w:r>
      <w:r>
        <w:rPr>
          <w:spacing w:val="-2"/>
        </w:rPr>
        <w:t xml:space="preserve"> </w:t>
      </w:r>
      <w:r>
        <w:rPr/>
        <w:t>телефону</w:t>
      </w:r>
      <w:r>
        <w:rPr>
          <w:spacing w:val="-1"/>
        </w:rPr>
        <w:t xml:space="preserve"> </w:t>
      </w:r>
      <w:r>
        <w:rPr/>
        <w:t>в</w:t>
      </w:r>
      <w:r>
        <w:rPr>
          <w:spacing w:val="64"/>
        </w:rPr>
        <w:t xml:space="preserve"> </w:t>
      </w:r>
      <w:r>
        <w:rPr/>
        <w:t>Уполномоченном</w:t>
      </w:r>
      <w:r>
        <w:rPr>
          <w:spacing w:val="-2"/>
        </w:rPr>
        <w:t xml:space="preserve"> </w:t>
      </w:r>
      <w:r>
        <w:rPr/>
        <w:t>органе.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100" w:leader="none"/>
        </w:tabs>
        <w:spacing w:lineRule="exact" w:line="322"/>
        <w:ind w:left="1099" w:hanging="421"/>
        <w:jc w:val="both"/>
        <w:rPr>
          <w:sz w:val="20"/>
        </w:rPr>
      </w:pPr>
      <w:r>
        <w:rPr/>
        <w:t>Формы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способы</w:t>
      </w:r>
      <w:r>
        <w:rPr>
          <w:spacing w:val="-3"/>
        </w:rPr>
        <w:t xml:space="preserve"> </w:t>
      </w:r>
      <w:r>
        <w:rPr/>
        <w:t>подачи</w:t>
      </w:r>
      <w:r>
        <w:rPr>
          <w:spacing w:val="-3"/>
        </w:rPr>
        <w:t xml:space="preserve"> </w:t>
      </w:r>
      <w:r>
        <w:rPr/>
        <w:t>заявителями</w:t>
      </w:r>
      <w:r>
        <w:rPr>
          <w:spacing w:val="-3"/>
        </w:rPr>
        <w:t xml:space="preserve"> </w:t>
      </w:r>
      <w:r>
        <w:rPr/>
        <w:t>жалобы.</w:t>
      </w:r>
    </w:p>
    <w:p>
      <w:pPr>
        <w:pStyle w:val="Style15"/>
        <w:ind w:left="112" w:right="412" w:firstLine="708"/>
        <w:rPr>
          <w:sz w:val="20"/>
        </w:rPr>
      </w:pPr>
      <w:r>
        <w:rPr/>
        <w:t>Решения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(бездействие)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органа,</w:t>
      </w:r>
      <w:r>
        <w:rPr>
          <w:spacing w:val="1"/>
        </w:rPr>
        <w:t xml:space="preserve"> </w:t>
      </w:r>
      <w:r>
        <w:rPr/>
        <w:t>должностных</w:t>
      </w:r>
      <w:r>
        <w:rPr>
          <w:spacing w:val="1"/>
        </w:rPr>
        <w:t xml:space="preserve"> </w:t>
      </w:r>
      <w:r>
        <w:rPr/>
        <w:t>лиц,</w:t>
      </w:r>
      <w:r>
        <w:rPr>
          <w:spacing w:val="1"/>
        </w:rPr>
        <w:t xml:space="preserve"> </w:t>
      </w:r>
      <w:r>
        <w:rPr/>
        <w:t>принятые</w:t>
      </w:r>
      <w:r>
        <w:rPr>
          <w:spacing w:val="1"/>
        </w:rPr>
        <w:t xml:space="preserve"> </w:t>
      </w:r>
      <w:r>
        <w:rPr/>
        <w:t>(осуществляемые)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основании</w:t>
      </w:r>
      <w:r>
        <w:rPr>
          <w:spacing w:val="1"/>
        </w:rPr>
        <w:t xml:space="preserve"> </w:t>
      </w:r>
      <w:r>
        <w:rPr/>
        <w:t>настоящего</w:t>
      </w:r>
      <w:r>
        <w:rPr>
          <w:spacing w:val="1"/>
        </w:rPr>
        <w:t xml:space="preserve"> </w:t>
      </w:r>
      <w:r>
        <w:rPr/>
        <w:t>административного</w:t>
      </w:r>
      <w:r>
        <w:rPr>
          <w:spacing w:val="1"/>
        </w:rPr>
        <w:t xml:space="preserve"> </w:t>
      </w:r>
      <w:r>
        <w:rPr/>
        <w:t>регламента,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обжалованы</w:t>
      </w:r>
      <w:r>
        <w:rPr>
          <w:spacing w:val="1"/>
        </w:rPr>
        <w:t xml:space="preserve"> </w:t>
      </w:r>
      <w:r>
        <w:rPr/>
        <w:t>заявителем</w:t>
      </w:r>
      <w:r>
        <w:rPr>
          <w:spacing w:val="1"/>
        </w:rPr>
        <w:t xml:space="preserve"> </w:t>
      </w:r>
      <w:r>
        <w:rPr/>
        <w:t>(уполномоченным</w:t>
      </w:r>
      <w:r>
        <w:rPr>
          <w:spacing w:val="1"/>
        </w:rPr>
        <w:t xml:space="preserve"> </w:t>
      </w:r>
      <w:r>
        <w:rPr/>
        <w:t>представителем)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досудебном (внесудебном)</w:t>
      </w:r>
      <w:r>
        <w:rPr>
          <w:spacing w:val="-4"/>
        </w:rPr>
        <w:t xml:space="preserve"> </w:t>
      </w:r>
      <w:r>
        <w:rPr/>
        <w:t>порядке.</w:t>
      </w:r>
    </w:p>
    <w:p>
      <w:pPr>
        <w:pStyle w:val="Style15"/>
        <w:spacing w:lineRule="exact" w:line="322"/>
        <w:ind w:left="679" w:hanging="0"/>
        <w:rPr>
          <w:sz w:val="20"/>
        </w:rPr>
      </w:pPr>
      <w:r>
        <w:rPr/>
        <w:t>Жалоба</w:t>
      </w:r>
      <w:r>
        <w:rPr>
          <w:spacing w:val="-2"/>
        </w:rPr>
        <w:t xml:space="preserve"> </w:t>
      </w:r>
      <w:r>
        <w:rPr/>
        <w:t>может</w:t>
      </w:r>
      <w:r>
        <w:rPr>
          <w:spacing w:val="-4"/>
        </w:rPr>
        <w:t xml:space="preserve"> </w:t>
      </w:r>
      <w:r>
        <w:rPr/>
        <w:t>быть</w:t>
      </w:r>
      <w:r>
        <w:rPr>
          <w:spacing w:val="-5"/>
        </w:rPr>
        <w:t xml:space="preserve"> </w:t>
      </w:r>
      <w:r>
        <w:rPr/>
        <w:t>направлена</w:t>
      </w:r>
      <w:r>
        <w:rPr>
          <w:spacing w:val="-2"/>
        </w:rPr>
        <w:t xml:space="preserve"> </w:t>
      </w:r>
      <w:r>
        <w:rPr/>
        <w:t>(принята):</w:t>
      </w:r>
    </w:p>
    <w:p>
      <w:pPr>
        <w:pStyle w:val="Style15"/>
        <w:ind w:left="679" w:hanging="0"/>
        <w:rPr>
          <w:sz w:val="20"/>
        </w:rPr>
      </w:pPr>
      <w:r>
        <w:rPr/>
        <w:t>а)</w:t>
      </w:r>
      <w:r>
        <w:rPr>
          <w:spacing w:val="-2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почте;</w:t>
      </w:r>
    </w:p>
    <w:p>
      <w:pPr>
        <w:pStyle w:val="Style15"/>
        <w:spacing w:lineRule="exact" w:line="322"/>
        <w:ind w:left="679" w:hanging="0"/>
        <w:rPr>
          <w:sz w:val="20"/>
        </w:rPr>
      </w:pPr>
      <w:r>
        <w:rPr/>
        <w:t>б)</w:t>
      </w:r>
      <w:r>
        <w:rPr>
          <w:spacing w:val="-1"/>
        </w:rPr>
        <w:t xml:space="preserve"> </w:t>
      </w:r>
      <w:r>
        <w:rPr/>
        <w:t>через</w:t>
      </w:r>
      <w:r>
        <w:rPr>
          <w:spacing w:val="-2"/>
        </w:rPr>
        <w:t xml:space="preserve"> </w:t>
      </w:r>
      <w:r>
        <w:rPr/>
        <w:t>МФЦ;</w:t>
      </w:r>
    </w:p>
    <w:p>
      <w:pPr>
        <w:sectPr>
          <w:headerReference w:type="default" r:id="rId27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679" w:hanging="0"/>
        <w:rPr>
          <w:sz w:val="20"/>
        </w:rPr>
      </w:pPr>
      <w:r>
        <w:rPr/>
        <w:t xml:space="preserve">в)  </w:t>
      </w:r>
      <w:r>
        <w:rPr>
          <w:spacing w:val="55"/>
        </w:rPr>
        <w:t xml:space="preserve"> </w:t>
      </w:r>
      <w:r>
        <w:rPr/>
        <w:t xml:space="preserve">с   </w:t>
      </w:r>
      <w:r>
        <w:rPr>
          <w:spacing w:val="54"/>
        </w:rPr>
        <w:t xml:space="preserve"> </w:t>
      </w:r>
      <w:r>
        <w:rPr/>
        <w:t xml:space="preserve">использованием   </w:t>
      </w:r>
      <w:r>
        <w:rPr>
          <w:spacing w:val="54"/>
        </w:rPr>
        <w:t xml:space="preserve"> </w:t>
      </w:r>
      <w:r>
        <w:rPr/>
        <w:t xml:space="preserve">информационно-телекоммуникационной   </w:t>
      </w:r>
      <w:r>
        <w:rPr>
          <w:spacing w:val="54"/>
        </w:rPr>
        <w:t xml:space="preserve"> </w:t>
      </w:r>
      <w:r>
        <w:rPr/>
        <w:t>сети</w:t>
      </w:r>
    </w:p>
    <w:p>
      <w:pPr>
        <w:pStyle w:val="Style15"/>
        <w:spacing w:before="5" w:after="0"/>
        <w:ind w:left="749" w:right="7309" w:hanging="637"/>
        <w:rPr>
          <w:sz w:val="20"/>
        </w:rPr>
      </w:pPr>
      <w:r>
        <w:rPr/>
        <w:t>Интернет, в том числе:</w:t>
      </w:r>
      <w:r>
        <w:rPr>
          <w:spacing w:val="-67"/>
        </w:rPr>
        <w:t xml:space="preserve"> </w:t>
      </w:r>
      <w:r>
        <w:rPr/>
        <w:t>Интернет-сайтов;</w:t>
      </w:r>
    </w:p>
    <w:p>
      <w:pPr>
        <w:pStyle w:val="Style15"/>
        <w:ind w:left="112" w:right="413" w:firstLine="566"/>
        <w:rPr>
          <w:sz w:val="20"/>
        </w:rPr>
      </w:pPr>
      <w:r>
        <w:rPr/>
        <w:t>сайта</w:t>
      </w:r>
      <w:r>
        <w:rPr>
          <w:spacing w:val="86"/>
        </w:rPr>
        <w:t xml:space="preserve"> </w:t>
      </w:r>
      <w:r>
        <w:rPr/>
        <w:t xml:space="preserve">МФЦ  </w:t>
      </w:r>
      <w:r>
        <w:rPr>
          <w:spacing w:val="16"/>
        </w:rPr>
        <w:t xml:space="preserve"> </w:t>
      </w:r>
      <w:r>
        <w:rPr/>
        <w:t xml:space="preserve">(в  </w:t>
      </w:r>
      <w:r>
        <w:rPr>
          <w:spacing w:val="16"/>
        </w:rPr>
        <w:t xml:space="preserve"> </w:t>
      </w:r>
      <w:r>
        <w:rPr/>
        <w:t xml:space="preserve">случае  </w:t>
      </w:r>
      <w:r>
        <w:rPr>
          <w:spacing w:val="17"/>
        </w:rPr>
        <w:t xml:space="preserve"> </w:t>
      </w:r>
      <w:r>
        <w:rPr/>
        <w:t xml:space="preserve">если  </w:t>
      </w:r>
      <w:r>
        <w:rPr>
          <w:spacing w:val="16"/>
        </w:rPr>
        <w:t xml:space="preserve"> </w:t>
      </w:r>
      <w:r>
        <w:rPr/>
        <w:t xml:space="preserve">предметом  </w:t>
      </w:r>
      <w:r>
        <w:rPr>
          <w:spacing w:val="16"/>
        </w:rPr>
        <w:t xml:space="preserve"> </w:t>
      </w:r>
      <w:r>
        <w:rPr/>
        <w:t xml:space="preserve">жалобы  </w:t>
      </w:r>
      <w:r>
        <w:rPr>
          <w:spacing w:val="14"/>
        </w:rPr>
        <w:t xml:space="preserve"> </w:t>
      </w:r>
      <w:r>
        <w:rPr/>
        <w:t xml:space="preserve">являются  </w:t>
      </w:r>
      <w:r>
        <w:rPr>
          <w:spacing w:val="16"/>
        </w:rPr>
        <w:t xml:space="preserve"> </w:t>
      </w:r>
      <w:r>
        <w:rPr/>
        <w:t>решения</w:t>
      </w:r>
      <w:r>
        <w:rPr>
          <w:spacing w:val="-68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действия (бездействие) МФЦ,</w:t>
      </w:r>
      <w:r>
        <w:rPr>
          <w:spacing w:val="-4"/>
        </w:rPr>
        <w:t xml:space="preserve"> </w:t>
      </w:r>
      <w:r>
        <w:rPr/>
        <w:t>работников</w:t>
      </w:r>
      <w:r>
        <w:rPr>
          <w:spacing w:val="-3"/>
        </w:rPr>
        <w:t xml:space="preserve"> </w:t>
      </w:r>
      <w:r>
        <w:rPr/>
        <w:t>МФЦ);</w:t>
      </w:r>
    </w:p>
    <w:p>
      <w:pPr>
        <w:pStyle w:val="Style15"/>
        <w:spacing w:before="1" w:after="0"/>
        <w:ind w:left="112" w:right="414" w:firstLine="566"/>
        <w:rPr>
          <w:sz w:val="20"/>
        </w:rPr>
      </w:pPr>
      <w:r>
        <w:rPr/>
        <w:t xml:space="preserve">г)   </w:t>
      </w:r>
      <w:r>
        <w:rPr>
          <w:spacing w:val="1"/>
        </w:rPr>
        <w:t xml:space="preserve"> </w:t>
      </w:r>
      <w:r>
        <w:rPr/>
        <w:t xml:space="preserve">с   </w:t>
      </w:r>
      <w:r>
        <w:rPr>
          <w:spacing w:val="1"/>
        </w:rPr>
        <w:t xml:space="preserve"> </w:t>
      </w:r>
      <w:r>
        <w:rPr/>
        <w:t xml:space="preserve">использованием    Единого   </w:t>
      </w:r>
      <w:r>
        <w:rPr>
          <w:spacing w:val="1"/>
        </w:rPr>
        <w:t xml:space="preserve"> </w:t>
      </w:r>
      <w:r>
        <w:rPr/>
        <w:t xml:space="preserve">портала,   </w:t>
      </w:r>
      <w:r>
        <w:rPr>
          <w:spacing w:val="1"/>
        </w:rPr>
        <w:t xml:space="preserve"> </w:t>
      </w:r>
      <w:r>
        <w:rPr/>
        <w:t>Регионального     портала</w:t>
      </w:r>
      <w:r>
        <w:rPr>
          <w:spacing w:val="-67"/>
        </w:rPr>
        <w:t xml:space="preserve"> </w:t>
      </w:r>
      <w:r>
        <w:rPr/>
        <w:t>(за исключением жалоб на решения и действия (бездействие) МФЦ, работников</w:t>
      </w:r>
      <w:r>
        <w:rPr>
          <w:spacing w:val="-67"/>
        </w:rPr>
        <w:t xml:space="preserve"> </w:t>
      </w:r>
      <w:r>
        <w:rPr/>
        <w:t>МФЦ);</w:t>
      </w:r>
    </w:p>
    <w:p>
      <w:pPr>
        <w:pStyle w:val="Style15"/>
        <w:spacing w:lineRule="exact" w:line="321"/>
        <w:ind w:left="679" w:hanging="0"/>
        <w:rPr>
          <w:sz w:val="20"/>
        </w:rPr>
      </w:pPr>
      <w:r>
        <w:rPr/>
        <w:t>д)</w:t>
      </w:r>
      <w:r>
        <w:rPr>
          <w:spacing w:val="-2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личном</w:t>
      </w:r>
      <w:r>
        <w:rPr>
          <w:spacing w:val="-4"/>
        </w:rPr>
        <w:t xml:space="preserve"> </w:t>
      </w:r>
      <w:r>
        <w:rPr/>
        <w:t>приеме</w:t>
      </w:r>
      <w:r>
        <w:rPr>
          <w:spacing w:val="-1"/>
        </w:rPr>
        <w:t xml:space="preserve"> </w:t>
      </w:r>
      <w:r>
        <w:rPr/>
        <w:t>заявителя.</w:t>
      </w:r>
    </w:p>
    <w:p>
      <w:pPr>
        <w:pStyle w:val="Style15"/>
        <w:ind w:left="112" w:right="411" w:firstLine="209"/>
        <w:rPr>
          <w:sz w:val="20"/>
        </w:rPr>
      </w:pPr>
      <w:r>
        <w:rPr/>
        <w:t>Жалоба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(бездействие)</w:t>
      </w:r>
      <w:r>
        <w:rPr>
          <w:spacing w:val="1"/>
        </w:rPr>
        <w:t xml:space="preserve"> </w:t>
      </w:r>
      <w:r>
        <w:rPr/>
        <w:t>должностных</w:t>
      </w:r>
      <w:r>
        <w:rPr>
          <w:spacing w:val="1"/>
        </w:rPr>
        <w:t xml:space="preserve"> </w:t>
      </w:r>
      <w:r>
        <w:rPr/>
        <w:t>лиц</w:t>
      </w:r>
      <w:r>
        <w:rPr>
          <w:spacing w:val="1"/>
        </w:rPr>
        <w:t xml:space="preserve"> </w:t>
      </w:r>
      <w:r>
        <w:rPr/>
        <w:t>Уполномоченного органа может быть подана в письменной форме на бумажном</w:t>
      </w:r>
      <w:r>
        <w:rPr>
          <w:spacing w:val="-67"/>
        </w:rPr>
        <w:t xml:space="preserve"> </w:t>
      </w:r>
      <w:r>
        <w:rPr/>
        <w:t>носителе руководителю Уполномоченного органа, по почте или лично в часы</w:t>
      </w:r>
      <w:r>
        <w:rPr>
          <w:spacing w:val="1"/>
        </w:rPr>
        <w:t xml:space="preserve"> </w:t>
      </w:r>
      <w:r>
        <w:rPr/>
        <w:t>приема.</w:t>
      </w:r>
    </w:p>
    <w:p>
      <w:pPr>
        <w:pStyle w:val="Style15"/>
        <w:spacing w:before="1" w:after="0"/>
        <w:ind w:left="112" w:right="412" w:firstLine="418"/>
        <w:rPr>
          <w:sz w:val="20"/>
        </w:rPr>
      </w:pPr>
      <w:r>
        <w:rPr/>
        <w:t>Жалоба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(бездействие)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подана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бумажном</w:t>
      </w:r>
      <w:r>
        <w:rPr>
          <w:spacing w:val="1"/>
        </w:rPr>
        <w:t xml:space="preserve"> </w:t>
      </w:r>
      <w:r>
        <w:rPr/>
        <w:t>носителе</w:t>
      </w:r>
      <w:r>
        <w:rPr>
          <w:spacing w:val="1"/>
        </w:rPr>
        <w:t xml:space="preserve"> </w:t>
      </w:r>
      <w:r>
        <w:rPr/>
        <w:t>главе</w:t>
      </w:r>
      <w:r>
        <w:rPr>
          <w:spacing w:val="1"/>
        </w:rPr>
        <w:t xml:space="preserve"> </w:t>
      </w:r>
      <w:r>
        <w:rPr/>
        <w:t>администрации</w:t>
      </w:r>
      <w:r>
        <w:rPr>
          <w:spacing w:val="1"/>
        </w:rPr>
        <w:t xml:space="preserve"> </w:t>
      </w:r>
      <w:r>
        <w:rPr/>
        <w:t>муниципального образования, в письменной форме по почте или лично в часы</w:t>
      </w:r>
      <w:r>
        <w:rPr>
          <w:spacing w:val="1"/>
        </w:rPr>
        <w:t xml:space="preserve"> </w:t>
      </w:r>
      <w:r>
        <w:rPr/>
        <w:t>приема.</w:t>
      </w:r>
    </w:p>
    <w:p>
      <w:pPr>
        <w:pStyle w:val="Style15"/>
        <w:spacing w:lineRule="auto" w:line="240"/>
        <w:ind w:left="112" w:right="415" w:firstLine="348"/>
        <w:rPr>
          <w:sz w:val="20"/>
        </w:rPr>
      </w:pPr>
      <w:r>
        <w:rPr/>
        <w:t>Заявитель (уполномоченный представитель) вправе обратиться с жалобой в</w:t>
      </w:r>
      <w:r>
        <w:rPr>
          <w:spacing w:val="1"/>
        </w:rPr>
        <w:t xml:space="preserve"> </w:t>
      </w:r>
      <w:r>
        <w:rPr/>
        <w:t>случаях,</w:t>
      </w:r>
      <w:r>
        <w:rPr>
          <w:spacing w:val="-3"/>
        </w:rPr>
        <w:t xml:space="preserve"> </w:t>
      </w:r>
      <w:r>
        <w:rPr/>
        <w:t>предусмотренных</w:t>
      </w:r>
      <w:r>
        <w:rPr>
          <w:spacing w:val="68"/>
        </w:rPr>
        <w:t xml:space="preserve"> </w:t>
      </w:r>
      <w:r>
        <w:rPr/>
        <w:t>статьей</w:t>
      </w:r>
      <w:r>
        <w:rPr>
          <w:spacing w:val="-1"/>
        </w:rPr>
        <w:t xml:space="preserve"> </w:t>
      </w:r>
      <w:r>
        <w:rPr/>
        <w:t>11.1</w:t>
      </w:r>
      <w:r>
        <w:rPr>
          <w:spacing w:val="3"/>
        </w:rPr>
        <w:t xml:space="preserve"> </w:t>
      </w:r>
      <w:r>
        <w:rPr/>
        <w:t>федерального</w:t>
      </w:r>
      <w:r>
        <w:rPr>
          <w:spacing w:val="-1"/>
        </w:rPr>
        <w:t xml:space="preserve"> </w:t>
      </w:r>
      <w:r>
        <w:rPr/>
        <w:t>закона</w:t>
      </w:r>
      <w:r>
        <w:rPr>
          <w:spacing w:val="-1"/>
        </w:rPr>
        <w:t xml:space="preserve"> </w:t>
      </w:r>
      <w:r>
        <w:rPr/>
        <w:t>№</w:t>
      </w:r>
      <w:r>
        <w:rPr>
          <w:spacing w:val="-4"/>
        </w:rPr>
        <w:t xml:space="preserve"> </w:t>
      </w:r>
      <w:r>
        <w:rPr/>
        <w:t>201-ФЗ.</w:t>
      </w:r>
    </w:p>
    <w:p>
      <w:pPr>
        <w:pStyle w:val="Style15"/>
        <w:ind w:left="112" w:right="411" w:firstLine="139"/>
        <w:rPr>
          <w:sz w:val="20"/>
        </w:rPr>
      </w:pPr>
      <w:r>
        <w:rPr/>
        <w:t>Особенности</w:t>
      </w:r>
      <w:r>
        <w:rPr>
          <w:spacing w:val="1"/>
        </w:rPr>
        <w:t xml:space="preserve"> </w:t>
      </w:r>
      <w:r>
        <w:rPr/>
        <w:t>подачи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рассмотрения</w:t>
      </w:r>
      <w:r>
        <w:rPr>
          <w:spacing w:val="1"/>
        </w:rPr>
        <w:t xml:space="preserve"> </w:t>
      </w:r>
      <w:r>
        <w:rPr/>
        <w:t>жалоб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(бездействие) Уполномоченного органа, должностных лиц Уполномоченного</w:t>
      </w:r>
      <w:r>
        <w:rPr>
          <w:spacing w:val="1"/>
        </w:rPr>
        <w:t xml:space="preserve"> </w:t>
      </w:r>
      <w:r>
        <w:rPr/>
        <w:t>органа</w:t>
      </w:r>
      <w:r>
        <w:rPr>
          <w:spacing w:val="1"/>
        </w:rPr>
        <w:t xml:space="preserve"> </w:t>
      </w:r>
      <w:r>
        <w:rPr/>
        <w:t>устанавливаются</w:t>
      </w:r>
      <w:r>
        <w:rPr>
          <w:spacing w:val="1"/>
        </w:rPr>
        <w:t xml:space="preserve"> </w:t>
      </w:r>
      <w:r>
        <w:rPr/>
        <w:t>нормативными</w:t>
      </w:r>
      <w:r>
        <w:rPr>
          <w:spacing w:val="1"/>
        </w:rPr>
        <w:t xml:space="preserve"> </w:t>
      </w:r>
      <w:r>
        <w:rPr/>
        <w:t>правовыми</w:t>
      </w:r>
      <w:r>
        <w:rPr>
          <w:spacing w:val="1"/>
        </w:rPr>
        <w:t xml:space="preserve"> </w:t>
      </w:r>
      <w:r>
        <w:rPr/>
        <w:t>актами</w:t>
      </w:r>
      <w:r>
        <w:rPr>
          <w:spacing w:val="1"/>
        </w:rPr>
        <w:t xml:space="preserve"> </w:t>
      </w:r>
      <w:r>
        <w:rPr/>
        <w:t>администрации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образований,</w:t>
      </w:r>
      <w:r>
        <w:rPr>
          <w:spacing w:val="1"/>
        </w:rPr>
        <w:t xml:space="preserve"> </w:t>
      </w:r>
      <w:r>
        <w:rPr/>
        <w:t>регулирующими</w:t>
      </w:r>
      <w:r>
        <w:rPr>
          <w:spacing w:val="1"/>
        </w:rPr>
        <w:t xml:space="preserve"> </w:t>
      </w:r>
      <w:r>
        <w:rPr/>
        <w:t>порядок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услуги.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385" w:leader="none"/>
        </w:tabs>
        <w:spacing w:lineRule="auto" w:line="240"/>
        <w:ind w:left="112" w:right="413" w:firstLine="708"/>
        <w:jc w:val="both"/>
        <w:rPr>
          <w:sz w:val="20"/>
        </w:rPr>
      </w:pPr>
      <w:r>
        <w:rPr/>
        <w:t>Жалоба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(бездействие)</w:t>
      </w:r>
      <w:r>
        <w:rPr>
          <w:spacing w:val="1"/>
        </w:rPr>
        <w:t xml:space="preserve"> </w:t>
      </w:r>
      <w:r>
        <w:rPr/>
        <w:t>МФЦ,</w:t>
      </w:r>
      <w:r>
        <w:rPr>
          <w:spacing w:val="-67"/>
        </w:rPr>
        <w:t xml:space="preserve"> </w:t>
      </w:r>
      <w:r>
        <w:rPr/>
        <w:t>работника МФЦ.</w:t>
      </w:r>
    </w:p>
    <w:p>
      <w:pPr>
        <w:pStyle w:val="Style15"/>
        <w:ind w:left="112" w:right="410" w:firstLine="778"/>
        <w:rPr>
          <w:sz w:val="20"/>
        </w:rPr>
      </w:pPr>
      <w:r>
        <w:rPr>
          <w:spacing w:val="-1"/>
        </w:rPr>
        <w:t>Жалоба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решения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(или)</w:t>
      </w:r>
      <w:r>
        <w:rPr>
          <w:spacing w:val="-14"/>
        </w:rPr>
        <w:t xml:space="preserve"> </w:t>
      </w:r>
      <w:r>
        <w:rPr/>
        <w:t>действия</w:t>
      </w:r>
      <w:r>
        <w:rPr>
          <w:spacing w:val="-14"/>
        </w:rPr>
        <w:t xml:space="preserve"> </w:t>
      </w:r>
      <w:r>
        <w:rPr/>
        <w:t>(бездействие)</w:t>
      </w:r>
      <w:r>
        <w:rPr>
          <w:spacing w:val="-15"/>
        </w:rPr>
        <w:t xml:space="preserve"> </w:t>
      </w:r>
      <w:r>
        <w:rPr/>
        <w:t>МФЦ,</w:t>
      </w:r>
      <w:r>
        <w:rPr>
          <w:spacing w:val="-15"/>
        </w:rPr>
        <w:t xml:space="preserve"> </w:t>
      </w:r>
      <w:r>
        <w:rPr/>
        <w:t>работника</w:t>
      </w:r>
      <w:r>
        <w:rPr>
          <w:spacing w:val="-15"/>
        </w:rPr>
        <w:t xml:space="preserve"> </w:t>
      </w:r>
      <w:r>
        <w:rPr/>
        <w:t>МФЦ</w:t>
      </w:r>
      <w:r>
        <w:rPr>
          <w:spacing w:val="-68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направлена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почте,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информационно-</w:t>
      </w:r>
      <w:r>
        <w:rPr>
          <w:spacing w:val="1"/>
        </w:rPr>
        <w:t xml:space="preserve"> </w:t>
      </w:r>
      <w:r>
        <w:rPr/>
        <w:t>телекоммуникационной сети «Интернет», официального сайта МФЦ, Единого</w:t>
      </w:r>
      <w:r>
        <w:rPr>
          <w:spacing w:val="1"/>
        </w:rPr>
        <w:t xml:space="preserve"> </w:t>
      </w:r>
      <w:r>
        <w:rPr/>
        <w:t>портала,</w:t>
      </w:r>
      <w:r>
        <w:rPr>
          <w:spacing w:val="1"/>
        </w:rPr>
        <w:t xml:space="preserve"> </w:t>
      </w:r>
      <w:r>
        <w:rPr/>
        <w:t>Регионального</w:t>
      </w:r>
      <w:r>
        <w:rPr>
          <w:spacing w:val="1"/>
        </w:rPr>
        <w:t xml:space="preserve"> </w:t>
      </w:r>
      <w:r>
        <w:rPr/>
        <w:t>портала,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принята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личном</w:t>
      </w:r>
      <w:r>
        <w:rPr>
          <w:spacing w:val="1"/>
        </w:rPr>
        <w:t xml:space="preserve"> </w:t>
      </w:r>
      <w:r>
        <w:rPr/>
        <w:t>приеме</w:t>
      </w:r>
      <w:r>
        <w:rPr>
          <w:spacing w:val="-1"/>
        </w:rPr>
        <w:t xml:space="preserve"> </w:t>
      </w:r>
      <w:r>
        <w:rPr/>
        <w:t>заявителя.</w:t>
      </w:r>
    </w:p>
    <w:p>
      <w:pPr>
        <w:pStyle w:val="Style15"/>
        <w:ind w:left="112" w:right="409" w:firstLine="708"/>
        <w:rPr>
          <w:sz w:val="20"/>
        </w:rPr>
      </w:pPr>
      <w:r>
        <w:rPr/>
        <w:t>Жалобы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(бездействие)</w:t>
      </w:r>
      <w:r>
        <w:rPr>
          <w:spacing w:val="1"/>
        </w:rPr>
        <w:t xml:space="preserve"> </w:t>
      </w:r>
      <w:r>
        <w:rPr/>
        <w:t>МФЦ,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руководителя</w:t>
      </w:r>
      <w:r>
        <w:rPr>
          <w:spacing w:val="1"/>
        </w:rPr>
        <w:t xml:space="preserve"> </w:t>
      </w:r>
      <w:r>
        <w:rPr/>
        <w:t>подаются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министерство</w:t>
      </w:r>
      <w:r>
        <w:rPr>
          <w:spacing w:val="1"/>
        </w:rPr>
        <w:t xml:space="preserve"> </w:t>
      </w:r>
      <w:r>
        <w:rPr/>
        <w:t>цифрового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связи</w:t>
      </w:r>
      <w:r>
        <w:rPr>
          <w:spacing w:val="1"/>
        </w:rPr>
        <w:t xml:space="preserve"> </w:t>
      </w:r>
      <w:r>
        <w:rPr/>
        <w:t>Приморского</w:t>
      </w:r>
      <w:r>
        <w:rPr>
          <w:spacing w:val="-3"/>
        </w:rPr>
        <w:t xml:space="preserve"> </w:t>
      </w:r>
      <w:r>
        <w:rPr/>
        <w:t>края.</w:t>
      </w:r>
    </w:p>
    <w:p>
      <w:pPr>
        <w:pStyle w:val="Style15"/>
        <w:ind w:left="112" w:right="414" w:firstLine="708"/>
        <w:rPr>
          <w:sz w:val="20"/>
        </w:rPr>
      </w:pPr>
      <w:r>
        <w:rPr/>
        <w:t>Жалоба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(бездействие)</w:t>
      </w:r>
      <w:r>
        <w:rPr>
          <w:spacing w:val="1"/>
        </w:rPr>
        <w:t xml:space="preserve"> </w:t>
      </w:r>
      <w:r>
        <w:rPr/>
        <w:t>работника</w:t>
      </w:r>
      <w:r>
        <w:rPr>
          <w:spacing w:val="1"/>
        </w:rPr>
        <w:t xml:space="preserve"> </w:t>
      </w:r>
      <w:r>
        <w:rPr/>
        <w:t>МФЦ</w:t>
      </w:r>
      <w:r>
        <w:rPr>
          <w:spacing w:val="1"/>
        </w:rPr>
        <w:t xml:space="preserve"> </w:t>
      </w:r>
      <w:r>
        <w:rPr/>
        <w:t>подаются</w:t>
      </w:r>
      <w:r>
        <w:rPr>
          <w:spacing w:val="-4"/>
        </w:rPr>
        <w:t xml:space="preserve"> </w:t>
      </w:r>
      <w:r>
        <w:rPr/>
        <w:t>руководителю</w:t>
      </w:r>
      <w:r>
        <w:rPr>
          <w:spacing w:val="-2"/>
        </w:rPr>
        <w:t xml:space="preserve"> </w:t>
      </w:r>
      <w:r>
        <w:rPr/>
        <w:t>МФЦ.</w:t>
      </w:r>
    </w:p>
    <w:p>
      <w:pPr>
        <w:pStyle w:val="Style15"/>
        <w:ind w:left="112" w:right="415" w:firstLine="850"/>
        <w:rPr>
          <w:sz w:val="20"/>
        </w:rPr>
      </w:pPr>
      <w:r>
        <w:rPr/>
        <w:t>Срок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порядок</w:t>
      </w:r>
      <w:r>
        <w:rPr>
          <w:spacing w:val="1"/>
        </w:rPr>
        <w:t xml:space="preserve"> </w:t>
      </w:r>
      <w:r>
        <w:rPr/>
        <w:t>рассмотрения</w:t>
      </w:r>
      <w:r>
        <w:rPr>
          <w:spacing w:val="1"/>
        </w:rPr>
        <w:t xml:space="preserve"> </w:t>
      </w:r>
      <w:r>
        <w:rPr/>
        <w:t>жалоб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>
          <w:spacing w:val="-1"/>
        </w:rPr>
        <w:t>(бездействие)</w:t>
      </w:r>
      <w:r>
        <w:rPr>
          <w:spacing w:val="-20"/>
        </w:rPr>
        <w:t xml:space="preserve"> </w:t>
      </w:r>
      <w:r>
        <w:rPr>
          <w:spacing w:val="-1"/>
        </w:rPr>
        <w:t>работника</w:t>
      </w:r>
      <w:r>
        <w:rPr>
          <w:spacing w:val="-17"/>
        </w:rPr>
        <w:t xml:space="preserve"> </w:t>
      </w:r>
      <w:r>
        <w:rPr>
          <w:spacing w:val="-1"/>
        </w:rPr>
        <w:t>МФЦ</w:t>
      </w:r>
      <w:r>
        <w:rPr>
          <w:spacing w:val="-16"/>
        </w:rPr>
        <w:t xml:space="preserve"> </w:t>
      </w:r>
      <w:r>
        <w:rPr>
          <w:spacing w:val="-1"/>
        </w:rPr>
        <w:t>предусмотрены</w:t>
      </w:r>
      <w:r>
        <w:rPr>
          <w:spacing w:val="38"/>
        </w:rPr>
        <w:t xml:space="preserve"> </w:t>
      </w:r>
      <w:r>
        <w:rPr/>
        <w:t>статьей</w:t>
      </w:r>
      <w:r>
        <w:rPr>
          <w:spacing w:val="-19"/>
        </w:rPr>
        <w:t xml:space="preserve"> </w:t>
      </w:r>
      <w:r>
        <w:rPr/>
        <w:t>11.1</w:t>
      </w:r>
      <w:r>
        <w:rPr>
          <w:spacing w:val="-13"/>
        </w:rPr>
        <w:t xml:space="preserve"> </w:t>
      </w:r>
      <w:r>
        <w:rPr/>
        <w:t>федерального</w:t>
      </w:r>
      <w:r>
        <w:rPr>
          <w:spacing w:val="-16"/>
        </w:rPr>
        <w:t xml:space="preserve"> </w:t>
      </w:r>
      <w:r>
        <w:rPr/>
        <w:t>закона</w:t>
      </w:r>
    </w:p>
    <w:p>
      <w:pPr>
        <w:pStyle w:val="Style15"/>
        <w:ind w:left="112" w:hanging="0"/>
        <w:rPr>
          <w:sz w:val="20"/>
        </w:rPr>
      </w:pPr>
      <w:r>
        <w:rPr/>
        <w:t>№</w:t>
      </w:r>
      <w:r>
        <w:rPr>
          <w:spacing w:val="-1"/>
        </w:rPr>
        <w:t xml:space="preserve"> </w:t>
      </w:r>
      <w:r>
        <w:rPr/>
        <w:t>201-ФЗ.</w:t>
      </w:r>
    </w:p>
    <w:p>
      <w:pPr>
        <w:pStyle w:val="Style15"/>
        <w:ind w:left="112" w:hanging="0"/>
        <w:rPr>
          <w:sz w:val="20"/>
        </w:rPr>
      </w:pPr>
      <w:r>
        <w:rPr>
          <w:sz w:val="20"/>
        </w:rPr>
      </w:r>
    </w:p>
    <w:p>
      <w:pPr>
        <w:pStyle w:val="Style15"/>
        <w:ind w:left="112" w:hanging="0"/>
        <w:rPr>
          <w:sz w:val="20"/>
        </w:rPr>
      </w:pPr>
      <w:r>
        <w:rPr>
          <w:sz w:val="20"/>
        </w:rPr>
      </w:r>
    </w:p>
    <w:p>
      <w:pPr>
        <w:pStyle w:val="Style15"/>
        <w:ind w:left="112" w:hanging="0"/>
        <w:rPr>
          <w:sz w:val="20"/>
        </w:rPr>
      </w:pPr>
      <w:r>
        <w:rPr>
          <w:sz w:val="20"/>
        </w:rPr>
      </w:r>
    </w:p>
    <w:p>
      <w:pPr>
        <w:pStyle w:val="Style15"/>
        <w:ind w:left="112" w:hanging="0"/>
        <w:rPr>
          <w:sz w:val="20"/>
        </w:rPr>
      </w:pPr>
      <w:r>
        <w:rPr>
          <w:sz w:val="20"/>
        </w:rPr>
      </w:r>
    </w:p>
    <w:p>
      <w:pPr>
        <w:pStyle w:val="Style15"/>
        <w:ind w:left="112" w:hanging="0"/>
        <w:rPr>
          <w:sz w:val="20"/>
        </w:rPr>
      </w:pPr>
      <w:r>
        <w:rPr>
          <w:sz w:val="20"/>
        </w:rPr>
      </w:r>
    </w:p>
    <w:p>
      <w:pPr>
        <w:pStyle w:val="Style15"/>
        <w:ind w:left="112" w:hanging="0"/>
        <w:rPr>
          <w:sz w:val="20"/>
        </w:rPr>
      </w:pPr>
      <w:r>
        <w:rPr>
          <w:sz w:val="20"/>
        </w:rPr>
      </w:r>
    </w:p>
    <w:p>
      <w:pPr>
        <w:pStyle w:val="Style15"/>
        <w:ind w:left="112" w:hanging="0"/>
        <w:rPr>
          <w:sz w:val="20"/>
        </w:rPr>
      </w:pPr>
      <w:r>
        <w:rPr>
          <w:sz w:val="20"/>
        </w:rPr>
      </w:r>
    </w:p>
    <w:p>
      <w:pPr>
        <w:pStyle w:val="Style15"/>
        <w:ind w:left="112" w:hanging="0"/>
        <w:rPr>
          <w:sz w:val="20"/>
        </w:rPr>
      </w:pPr>
      <w:r>
        <w:rPr>
          <w:sz w:val="20"/>
        </w:rPr>
      </w:r>
    </w:p>
    <w:p>
      <w:pPr>
        <w:pStyle w:val="Style15"/>
        <w:ind w:left="112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hanging="0"/>
        <w:rPr>
          <w:sz w:val="20"/>
        </w:rPr>
      </w:pPr>
      <w:r>
        <w:rPr>
          <w:sz w:val="20"/>
        </w:rPr>
      </w:r>
      <w:r>
        <w:br w:type="page"/>
      </w:r>
    </w:p>
    <w:tbl>
      <w:tblPr>
        <w:tblW w:w="9606" w:type="dxa"/>
        <w:jc w:val="righ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firstRow="1" w:lastRow="0" w:firstColumn="1" w:lastColumn="0"/>
      </w:tblPr>
      <w:tblGrid>
        <w:gridCol w:w="3169"/>
        <w:gridCol w:w="2506"/>
        <w:gridCol w:w="3931"/>
      </w:tblGrid>
      <w:tr>
        <w:trPr/>
        <w:tc>
          <w:tcPr>
            <w:tcW w:w="3169" w:type="dxa"/>
            <w:tcBorders/>
          </w:tcPr>
          <w:p>
            <w:pPr>
              <w:pStyle w:val="Style19"/>
              <w:pageBreakBefore/>
              <w:widowControl w:val="false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506" w:type="dxa"/>
            <w:tcBorders/>
          </w:tcPr>
          <w:p>
            <w:pPr>
              <w:pStyle w:val="Style19"/>
              <w:widowControl w:val="false"/>
              <w:snapToGrid w:val="false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3931" w:type="dxa"/>
            <w:tcBorders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№1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административному регламенту  предоставления государственной услуги </w:t>
            </w:r>
            <w:r>
              <w:rPr>
                <w:sz w:val="18"/>
                <w:szCs w:val="18"/>
                <w:lang w:eastAsia="ru-RU"/>
              </w:rPr>
              <w:t>о нормах и порядке обеспечения за счет средств краевого бюджета бесплатным питанием, бесплатным комплектом одежды, обуви и мягким инвентарем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</w:t>
            </w:r>
          </w:p>
          <w:p>
            <w:pPr>
              <w:pStyle w:val="Normal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tbl>
      <w:tblPr>
        <w:tblW w:w="9639" w:type="dxa"/>
        <w:jc w:val="left"/>
        <w:tblInd w:w="124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3305"/>
        <w:gridCol w:w="6333"/>
      </w:tblGrid>
      <w:tr>
        <w:trPr/>
        <w:tc>
          <w:tcPr>
            <w:tcW w:w="3305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333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u w:val="single"/>
              </w:rPr>
              <w:t>В_Администрацию Дальнереченского муниципального района</w:t>
            </w:r>
            <w:r>
              <w:rPr/>
              <w:t xml:space="preserve"> _____________________________________</w:t>
            </w:r>
          </w:p>
          <w:p>
            <w:pPr>
              <w:pStyle w:val="Normal"/>
              <w:rPr>
                <w:sz w:val="20"/>
              </w:rPr>
            </w:pPr>
            <w:r>
              <w:rPr/>
              <w:t xml:space="preserve">                 </w:t>
            </w:r>
            <w:r>
              <w:rPr/>
              <w:t>(орган местного самоуправления)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/>
              <w:t>от ____________________________________</w:t>
            </w:r>
          </w:p>
          <w:p>
            <w:pPr>
              <w:pStyle w:val="Normal"/>
              <w:rPr>
                <w:sz w:val="20"/>
              </w:rPr>
            </w:pPr>
            <w:r>
              <w:rPr/>
              <w:t>_______________________________________,</w:t>
            </w:r>
          </w:p>
          <w:p>
            <w:pPr>
              <w:pStyle w:val="Normal"/>
              <w:rPr>
                <w:sz w:val="20"/>
              </w:rPr>
            </w:pPr>
            <w:r>
              <w:rPr/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(фамилия, имя, отчество (последнее при наличии))</w:t>
            </w:r>
          </w:p>
          <w:p>
            <w:pPr>
              <w:pStyle w:val="Normal"/>
              <w:rPr>
                <w:sz w:val="20"/>
              </w:rPr>
            </w:pPr>
            <w:r>
              <w:rPr/>
              <w:t>адрес места жительства: _______________________________________</w:t>
            </w:r>
          </w:p>
          <w:p>
            <w:pPr>
              <w:pStyle w:val="Normal"/>
              <w:rPr>
                <w:sz w:val="20"/>
              </w:rPr>
            </w:pPr>
            <w:r>
              <w:rPr/>
              <w:t>_______________________________________</w:t>
            </w:r>
          </w:p>
          <w:p>
            <w:pPr>
              <w:pStyle w:val="Normal"/>
              <w:rPr>
                <w:sz w:val="20"/>
              </w:rPr>
            </w:pPr>
            <w:r>
              <w:rPr/>
              <w:t>наименование и реквизиты документа, удостоверяющего личность (серия, номер, кем и когда выдан, код подразделения): _</w:t>
            </w:r>
            <w:r>
              <w:rPr>
                <w:u w:val="single"/>
              </w:rPr>
              <w:t>паспорт:_________________</w:t>
            </w:r>
            <w:r>
              <w:rPr/>
              <w:t xml:space="preserve"> ______________________________________</w:t>
            </w:r>
          </w:p>
          <w:p>
            <w:pPr>
              <w:pStyle w:val="Normal"/>
              <w:rPr>
                <w:sz w:val="20"/>
              </w:rPr>
            </w:pPr>
            <w:r>
              <w:rPr/>
              <w:t>_______________________________________</w:t>
            </w:r>
          </w:p>
          <w:p>
            <w:pPr>
              <w:pStyle w:val="Normal"/>
              <w:rPr>
                <w:sz w:val="20"/>
              </w:rPr>
            </w:pPr>
            <w:r>
              <w:rPr/>
              <w:t>СНИЛС ________________________________</w:t>
            </w:r>
          </w:p>
          <w:p>
            <w:pPr>
              <w:pStyle w:val="Normal"/>
              <w:rPr>
                <w:sz w:val="20"/>
              </w:rPr>
            </w:pPr>
            <w:r>
              <w:rPr/>
              <w:t>дата рождения: __________________________</w:t>
            </w:r>
          </w:p>
          <w:p>
            <w:pPr>
              <w:pStyle w:val="Normal"/>
              <w:rPr>
                <w:sz w:val="20"/>
              </w:rPr>
            </w:pPr>
            <w:r>
              <w:rPr/>
              <w:t>контактный телефон: _____________________</w:t>
            </w:r>
          </w:p>
          <w:p>
            <w:pPr>
              <w:pStyle w:val="Normal"/>
              <w:rPr>
                <w:sz w:val="20"/>
              </w:rPr>
            </w:pPr>
            <w:r>
              <w:rPr/>
              <w:t>электронный адрес: __________________________</w:t>
            </w:r>
          </w:p>
        </w:tc>
      </w:tr>
      <w:tr>
        <w:trPr/>
        <w:tc>
          <w:tcPr>
            <w:tcW w:w="9638" w:type="dxa"/>
            <w:gridSpan w:val="2"/>
            <w:tcBorders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b/>
                <w:bCs/>
              </w:rPr>
              <w:t>ЗАЯВЛЕНИЕ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b/>
                <w:bCs/>
              </w:rPr>
              <w:t xml:space="preserve">о назначении ежемесячных денежных выплат 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b/>
                <w:bCs/>
              </w:rPr>
              <w:t xml:space="preserve">на обеспечение бесплатным питанием, бесплатным комплектом одежды, 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b/>
                <w:bCs/>
              </w:rPr>
              <w:t xml:space="preserve">обуви и мягким инвентарем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638" w:type="dxa"/>
            <w:gridSpan w:val="2"/>
            <w:tcBorders/>
          </w:tcPr>
          <w:p>
            <w:pPr>
              <w:pStyle w:val="Normal"/>
              <w:ind w:firstLine="283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ind w:firstLine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Прошу Вас назначить ежемесячные денежные выплаты на обеспечение бесплатным питанием, бесплатным комплектом одежды, обуви и мягким инвентарем, предусмотренные подпунктом 3 части 2 статьи 2 Закона Приморского края от 30 сентября 2019 года № 572-КЗ 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highlight w:val="yellow"/>
              </w:rPr>
              <w:t>«</w:t>
            </w:r>
            <w:r>
              <w:rPr>
                <w:color w:val="000000"/>
              </w:rPr>
              <w:t>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а также лиц из числа детей-сирот и детей, оставшихся без попечения родителей, лиц, потерявших в период обучения обоих родителей или единственного родителя</w:t>
            </w:r>
            <w:r>
              <w:rPr>
                <w:highlight w:val="yellow"/>
              </w:rPr>
              <w:t>»</w:t>
            </w:r>
            <w:r>
              <w:rPr>
                <w:color w:val="000000"/>
              </w:rPr>
              <w:t xml:space="preserve"> так как отношусь к: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eastAsia="MS Gothic" w:cs="MS Gothic" w:ascii="MS Gothic" w:hAnsi="MS Gothic"/>
                <w:color w:val="000000"/>
              </w:rPr>
              <w:t>☐</w:t>
            </w:r>
            <w:r>
              <w:rPr>
                <w:rFonts w:eastAsia="Times New Roman CYR" w:cs="Times New Roman CYR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лицу из числа детей-сирот и детей, оставшихся без попечения родителей, </w:t>
            </w:r>
            <w:r>
              <w:rPr>
                <w:bCs/>
                <w:color w:val="000000"/>
              </w:rPr>
              <w:t>проходящему обучение в общеобразовательной организации</w:t>
            </w:r>
          </w:p>
          <w:p>
            <w:pPr>
              <w:pStyle w:val="Normal"/>
              <w:ind w:firstLine="709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eastAsia="MS Gothic" w:cs="MS Gothic" w:ascii="MS Gothic" w:hAnsi="MS Gothic"/>
                <w:bCs/>
                <w:color w:val="000000"/>
              </w:rPr>
              <w:t>☐</w:t>
            </w:r>
            <w:r>
              <w:rPr>
                <w:rFonts w:eastAsia="Times New Roman CYR" w:cs="Times New Roman CYR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лицу потерявшему в период обучения в общеобразовательной организации обоих родителей или единственного родителя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Реквизиты  документа, подтверждающего потерю родителей (единственного родителя):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Номер  _____________  дата _____________________________________________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Кем выдано ___________________________________________________________________</w:t>
            </w:r>
          </w:p>
          <w:p>
            <w:pPr>
              <w:pStyle w:val="Normal"/>
              <w:ind w:firstLine="70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 являюсь учащимся ____________ класса общеобразовательной организации _______________________________________________________________________________</w:t>
            </w:r>
          </w:p>
          <w:p>
            <w:pPr>
              <w:pStyle w:val="Normal"/>
              <w:ind w:firstLine="28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20"/>
              <w:jc w:val="both"/>
              <w:rPr>
                <w:sz w:val="20"/>
              </w:rPr>
            </w:pPr>
            <w:r>
              <w:rPr>
                <w:rFonts w:cs="Times New Roman" w:ascii="Times New Roman" w:hAnsi="Times New Roman"/>
                <w:b/>
              </w:rPr>
              <w:t>Назначенную мне по данному заявлению выплату прошу перечислять:</w:t>
            </w:r>
          </w:p>
          <w:tbl>
            <w:tblPr>
              <w:tblW w:w="9705" w:type="dxa"/>
              <w:jc w:val="left"/>
              <w:tblInd w:w="0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noVBand="1" w:noHBand="0" w:lastColumn="0" w:firstColumn="1" w:lastRow="0" w:firstRow="1"/>
            </w:tblPr>
            <w:tblGrid>
              <w:gridCol w:w="4473"/>
              <w:gridCol w:w="5231"/>
            </w:tblGrid>
            <w:tr>
              <w:trPr>
                <w:trHeight w:val="323" w:hRule="atLeast"/>
              </w:trPr>
              <w:tc>
                <w:tcPr>
                  <w:tcW w:w="4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pacing w:lineRule="auto" w:line="360"/>
                    <w:rPr>
                      <w:sz w:val="20"/>
                    </w:rPr>
                  </w:pPr>
                  <w:r>
                    <w:rPr/>
                    <w:t>Наименование кредитной организации</w:t>
                  </w:r>
                </w:p>
              </w:tc>
              <w:tc>
                <w:tcPr>
                  <w:tcW w:w="5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lineRule="auto" w:line="360"/>
                    <w:rPr>
                      <w:sz w:val="20"/>
                    </w:rPr>
                  </w:pPr>
                  <w:r>
                    <w:rPr>
                      <w:sz w:val="20"/>
                    </w:rPr>
                  </w:r>
                </w:p>
              </w:tc>
            </w:tr>
            <w:tr>
              <w:trPr>
                <w:trHeight w:val="284" w:hRule="atLeast"/>
              </w:trPr>
              <w:tc>
                <w:tcPr>
                  <w:tcW w:w="4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yle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Лицевой счет в кредитной организации, открытый на имя получателя</w:t>
                  </w:r>
                </w:p>
              </w:tc>
              <w:tc>
                <w:tcPr>
                  <w:tcW w:w="5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lineRule="auto" w:line="360"/>
                    <w:rPr>
                      <w:sz w:val="20"/>
                    </w:rPr>
                  </w:pPr>
                  <w:r>
                    <w:rPr>
                      <w:sz w:val="20"/>
                    </w:rPr>
                  </w:r>
                </w:p>
              </w:tc>
            </w:tr>
            <w:tr>
              <w:trPr>
                <w:trHeight w:val="284" w:hRule="atLeast"/>
              </w:trPr>
              <w:tc>
                <w:tcPr>
                  <w:tcW w:w="44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yle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Номер банковской карты «МИР»</w:t>
                  </w:r>
                </w:p>
              </w:tc>
              <w:tc>
                <w:tcPr>
                  <w:tcW w:w="52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lineRule="auto" w:line="360"/>
                    <w:rPr>
                      <w:sz w:val="20"/>
                    </w:rPr>
                  </w:pPr>
                  <w:r>
                    <w:rPr>
                      <w:sz w:val="20"/>
                    </w:rPr>
                  </w:r>
                </w:p>
              </w:tc>
            </w:tr>
          </w:tbl>
          <w:p>
            <w:pPr>
              <w:pStyle w:val="Style2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firstLine="283"/>
              <w:jc w:val="both"/>
              <w:rPr>
                <w:color w:val="000000"/>
              </w:rPr>
            </w:pPr>
            <w:r>
              <w:rPr>
                <w:color w:val="000000"/>
              </w:rPr>
              <w:t>Реквизиты банка: _____________________________________________________________</w:t>
            </w:r>
          </w:p>
          <w:p>
            <w:pPr>
              <w:pStyle w:val="Normal"/>
              <w:ind w:firstLine="283"/>
              <w:jc w:val="both"/>
              <w:rPr>
                <w:color w:val="000000"/>
              </w:rPr>
            </w:pPr>
            <w:r>
              <w:rPr>
                <w:color w:val="000000"/>
              </w:rPr>
              <w:t>ИНН: _______________________________________________________________________</w:t>
            </w:r>
          </w:p>
          <w:p>
            <w:pPr>
              <w:pStyle w:val="Normal"/>
              <w:ind w:firstLine="283"/>
              <w:jc w:val="both"/>
              <w:rPr>
                <w:color w:val="000000"/>
              </w:rPr>
            </w:pPr>
            <w:r>
              <w:rPr>
                <w:color w:val="000000"/>
              </w:rPr>
              <w:t>КПП: _______________________________________________________________________</w:t>
            </w:r>
          </w:p>
          <w:p>
            <w:pPr>
              <w:pStyle w:val="Normal"/>
              <w:ind w:firstLine="283"/>
              <w:jc w:val="both"/>
              <w:rPr>
                <w:sz w:val="20"/>
              </w:rPr>
            </w:pPr>
            <w:r>
              <w:rPr>
                <w:color w:val="000000"/>
              </w:rPr>
              <w:t>Расчетный счет: ______________________________________________________________</w:t>
            </w:r>
          </w:p>
          <w:p>
            <w:pPr>
              <w:pStyle w:val="Normal"/>
              <w:ind w:firstLine="283"/>
              <w:jc w:val="both"/>
              <w:rPr>
                <w:color w:val="000000"/>
              </w:rPr>
            </w:pPr>
            <w:r>
              <w:rPr>
                <w:color w:val="000000"/>
              </w:rPr>
              <w:t>Корреспондентский счет: ______________________________________________________</w:t>
            </w:r>
          </w:p>
          <w:p>
            <w:pPr>
              <w:pStyle w:val="Normal"/>
              <w:ind w:firstLine="283"/>
              <w:jc w:val="both"/>
              <w:rPr>
                <w:color w:val="000000"/>
              </w:rPr>
            </w:pPr>
            <w:r>
              <w:rPr>
                <w:color w:val="000000"/>
              </w:rPr>
              <w:t>БИК: _______________________________________________________________________</w:t>
            </w:r>
          </w:p>
          <w:p>
            <w:pPr>
              <w:pStyle w:val="Normal"/>
              <w:ind w:firstLine="283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highlight w:val="yellow"/>
              </w:rPr>
            </w:pPr>
            <w:r>
              <w:rPr/>
              <w:t xml:space="preserve">Обязуюсь в случае прекращения (отчисления) обучения в общеобразовательной организации  не позднее 10 дней со дня наступления данного обстоятельства, в письменной форме известить об этом орган местного самоуправления. </w:t>
            </w:r>
          </w:p>
        </w:tc>
      </w:tr>
    </w:tbl>
    <w:p>
      <w:pPr>
        <w:pStyle w:val="Normal"/>
        <w:jc w:val="both"/>
        <w:rPr>
          <w:sz w:val="20"/>
        </w:rPr>
      </w:pPr>
      <w:r>
        <w:rPr>
          <w:sz w:val="20"/>
        </w:rPr>
      </w:r>
    </w:p>
    <w:tbl>
      <w:tblPr>
        <w:tblW w:w="9700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9700"/>
      </w:tblGrid>
      <w:tr>
        <w:trPr>
          <w:trHeight w:val="1075" w:hRule="atLeast"/>
        </w:trPr>
        <w:tc>
          <w:tcPr>
            <w:tcW w:w="9700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color w:val="000000"/>
              </w:rPr>
              <w:t>Решение о назначении ежемесячных денежных средств либо об отказе в назначении ежемесячных денежных средств</w:t>
            </w:r>
            <w:r>
              <w:rPr/>
              <w:t xml:space="preserve"> хочу получить:</w:t>
            </w:r>
          </w:p>
          <w:p>
            <w:pPr>
              <w:pStyle w:val="Normal"/>
              <w:rPr>
                <w:sz w:val="20"/>
              </w:rPr>
            </w:pPr>
            <w:r>
              <w:rPr/>
              <w:t>В бумажном виде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jc w:val="both"/>
        <w:rPr>
          <w:rFonts w:ascii="Arial" w:hAnsi="Arial"/>
          <w:sz w:val="20"/>
          <w:highlight w:val="yellow"/>
        </w:rPr>
      </w:pPr>
      <w:r>
        <w:rPr>
          <w:rFonts w:ascii="Arial" w:hAnsi="Arial"/>
          <w:sz w:val="20"/>
          <w:highlight w:val="yellow"/>
        </w:rPr>
      </w:r>
    </w:p>
    <w:tbl>
      <w:tblPr>
        <w:tblW w:w="9700" w:type="dxa"/>
        <w:jc w:val="left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1437"/>
        <w:gridCol w:w="361"/>
        <w:gridCol w:w="2631"/>
        <w:gridCol w:w="5270"/>
      </w:tblGrid>
      <w:tr>
        <w:trPr/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61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2631" w:type="dxa"/>
            <w:tcBorders/>
          </w:tcPr>
          <w:p>
            <w:pPr>
              <w:pStyle w:val="Normal"/>
              <w:jc w:val="both"/>
              <w:rPr>
                <w:sz w:val="20"/>
              </w:rPr>
            </w:pPr>
            <w:r>
              <w:rPr/>
              <w:t>почтовым отправлением</w:t>
            </w:r>
          </w:p>
        </w:tc>
        <w:tc>
          <w:tcPr>
            <w:tcW w:w="5270" w:type="dxa"/>
            <w:tcBorders>
              <w:bottom w:val="single" w:sz="4" w:space="0" w:color="000000"/>
            </w:tcBorders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61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2631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70" w:type="dxa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адрес)</w:t>
            </w:r>
          </w:p>
        </w:tc>
      </w:tr>
      <w:tr>
        <w:trPr/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7901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</w:rPr>
            </w:pPr>
            <w:r>
              <w:rPr/>
              <w:t>в многофункциональном центре</w:t>
            </w:r>
          </w:p>
        </w:tc>
      </w:tr>
      <w:tr>
        <w:trPr/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7901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rPr>
                <w:highlight w:val="yellow"/>
              </w:rPr>
            </w:pPr>
            <w:r>
              <w:rPr/>
              <w:t>лично в руки</w:t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tbl>
      <w:tblPr>
        <w:tblW w:w="9700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9700"/>
      </w:tblGrid>
      <w:tr>
        <w:trPr/>
        <w:tc>
          <w:tcPr>
            <w:tcW w:w="9700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/>
              <w:t>В электронном виде</w:t>
            </w:r>
          </w:p>
        </w:tc>
      </w:tr>
    </w:tbl>
    <w:p>
      <w:pPr>
        <w:pStyle w:val="Normal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tbl>
      <w:tblPr>
        <w:tblW w:w="9700" w:type="dxa"/>
        <w:jc w:val="left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1437"/>
        <w:gridCol w:w="360"/>
        <w:gridCol w:w="2629"/>
        <w:gridCol w:w="5273"/>
      </w:tblGrid>
      <w:tr>
        <w:trPr/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60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2629" w:type="dxa"/>
            <w:tcBorders/>
          </w:tcPr>
          <w:p>
            <w:pPr>
              <w:pStyle w:val="Normal"/>
              <w:spacing w:before="200" w:after="0"/>
              <w:jc w:val="both"/>
              <w:rPr>
                <w:sz w:val="20"/>
              </w:rPr>
            </w:pPr>
            <w:r>
              <w:rPr>
                <w:color w:val="000000"/>
              </w:rPr>
              <w:t>на электронную почту</w:t>
            </w:r>
          </w:p>
        </w:tc>
        <w:tc>
          <w:tcPr>
            <w:tcW w:w="5273" w:type="dxa"/>
            <w:tcBorders>
              <w:bottom w:val="single" w:sz="4" w:space="0" w:color="000000"/>
            </w:tcBorders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60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2629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73" w:type="dxa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адрес)</w:t>
            </w:r>
          </w:p>
        </w:tc>
      </w:tr>
      <w:tr>
        <w:trPr/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7902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</w:rPr>
            </w:pPr>
            <w:r>
              <w:rPr/>
              <w:t>в личном кабинете единого портала</w:t>
            </w:r>
          </w:p>
        </w:tc>
      </w:tr>
    </w:tbl>
    <w:p>
      <w:pPr>
        <w:pStyle w:val="Normal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ind w:firstLine="283"/>
        <w:jc w:val="both"/>
        <w:rPr>
          <w:sz w:val="20"/>
        </w:rPr>
      </w:pPr>
      <w:r>
        <w:rPr/>
        <w:t>Достоверность  сведений, указанных в заявлении, подтверждаю.</w:t>
      </w:r>
    </w:p>
    <w:p>
      <w:pPr>
        <w:pStyle w:val="Normal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tbl>
      <w:tblPr>
        <w:tblW w:w="9640" w:type="dxa"/>
        <w:jc w:val="left"/>
        <w:tblInd w:w="124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9640"/>
      </w:tblGrid>
      <w:tr>
        <w:trPr/>
        <w:tc>
          <w:tcPr>
            <w:tcW w:w="9640" w:type="dxa"/>
            <w:tcBorders/>
          </w:tcPr>
          <w:p>
            <w:pPr>
              <w:pStyle w:val="Normal"/>
              <w:jc w:val="both"/>
              <w:rPr>
                <w:rFonts w:eastAsia="Calibri"/>
                <w:spacing w:val="-10"/>
              </w:rPr>
            </w:pPr>
            <w:r>
              <w:rPr>
                <w:rFonts w:eastAsia="Calibri"/>
                <w:spacing w:val="-10"/>
              </w:rPr>
              <w:t xml:space="preserve">   </w:t>
            </w:r>
            <w:r>
              <w:rPr>
                <w:rFonts w:eastAsia="Calibri"/>
                <w:color w:val="000000"/>
                <w:spacing w:val="-10"/>
              </w:rPr>
              <w:t>Даю свое согласие органу местного самоуправления на обработку, в том числе передачу (предоставление) моих персональных данных, указанных в заявлении и документах, необходимых для предоставления данной меры социальной поддержки, исключительно в целях предоставления меры социальной поддержки и обеспечения моих прав и интересов, в соответствии с Федеральным законом от 27.07.2006 № 152-ФЗ «О персональных данных»: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  <w:spacing w:val="-10"/>
              </w:rPr>
              <w:t xml:space="preserve">     </w:t>
            </w:r>
            <w:r>
              <w:rPr>
                <w:rFonts w:eastAsia="Calibri"/>
                <w:color w:val="000000"/>
                <w:spacing w:val="-10"/>
              </w:rPr>
              <w:t>в министерство труда и социальной политики Приморского края, в организации, совершающие контроль за целевым использованием денежных средств; иным органам и организациям в соответствии с заключенными договорами и соглашениями, а также на основании межведомственных запросов.</w:t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rStyle w:val="Style13"/>
                <w:rFonts w:eastAsia="Calibri"/>
                <w:color w:val="000000"/>
                <w:spacing w:val="-10"/>
              </w:rPr>
              <w:t xml:space="preserve">    </w:t>
            </w:r>
            <w:r>
              <w:rPr>
                <w:rStyle w:val="Style13"/>
                <w:rFonts w:eastAsia="Calibri"/>
                <w:color w:val="000000"/>
                <w:spacing w:val="-10"/>
              </w:rPr>
              <w:t>Настоящее согласие действует со дня подписания в течение срока предоставления меры социальной поддержки и может быть мной отозвано путем подачи письменного заявления в орган местного самоуправления.</w:t>
            </w:r>
          </w:p>
        </w:tc>
      </w:tr>
    </w:tbl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ind w:firstLine="283"/>
        <w:jc w:val="both"/>
        <w:rPr>
          <w:sz w:val="20"/>
        </w:rPr>
      </w:pPr>
      <w:r>
        <w:rPr>
          <w:sz w:val="20"/>
        </w:rPr>
      </w:r>
    </w:p>
    <w:tbl>
      <w:tblPr>
        <w:tblW w:w="9640" w:type="dxa"/>
        <w:jc w:val="left"/>
        <w:tblInd w:w="124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2356"/>
        <w:gridCol w:w="4737"/>
        <w:gridCol w:w="2547"/>
      </w:tblGrid>
      <w:tr>
        <w:trPr/>
        <w:tc>
          <w:tcPr>
            <w:tcW w:w="2356" w:type="dxa"/>
            <w:tcBorders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___ _________ 20  _ г.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4737" w:type="dxa"/>
            <w:tcBorders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(Ф.И.О. заявителя)</w:t>
            </w:r>
          </w:p>
        </w:tc>
        <w:tc>
          <w:tcPr>
            <w:tcW w:w="2547" w:type="dxa"/>
            <w:tcBorders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_________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</w:r>
    </w:p>
    <w:p>
      <w:pPr>
        <w:pStyle w:val="Style15"/>
        <w:ind w:left="112" w:hanging="0"/>
        <w:rPr>
          <w:sz w:val="20"/>
        </w:rPr>
      </w:pPr>
      <w:r>
        <w:rPr>
          <w:sz w:val="20"/>
        </w:rPr>
      </w:r>
    </w:p>
    <w:p>
      <w:pPr>
        <w:pStyle w:val="Style15"/>
        <w:ind w:left="112" w:hanging="0"/>
        <w:rPr>
          <w:sz w:val="20"/>
        </w:rPr>
      </w:pPr>
      <w:r>
        <w:rPr>
          <w:sz w:val="20"/>
        </w:rPr>
      </w:r>
    </w:p>
    <w:p>
      <w:pPr>
        <w:pStyle w:val="Style15"/>
        <w:ind w:left="112" w:hanging="0"/>
        <w:rPr>
          <w:sz w:val="20"/>
        </w:rPr>
      </w:pPr>
      <w:r>
        <w:rPr/>
      </w:r>
    </w:p>
    <w:sectPr>
      <w:headerReference w:type="default" r:id="rId28"/>
      <w:type w:val="nextPage"/>
      <w:pgSz w:w="11906" w:h="16838"/>
      <w:pgMar w:left="1020" w:right="720" w:header="763" w:top="9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  <w:font w:name="MS Gothic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auto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289pt;margin-top:37.15pt;width:17.3pt;height:13.05pt;mso-position-horizontal-relative:page;mso-position-vertical-relative:page" wp14:anchorId="2CBEAB4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9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28" name="Text Box 1_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8" stroked="f" style="position:absolute;margin-left:289pt;margin-top:37.15pt;width:17.3pt;height:13.05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20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29" name="Изображение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9" stroked="f" style="position:absolute;margin-left:289pt;margin-top:37.15pt;width:17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1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31" name="Text Box 1_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9" stroked="f" style="position:absolute;margin-left:289pt;margin-top:37.15pt;width:17.3pt;height:13.05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22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32" name="Изображение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0" stroked="f" style="position:absolute;margin-left:289pt;margin-top:37.15pt;width:17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3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34" name="Text Box 1_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10" stroked="f" style="position:absolute;margin-left:289pt;margin-top:37.15pt;width:17.3pt;height:13.05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2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35" name="Изображение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1" stroked="f" style="position:absolute;margin-left:289pt;margin-top:37.15pt;width:17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5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37" name="Text Box 1_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11" stroked="f" style="position:absolute;margin-left:289pt;margin-top:37.15pt;width:17.3pt;height:13.05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27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38" name="Изображение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2" stroked="f" style="position:absolute;margin-left:289pt;margin-top:37.15pt;width:17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6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40" name="Изображение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3" stroked="f" style="position:absolute;margin-left:289pt;margin-top:37.15pt;width:17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29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42" name="Text Box 1_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12" stroked="f" style="position:absolute;margin-left:289pt;margin-top:37.15pt;width:17.3pt;height:13.05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8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43" name="Изображение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4" stroked="f" style="position:absolute;margin-left:289pt;margin-top:37.15pt;width:17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1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45" name="Text Box 1_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13" stroked="f" style="position:absolute;margin-left:289pt;margin-top:37.15pt;width:17.3pt;height:13.05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0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46" name="Изображение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5" stroked="f" style="position:absolute;margin-left:289pt;margin-top:37.15pt;width:17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3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48" name="Text Box 1_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14" stroked="f" style="position:absolute;margin-left:289pt;margin-top:37.15pt;width:17.3pt;height:13.05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2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49" name="Изображение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6" stroked="f" style="position:absolute;margin-left:289pt;margin-top:37.15pt;width:17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5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51" name="Text Box 1_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15" stroked="f" style="position:absolute;margin-left:289pt;margin-top:37.15pt;width:17.3pt;height:13.05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52" name="Изображение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7" stroked="f" style="position:absolute;margin-left:289pt;margin-top:37.15pt;width:17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7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54" name="Text Box 1_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16" stroked="f" style="position:absolute;margin-left:289pt;margin-top:37.15pt;width:17.3pt;height:13.05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6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55" name="Изображение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8" stroked="f" style="position:absolute;margin-left:289pt;margin-top:37.15pt;width:17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9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57" name="Text Box 1_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17" stroked="f" style="position:absolute;margin-left:289pt;margin-top:37.15pt;width:17.3pt;height:13.05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4" name="Text Box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0" stroked="f" style="position:absolute;margin-left:289pt;margin-top:37.15pt;width:17.3pt;height:13.05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5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289pt;margin-top:37.15pt;width:17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8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58" name="Изображение1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9" stroked="f" style="position:absolute;margin-left:289pt;margin-top:37.15pt;width:17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41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60" name="Text Box 1_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18" stroked="f" style="position:absolute;margin-left:289pt;margin-top:37.15pt;width:17.3pt;height:13.05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0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61" name="Изображение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0" stroked="f" style="position:absolute;margin-left:289pt;margin-top:37.15pt;width:17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43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63" name="Text Box 1_1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19" stroked="f" style="position:absolute;margin-left:289pt;margin-top:37.15pt;width:17.3pt;height:13.05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header2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2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64" name="Изображение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1" stroked="f" style="position:absolute;margin-left:289pt;margin-top:37.15pt;width:17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45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66" name="Text Box 1_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20" stroked="f" style="position:absolute;margin-left:289pt;margin-top:37.15pt;width:17.3pt;height:13.05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header2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67" name="Изображение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2" stroked="f" style="position:absolute;margin-left:289pt;margin-top:37.15pt;width:17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47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69" name="Text Box 1_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21" stroked="f" style="position:absolute;margin-left:289pt;margin-top:37.15pt;width:17.3pt;height:13.05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header2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6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70" name="Изображение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3" stroked="f" style="position:absolute;margin-left:289pt;margin-top:37.15pt;width:17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49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72" name="Text Box 1_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22" stroked="f" style="position:absolute;margin-left:289pt;margin-top:37.15pt;width:17.3pt;height:13.05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header2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8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73" name="Изображение2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4" stroked="f" style="position:absolute;margin-left:289pt;margin-top:37.15pt;width:17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54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75" name="Text Box 1_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23" stroked="f" style="position:absolute;margin-left:289pt;margin-top:37.15pt;width:17.3pt;height:13.05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header2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53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76" name="Изображение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5" stroked="f" style="position:absolute;margin-left:289pt;margin-top:37.15pt;width:17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59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78" name="Text Box 1_2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24" stroked="f" style="position:absolute;margin-left:289pt;margin-top:37.15pt;width:17.3pt;height:13.05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5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7" name="Text Box 1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1" stroked="f" style="position:absolute;margin-left:289pt;margin-top:37.15pt;width:17.3pt;height:13.05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8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stroked="f" style="position:absolute;margin-left:289pt;margin-top:37.15pt;width:17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7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10" name="Text Box 1_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2" stroked="f" style="position:absolute;margin-left:289pt;margin-top:37.15pt;width:17.3pt;height:13.05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11" name="Изображение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" stroked="f" style="position:absolute;margin-left:289pt;margin-top:37.15pt;width:17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9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13" name="Text Box 1_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3" stroked="f" style="position:absolute;margin-left:289pt;margin-top:37.15pt;width:17.3pt;height:13.05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14" name="Изображение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" stroked="f" style="position:absolute;margin-left:289pt;margin-top:37.15pt;width:17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1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16" name="Text Box 1_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4" stroked="f" style="position:absolute;margin-left:289pt;margin-top:37.15pt;width:17.3pt;height:13.05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2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17" name="Изображение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" stroked="f" style="position:absolute;margin-left:289pt;margin-top:37.15pt;width:17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3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19" name="Text Box 1_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5" stroked="f" style="position:absolute;margin-left:289pt;margin-top:37.15pt;width:17.3pt;height:13.05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20" name="Изображение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" stroked="f" style="position:absolute;margin-left:289pt;margin-top:37.15pt;width:17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5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22" name="Text Box 1_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6" stroked="f" style="position:absolute;margin-left:289pt;margin-top:37.15pt;width:17.3pt;height:13.05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6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23" name="Изображение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" stroked="f" style="position:absolute;margin-left:289pt;margin-top:37.15pt;width:17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7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25" name="Text Box 1_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7" stroked="f" style="position:absolute;margin-left:289pt;margin-top:37.15pt;width:17.3pt;height:13.05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8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980" cy="167005"/>
              <wp:effectExtent l="0" t="0" r="0" b="0"/>
              <wp:wrapNone/>
              <wp:docPr id="26" name="Изображение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8" stroked="f" style="position:absolute;margin-left:289pt;margin-top:37.15pt;width:17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12" w:hanging="164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24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29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33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38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43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47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152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157" w:hanging="164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ind w:left="112" w:hanging="367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24" w:hanging="367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29" w:hanging="367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33" w:hanging="367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38" w:hanging="367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43" w:hanging="367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47" w:hanging="367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152" w:hanging="367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157" w:hanging="367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1"/>
      <w:numFmt w:val="decimal"/>
      <w:lvlText w:val="%1)"/>
      <w:lvlJc w:val="left"/>
      <w:pPr>
        <w:ind w:left="112" w:hanging="288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24" w:hanging="288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29" w:hanging="288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33" w:hanging="28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38" w:hanging="28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43" w:hanging="28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47" w:hanging="28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152" w:hanging="28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157" w:hanging="28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1101" w:hanging="281"/>
      </w:pPr>
      <w:rPr>
        <w:sz w:val="28"/>
        <w:b/>
        <w:szCs w:val="28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32"/>
      </w:pPr>
      <w:rPr>
        <w:spacing w:val="-4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32"/>
      </w:pPr>
      <w:rPr>
        <w:spacing w:val="-4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2" w:hanging="632"/>
      </w:pPr>
      <w:rPr>
        <w:sz w:val="28"/>
        <w:spacing w:val="-4"/>
        <w:szCs w:val="28"/>
        <w:w w:val="100"/>
        <w:rFonts w:eastAsia="Times New Roman" w:cs="Times New Roman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366" w:hanging="63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499" w:hanging="63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633" w:hanging="63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66" w:hanging="63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899" w:hanging="63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ind w:left="112" w:hanging="288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3917" w:hanging="250"/>
      </w:pPr>
      <w:rPr>
        <w:sz w:val="28"/>
        <w:spacing w:val="0"/>
        <w:b/>
        <w:szCs w:val="28"/>
        <w:bCs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4614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5308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002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696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390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084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78" w:hanging="25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ind w:left="112" w:firstLine="708"/>
      <w:jc w:val="both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Цветовое выделение"/>
    <w:qFormat/>
    <w:rsid w:val="005f5f6e"/>
    <w:rPr>
      <w:b/>
      <w:color w:val="26282F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1"/>
    <w:qFormat/>
    <w:pPr>
      <w:ind w:left="112" w:firstLine="708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19" w:customStyle="1">
    <w:name w:val="Содержимое таблицы"/>
    <w:basedOn w:val="Normal"/>
    <w:qFormat/>
    <w:rsid w:val="005f5f6e"/>
    <w:pPr>
      <w:widowControl/>
      <w:suppressLineNumbers/>
      <w:suppressAutoHyphens w:val="true"/>
    </w:pPr>
    <w:rPr>
      <w:rFonts w:eastAsia="Tahoma" w:cs="FreeSans"/>
      <w:kern w:val="2"/>
      <w:sz w:val="24"/>
      <w:szCs w:val="24"/>
      <w:lang w:eastAsia="zh-CN" w:bidi="hi-IN"/>
    </w:rPr>
  </w:style>
  <w:style w:type="paragraph" w:styleId="Style20" w:customStyle="1">
    <w:name w:val="Таблицы (моноширинный)"/>
    <w:basedOn w:val="Normal"/>
    <w:next w:val="Normal"/>
    <w:qFormat/>
    <w:rsid w:val="005f5f6e"/>
    <w:pPr>
      <w:suppressAutoHyphens w:val="true"/>
    </w:pPr>
    <w:rPr>
      <w:rFonts w:ascii="Courier New" w:hAnsi="Courier New" w:eastAsia=";Times New Roman" w:cs="Courier New"/>
      <w:kern w:val="2"/>
      <w:sz w:val="24"/>
      <w:szCs w:val="24"/>
      <w:lang w:eastAsia="zh-CN" w:bidi="hi-IN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Style21"/>
    <w:pPr/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eader" Target="header6.xml"/><Relationship Id="rId9" Type="http://schemas.openxmlformats.org/officeDocument/2006/relationships/header" Target="header7.xml"/><Relationship Id="rId10" Type="http://schemas.openxmlformats.org/officeDocument/2006/relationships/header" Target="header8.xml"/><Relationship Id="rId11" Type="http://schemas.openxmlformats.org/officeDocument/2006/relationships/header" Target="header9.xml"/><Relationship Id="rId12" Type="http://schemas.openxmlformats.org/officeDocument/2006/relationships/header" Target="header10.xml"/><Relationship Id="rId13" Type="http://schemas.openxmlformats.org/officeDocument/2006/relationships/header" Target="header11.xml"/><Relationship Id="rId14" Type="http://schemas.openxmlformats.org/officeDocument/2006/relationships/header" Target="header12.xml"/><Relationship Id="rId15" Type="http://schemas.openxmlformats.org/officeDocument/2006/relationships/header" Target="header13.xml"/><Relationship Id="rId16" Type="http://schemas.openxmlformats.org/officeDocument/2006/relationships/header" Target="header14.xml"/><Relationship Id="rId17" Type="http://schemas.openxmlformats.org/officeDocument/2006/relationships/header" Target="header15.xml"/><Relationship Id="rId18" Type="http://schemas.openxmlformats.org/officeDocument/2006/relationships/header" Target="header16.xml"/><Relationship Id="rId19" Type="http://schemas.openxmlformats.org/officeDocument/2006/relationships/header" Target="header17.xml"/><Relationship Id="rId20" Type="http://schemas.openxmlformats.org/officeDocument/2006/relationships/header" Target="header18.xml"/><Relationship Id="rId21" Type="http://schemas.openxmlformats.org/officeDocument/2006/relationships/header" Target="header19.xml"/><Relationship Id="rId22" Type="http://schemas.openxmlformats.org/officeDocument/2006/relationships/header" Target="header20.xml"/><Relationship Id="rId23" Type="http://schemas.openxmlformats.org/officeDocument/2006/relationships/header" Target="header21.xml"/><Relationship Id="rId24" Type="http://schemas.openxmlformats.org/officeDocument/2006/relationships/header" Target="header22.xml"/><Relationship Id="rId25" Type="http://schemas.openxmlformats.org/officeDocument/2006/relationships/header" Target="header23.xml"/><Relationship Id="rId26" Type="http://schemas.openxmlformats.org/officeDocument/2006/relationships/header" Target="header24.xml"/><Relationship Id="rId27" Type="http://schemas.openxmlformats.org/officeDocument/2006/relationships/header" Target="header25.xml"/><Relationship Id="rId28" Type="http://schemas.openxmlformats.org/officeDocument/2006/relationships/header" Target="header26.xml"/><Relationship Id="rId29" Type="http://schemas.openxmlformats.org/officeDocument/2006/relationships/numbering" Target="numbering.xml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LibreOffice/6.4.4.2$Linux_X86_64 LibreOffice_project/40$Build-2</Application>
  <Pages>30</Pages>
  <Words>8220</Words>
  <Characters>62956</Characters>
  <CharactersWithSpaces>71236</CharactersWithSpaces>
  <Paragraphs>490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2024-02-15T05:17:00Z</dcterms:created>
  <dc:creator>Пользователь</dc:creator>
  <dc:description/>
  <dc:language>ru-RU</dc:language>
  <cp:lastModifiedBy/>
  <cp:lastPrinted>2024-03-06T11:12:25Z</cp:lastPrinted>
  <dcterms:modified xsi:type="dcterms:W3CDTF">2024-03-06T11:15:40Z</dcterms:modified>
  <cp:revision>10</cp:revision>
  <dc:subject/>
  <dc:title>Постановление Правительства Приморского края от 03.03.2020 N 172-пп(ред. от 20.12.2023)"Об утверждении Положения о размерах, условиях, порядке назначения и выплаты государственной социальной помощи на основании социального контракта"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2024-02-15T00:00:00Z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2024-02-15T00:00:00Z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