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7F4" w:rsidRDefault="00A877F4">
      <w:pPr>
        <w:pStyle w:val="ConsPlusNormal"/>
        <w:outlineLvl w:val="0"/>
      </w:pPr>
    </w:p>
    <w:p w:rsidR="00A877F4" w:rsidRDefault="00A877F4">
      <w:pPr>
        <w:pStyle w:val="ConsPlusNormal"/>
        <w:jc w:val="center"/>
        <w:outlineLvl w:val="0"/>
      </w:pPr>
    </w:p>
    <w:p w:rsidR="00A877F4" w:rsidRDefault="00F61B32">
      <w:pPr>
        <w:pStyle w:val="a7"/>
        <w:rPr>
          <w:rFonts w:asciiTheme="minorHAnsi" w:hAnsiTheme="minorHAnsi"/>
        </w:rPr>
      </w:pPr>
      <w:r>
        <w:rPr>
          <w:noProof/>
        </w:rPr>
        <w:drawing>
          <wp:inline distT="0" distB="0" distL="0" distR="0">
            <wp:extent cx="533400" cy="66675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</w:rPr>
        <w:t>\</w:t>
      </w:r>
    </w:p>
    <w:p w:rsidR="00A877F4" w:rsidRDefault="00F61B32">
      <w:pPr>
        <w:pStyle w:val="1"/>
        <w:ind w:hanging="709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АДМИНИСТРАЦИЯ ДАЛЬНЕРЕЧЕНСКОГО МУНИЦИПАЛЬНОГО РАЙОНА</w:t>
      </w:r>
    </w:p>
    <w:p w:rsidR="00A877F4" w:rsidRDefault="00A877F4">
      <w:pPr>
        <w:jc w:val="center"/>
        <w:rPr>
          <w:sz w:val="24"/>
          <w:szCs w:val="24"/>
        </w:rPr>
      </w:pPr>
    </w:p>
    <w:p w:rsidR="00A877F4" w:rsidRDefault="00F61B32">
      <w:pPr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877F4" w:rsidRPr="00707E5F" w:rsidRDefault="00344630" w:rsidP="00707E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 xml:space="preserve">   </w:t>
      </w:r>
      <w:r w:rsidR="007458F2">
        <w:rPr>
          <w:rFonts w:ascii="Times New Roman" w:hAnsi="Times New Roman" w:cs="Times New Roman"/>
          <w:b/>
          <w:u w:val="single"/>
        </w:rPr>
        <w:t xml:space="preserve"> 20 декабря 2024</w:t>
      </w:r>
      <w:r w:rsidR="00F61B32">
        <w:rPr>
          <w:rFonts w:ascii="Times New Roman" w:hAnsi="Times New Roman" w:cs="Times New Roman"/>
          <w:b/>
          <w:u w:val="single"/>
        </w:rPr>
        <w:t xml:space="preserve"> г.</w:t>
      </w:r>
      <w:r w:rsidR="00F61B32">
        <w:rPr>
          <w:rFonts w:ascii="Times New Roman" w:hAnsi="Times New Roman" w:cs="Times New Roman"/>
        </w:rPr>
        <w:t xml:space="preserve">                                    </w:t>
      </w:r>
      <w:r w:rsidR="00F61B32">
        <w:rPr>
          <w:rFonts w:ascii="Times New Roman" w:hAnsi="Times New Roman" w:cs="Times New Roman"/>
          <w:b/>
        </w:rPr>
        <w:t xml:space="preserve">г. Дальнереченск            </w:t>
      </w:r>
      <w:r w:rsidR="007458F2">
        <w:rPr>
          <w:rFonts w:ascii="Times New Roman" w:hAnsi="Times New Roman" w:cs="Times New Roman"/>
          <w:b/>
        </w:rPr>
        <w:t xml:space="preserve">                            </w:t>
      </w:r>
      <w:r w:rsidR="00F61B32">
        <w:rPr>
          <w:rFonts w:ascii="Times New Roman" w:hAnsi="Times New Roman" w:cs="Times New Roman"/>
          <w:b/>
        </w:rPr>
        <w:t xml:space="preserve">      </w:t>
      </w:r>
      <w:r w:rsidR="006B2685">
        <w:rPr>
          <w:rFonts w:ascii="Times New Roman" w:hAnsi="Times New Roman" w:cs="Times New Roman"/>
          <w:b/>
          <w:u w:val="single"/>
        </w:rPr>
        <w:t xml:space="preserve">№ 685 </w:t>
      </w:r>
      <w:bookmarkStart w:id="0" w:name="_GoBack"/>
      <w:bookmarkEnd w:id="0"/>
      <w:r w:rsidR="00F61B32">
        <w:rPr>
          <w:rFonts w:ascii="Times New Roman" w:hAnsi="Times New Roman" w:cs="Times New Roman"/>
          <w:b/>
          <w:u w:val="single"/>
        </w:rPr>
        <w:t>-па</w:t>
      </w:r>
    </w:p>
    <w:p w:rsidR="00A877F4" w:rsidRDefault="00F61B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="007458F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внесении изменений в постановление </w:t>
      </w:r>
      <w:r w:rsidR="008638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администрации Дальнереченского муниципального района </w:t>
      </w:r>
      <w:r w:rsidR="007458F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 26 июля 2024г № 364-па «О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нормативах финансовых затрат по </w:t>
      </w:r>
      <w:r>
        <w:rPr>
          <w:rFonts w:ascii="Times New Roman" w:hAnsi="Times New Roman" w:cs="Times New Roman"/>
          <w:sz w:val="28"/>
          <w:szCs w:val="28"/>
        </w:rPr>
        <w:t>содержанию мест захоронения на территории Дальнереченского муниципального района</w:t>
      </w:r>
      <w:r w:rsidR="007458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7F4" w:rsidRDefault="00A877F4">
      <w:pPr>
        <w:jc w:val="center"/>
      </w:pPr>
    </w:p>
    <w:p w:rsidR="00A877F4" w:rsidRDefault="00F61B32">
      <w:pPr>
        <w:pStyle w:val="ad"/>
        <w:spacing w:before="280" w:after="28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</w:t>
      </w:r>
      <w:r>
        <w:rPr>
          <w:bCs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Федерации, </w:t>
      </w:r>
      <w:r>
        <w:rPr>
          <w:sz w:val="28"/>
          <w:szCs w:val="28"/>
        </w:rPr>
        <w:t>руководствуясь Уставом администрации Дальнереченского муниципального района, администрация Дальнереченского муниципального района</w:t>
      </w:r>
    </w:p>
    <w:p w:rsidR="00A877F4" w:rsidRDefault="00F61B32">
      <w:pPr>
        <w:pStyle w:val="ad"/>
        <w:spacing w:before="280" w:after="28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877F4" w:rsidRDefault="007458F2" w:rsidP="00707E5F">
      <w:pPr>
        <w:pStyle w:val="ConsPlusTitle"/>
        <w:numPr>
          <w:ilvl w:val="0"/>
          <w:numId w:val="1"/>
        </w:numPr>
        <w:ind w:left="0" w:firstLine="62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постановление </w:t>
      </w:r>
      <w:r w:rsidR="008638DC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Дальнереченского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>от 26 июля 2024г №364-па «О нормативах финансовых затрат по содержанию мест захоронения на территории Дальнереченского муниципально</w:t>
      </w:r>
      <w:r w:rsidR="00BD5918">
        <w:rPr>
          <w:rFonts w:ascii="Times New Roman" w:hAnsi="Times New Roman" w:cs="Times New Roman"/>
          <w:b w:val="0"/>
          <w:sz w:val="28"/>
          <w:szCs w:val="28"/>
        </w:rPr>
        <w:t>го района» изложив Приложение 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редакции приложения к настоящему постановлению.</w:t>
      </w:r>
    </w:p>
    <w:p w:rsidR="00932043" w:rsidRDefault="00707E5F" w:rsidP="00932043">
      <w:pPr>
        <w:pStyle w:val="ConsPlusTitle"/>
        <w:numPr>
          <w:ilvl w:val="0"/>
          <w:numId w:val="1"/>
        </w:numPr>
        <w:ind w:left="0" w:firstLine="57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2043">
        <w:rPr>
          <w:rFonts w:ascii="Times New Roman" w:hAnsi="Times New Roman" w:cs="Times New Roman"/>
          <w:b w:val="0"/>
          <w:sz w:val="28"/>
          <w:szCs w:val="28"/>
        </w:rPr>
        <w:t>Отделу по работе с территориями и делопроизводству администрации Дальнереченского муниципального района разместить настоящее постановление на официальном сайте Дальнереченского муниципального района в сети Интернет</w:t>
      </w:r>
      <w:r w:rsidR="006D3CB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32043" w:rsidRDefault="00707E5F" w:rsidP="00932043">
      <w:pPr>
        <w:pStyle w:val="ConsPlusTitle"/>
        <w:numPr>
          <w:ilvl w:val="0"/>
          <w:numId w:val="1"/>
        </w:numPr>
        <w:ind w:left="0" w:firstLine="57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2043">
        <w:rPr>
          <w:b w:val="0"/>
          <w:sz w:val="28"/>
          <w:szCs w:val="28"/>
        </w:rPr>
        <w:t xml:space="preserve"> </w:t>
      </w:r>
      <w:r w:rsidRPr="00932043">
        <w:rPr>
          <w:rFonts w:ascii="Times New Roman" w:hAnsi="Times New Roman" w:cs="Times New Roman"/>
          <w:b w:val="0"/>
          <w:sz w:val="28"/>
          <w:szCs w:val="28"/>
        </w:rPr>
        <w:t>Контроль за исполнением настоящего постановления возложить на заместителя главы администрации Дальнереченского муниципального района Попова А.Г.</w:t>
      </w:r>
    </w:p>
    <w:p w:rsidR="00707E5F" w:rsidRPr="00932043" w:rsidRDefault="00F61B32" w:rsidP="00932043">
      <w:pPr>
        <w:pStyle w:val="ConsPlusTitle"/>
        <w:numPr>
          <w:ilvl w:val="0"/>
          <w:numId w:val="1"/>
        </w:numPr>
        <w:ind w:left="0" w:firstLine="57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2043">
        <w:rPr>
          <w:b w:val="0"/>
          <w:sz w:val="28"/>
          <w:szCs w:val="28"/>
        </w:rPr>
        <w:t xml:space="preserve"> </w:t>
      </w:r>
      <w:r w:rsidR="00707E5F" w:rsidRPr="00932043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обнародования в установленном порядке.</w:t>
      </w:r>
      <w:r w:rsidR="00707E5F" w:rsidRPr="0093204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877F4" w:rsidRDefault="00A877F4" w:rsidP="00707E5F">
      <w:pPr>
        <w:pStyle w:val="ad"/>
        <w:spacing w:beforeAutospacing="0" w:after="0" w:afterAutospacing="0"/>
        <w:ind w:firstLine="567"/>
        <w:jc w:val="both"/>
        <w:rPr>
          <w:sz w:val="28"/>
          <w:szCs w:val="28"/>
        </w:rPr>
      </w:pPr>
    </w:p>
    <w:p w:rsidR="00932043" w:rsidRDefault="0093204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32043" w:rsidRDefault="0093204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A877F4" w:rsidRDefault="00F61B32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Дальнереченского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В.С. Дернов </w:t>
      </w:r>
    </w:p>
    <w:p w:rsidR="00A877F4" w:rsidRDefault="00F61B32">
      <w:pPr>
        <w:pStyle w:val="ac"/>
        <w:rPr>
          <w:rFonts w:eastAsia="Calibr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</w:t>
      </w:r>
      <w:r>
        <w:rPr>
          <w:rFonts w:eastAsia="Calibri"/>
          <w:sz w:val="28"/>
          <w:szCs w:val="28"/>
          <w:lang w:eastAsia="en-US"/>
        </w:rPr>
        <w:t xml:space="preserve">     </w:t>
      </w:r>
    </w:p>
    <w:p w:rsidR="00A877F4" w:rsidRDefault="00A877F4">
      <w:pPr>
        <w:pStyle w:val="ac"/>
        <w:rPr>
          <w:rFonts w:eastAsia="Calibri"/>
          <w:sz w:val="28"/>
          <w:szCs w:val="28"/>
          <w:lang w:eastAsia="en-US"/>
        </w:rPr>
      </w:pPr>
    </w:p>
    <w:p w:rsidR="00932043" w:rsidRDefault="00932043">
      <w:pPr>
        <w:pStyle w:val="ac"/>
        <w:rPr>
          <w:rFonts w:eastAsia="Calibri"/>
          <w:sz w:val="28"/>
          <w:szCs w:val="28"/>
          <w:lang w:eastAsia="en-US"/>
        </w:rPr>
      </w:pPr>
    </w:p>
    <w:p w:rsidR="00932043" w:rsidRDefault="00932043">
      <w:pPr>
        <w:pStyle w:val="ac"/>
        <w:rPr>
          <w:rFonts w:eastAsia="Calibri"/>
          <w:sz w:val="28"/>
          <w:szCs w:val="28"/>
          <w:lang w:eastAsia="en-US"/>
        </w:rPr>
      </w:pPr>
    </w:p>
    <w:p w:rsidR="007458F2" w:rsidRDefault="007458F2">
      <w:pPr>
        <w:pStyle w:val="ac"/>
        <w:rPr>
          <w:rFonts w:eastAsia="Calibri"/>
          <w:sz w:val="28"/>
          <w:szCs w:val="28"/>
          <w:lang w:eastAsia="en-US"/>
        </w:rPr>
      </w:pPr>
    </w:p>
    <w:p w:rsidR="00932043" w:rsidRDefault="00932043">
      <w:pPr>
        <w:pStyle w:val="ac"/>
        <w:rPr>
          <w:rFonts w:eastAsia="Calibri"/>
          <w:sz w:val="28"/>
          <w:szCs w:val="28"/>
          <w:lang w:eastAsia="en-US"/>
        </w:rPr>
      </w:pPr>
    </w:p>
    <w:p w:rsidR="00A877F4" w:rsidRDefault="00A877F4">
      <w:pPr>
        <w:pStyle w:val="ac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77F4" w:rsidRDefault="00F61B32">
      <w:pPr>
        <w:pStyle w:val="ac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1</w:t>
      </w:r>
    </w:p>
    <w:p w:rsidR="00A877F4" w:rsidRDefault="00A877F4">
      <w:pPr>
        <w:pStyle w:val="ac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77F4" w:rsidRDefault="00F61B32">
      <w:pPr>
        <w:pStyle w:val="ac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Нормативы финансовых затрат</w:t>
      </w:r>
    </w:p>
    <w:p w:rsidR="00A877F4" w:rsidRDefault="00F61B32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 содержанию мест захоронения на территории Дальнереченского муниципального района</w:t>
      </w:r>
    </w:p>
    <w:p w:rsidR="00A877F4" w:rsidRDefault="00A877F4">
      <w:pPr>
        <w:pStyle w:val="ac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58" w:type="dxa"/>
        <w:tblInd w:w="-313" w:type="dxa"/>
        <w:tblLook w:val="04A0" w:firstRow="1" w:lastRow="0" w:firstColumn="1" w:lastColumn="0" w:noHBand="0" w:noVBand="1"/>
      </w:tblPr>
      <w:tblGrid>
        <w:gridCol w:w="907"/>
        <w:gridCol w:w="5194"/>
        <w:gridCol w:w="1802"/>
        <w:gridCol w:w="1755"/>
      </w:tblGrid>
      <w:tr w:rsidR="00932043" w:rsidTr="00932043">
        <w:trPr>
          <w:trHeight w:val="644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43" w:rsidRPr="00932043" w:rsidRDefault="00932043" w:rsidP="009320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20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43" w:rsidRPr="00932043" w:rsidRDefault="00932043" w:rsidP="009320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20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 работ (услуг)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43" w:rsidRPr="00932043" w:rsidRDefault="00932043" w:rsidP="009320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20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43" w:rsidRPr="00932043" w:rsidRDefault="00932043" w:rsidP="009320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20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Цена</w:t>
            </w:r>
          </w:p>
        </w:tc>
      </w:tr>
      <w:tr w:rsidR="00932043" w:rsidTr="00932043">
        <w:trPr>
          <w:trHeight w:val="34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43" w:rsidRPr="00E2468C" w:rsidRDefault="00932043" w:rsidP="009320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46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43" w:rsidRPr="00E2468C" w:rsidRDefault="00932043" w:rsidP="009320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46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043" w:rsidRPr="00E2468C" w:rsidRDefault="00932043" w:rsidP="009320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46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043" w:rsidRPr="00E2468C" w:rsidRDefault="00932043" w:rsidP="009320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246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E2468C" w:rsidTr="00DC289A">
        <w:trPr>
          <w:trHeight w:val="1302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8C" w:rsidRPr="00344630" w:rsidRDefault="00E2468C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8C" w:rsidRPr="00344630" w:rsidRDefault="00E2468C" w:rsidP="00E246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Зимняя механизированная  уборка проездов, находящихся на территории кладбищ, либо примыкающих к  местам захоронений, используемых только для ритуальных услуг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68C" w:rsidRPr="00344630" w:rsidRDefault="00E2468C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руб./кв. м.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68C" w:rsidRPr="00344630" w:rsidRDefault="00344630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0,45</w:t>
            </w:r>
          </w:p>
        </w:tc>
      </w:tr>
      <w:tr w:rsidR="00E2468C" w:rsidTr="00483CB1">
        <w:trPr>
          <w:trHeight w:val="342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8C" w:rsidRPr="00344630" w:rsidRDefault="00E2468C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8C" w:rsidRPr="00344630" w:rsidRDefault="00E2468C" w:rsidP="00D16F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Уборка </w:t>
            </w:r>
            <w:r w:rsidR="008A6F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веток, </w:t>
            </w:r>
            <w:r w:rsidR="00BD59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листьев, сучьев,</w:t>
            </w:r>
            <w:r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мусора, содержание мусоросборников (контейнеров)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68C" w:rsidRPr="00344630" w:rsidRDefault="00E2468C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руб./кв. м.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68C" w:rsidRPr="00344630" w:rsidRDefault="00597959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5,14</w:t>
            </w:r>
            <w:r w:rsidR="00E2468C"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2468C" w:rsidTr="00483CB1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8C" w:rsidRPr="00344630" w:rsidRDefault="00E2468C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8C" w:rsidRPr="00344630" w:rsidRDefault="00E2468C" w:rsidP="00E2468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Скашивание травы травокосилками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68C" w:rsidRPr="00344630" w:rsidRDefault="00E2468C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руб./ кв. м.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68C" w:rsidRPr="00344630" w:rsidRDefault="00E2468C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4,08 </w:t>
            </w:r>
          </w:p>
        </w:tc>
      </w:tr>
      <w:tr w:rsidR="00E2468C" w:rsidTr="00483CB1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8C" w:rsidRPr="00344630" w:rsidRDefault="00E2468C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8C" w:rsidRPr="00344630" w:rsidRDefault="00E2468C" w:rsidP="00E2468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Ремонт грунтовых дорог без отсыпки (грейдирование)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68C" w:rsidRPr="00344630" w:rsidRDefault="00E2468C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руб./ кв. м.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68C" w:rsidRPr="00344630" w:rsidRDefault="00066490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0,66</w:t>
            </w:r>
          </w:p>
        </w:tc>
      </w:tr>
      <w:tr w:rsidR="00E2468C" w:rsidTr="00932043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8C" w:rsidRPr="00344630" w:rsidRDefault="00E2468C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8C" w:rsidRPr="00344630" w:rsidRDefault="00E2468C" w:rsidP="00E2468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Подвоз грунта  с подсыпкой территорий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8C" w:rsidRPr="00344630" w:rsidRDefault="00E2468C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руб./ куб. м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8C" w:rsidRPr="00344630" w:rsidRDefault="00066490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880,73</w:t>
            </w:r>
            <w:r w:rsidR="00E2468C" w:rsidRPr="00344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97959" w:rsidTr="00932043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59" w:rsidRPr="00344630" w:rsidRDefault="00597959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59" w:rsidRPr="00344630" w:rsidRDefault="00597959" w:rsidP="00E2468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Санитарная валка деревьев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59" w:rsidRPr="00344630" w:rsidRDefault="00597959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59" w:rsidRDefault="00597959" w:rsidP="00E246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4100,00</w:t>
            </w:r>
          </w:p>
        </w:tc>
      </w:tr>
    </w:tbl>
    <w:p w:rsidR="00A877F4" w:rsidRDefault="00A877F4">
      <w:pPr>
        <w:pStyle w:val="ac"/>
        <w:rPr>
          <w:rFonts w:eastAsia="Calibri"/>
          <w:sz w:val="28"/>
          <w:szCs w:val="28"/>
          <w:lang w:eastAsia="en-US"/>
        </w:rPr>
      </w:pPr>
    </w:p>
    <w:sectPr w:rsidR="00A877F4">
      <w:pgSz w:w="11906" w:h="16838"/>
      <w:pgMar w:top="709" w:right="850" w:bottom="0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540E1"/>
    <w:multiLevelType w:val="multilevel"/>
    <w:tmpl w:val="72B4DB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9EA5927"/>
    <w:multiLevelType w:val="multilevel"/>
    <w:tmpl w:val="CA2EDE58"/>
    <w:lvl w:ilvl="0">
      <w:start w:val="1"/>
      <w:numFmt w:val="decimal"/>
      <w:lvlText w:val="%1."/>
      <w:lvlJc w:val="left"/>
      <w:pPr>
        <w:ind w:left="93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F4"/>
    <w:rsid w:val="00066490"/>
    <w:rsid w:val="00344630"/>
    <w:rsid w:val="00345444"/>
    <w:rsid w:val="00597959"/>
    <w:rsid w:val="00696B62"/>
    <w:rsid w:val="006B2685"/>
    <w:rsid w:val="006D3CBF"/>
    <w:rsid w:val="00707E5F"/>
    <w:rsid w:val="007458F2"/>
    <w:rsid w:val="008638DC"/>
    <w:rsid w:val="008A6F19"/>
    <w:rsid w:val="00932043"/>
    <w:rsid w:val="00A877F4"/>
    <w:rsid w:val="00AC7DFC"/>
    <w:rsid w:val="00BD5918"/>
    <w:rsid w:val="00D16F42"/>
    <w:rsid w:val="00DC289A"/>
    <w:rsid w:val="00DD6A81"/>
    <w:rsid w:val="00E2468C"/>
    <w:rsid w:val="00F61B32"/>
    <w:rsid w:val="00F70E44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C8BB"/>
  <w15:docId w15:val="{197BCC19-ABAB-4D1D-8AB9-074EFFF0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E51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5A19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A19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Заголовок Знак"/>
    <w:basedOn w:val="a0"/>
    <w:qFormat/>
    <w:rsid w:val="005A190F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5A190F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semiHidden/>
    <w:qFormat/>
    <w:rsid w:val="001B222B"/>
  </w:style>
  <w:style w:type="character" w:customStyle="1" w:styleId="a6">
    <w:name w:val="Нижний колонтитул Знак"/>
    <w:basedOn w:val="a0"/>
    <w:uiPriority w:val="99"/>
    <w:semiHidden/>
    <w:qFormat/>
    <w:rsid w:val="001B222B"/>
  </w:style>
  <w:style w:type="paragraph" w:styleId="a7">
    <w:name w:val="Title"/>
    <w:basedOn w:val="a"/>
    <w:next w:val="a8"/>
    <w:qFormat/>
    <w:rsid w:val="005A19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Sans" w:hAnsi="PT Sans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ConsPlusNormal">
    <w:name w:val="ConsPlusNormal"/>
    <w:qFormat/>
    <w:rsid w:val="0045746E"/>
    <w:pPr>
      <w:widowControl w:val="0"/>
    </w:pPr>
    <w:rPr>
      <w:rFonts w:eastAsia="Times New Roman" w:cs="Calibri"/>
      <w:sz w:val="22"/>
      <w:szCs w:val="20"/>
    </w:rPr>
  </w:style>
  <w:style w:type="paragraph" w:customStyle="1" w:styleId="ConsPlusNonformat">
    <w:name w:val="ConsPlusNonformat"/>
    <w:qFormat/>
    <w:rsid w:val="0045746E"/>
    <w:pPr>
      <w:widowControl w:val="0"/>
    </w:pPr>
    <w:rPr>
      <w:rFonts w:ascii="Courier New" w:eastAsia="Times New Roman" w:hAnsi="Courier New" w:cs="Courier New"/>
      <w:szCs w:val="20"/>
    </w:rPr>
  </w:style>
  <w:style w:type="paragraph" w:customStyle="1" w:styleId="ConsPlusTitle">
    <w:name w:val="ConsPlusTitle"/>
    <w:qFormat/>
    <w:rsid w:val="0045746E"/>
    <w:pPr>
      <w:widowControl w:val="0"/>
    </w:pPr>
    <w:rPr>
      <w:rFonts w:eastAsia="Times New Roman" w:cs="Calibri"/>
      <w:b/>
      <w:sz w:val="22"/>
      <w:szCs w:val="20"/>
    </w:rPr>
  </w:style>
  <w:style w:type="paragraph" w:customStyle="1" w:styleId="acxspmiddle">
    <w:name w:val="acxspmiddle"/>
    <w:basedOn w:val="a"/>
    <w:qFormat/>
    <w:rsid w:val="0045746E"/>
    <w:pPr>
      <w:widowControl w:val="0"/>
      <w:spacing w:beforeAutospacing="1" w:afterAutospacing="1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styleId="ac">
    <w:name w:val="No Spacing"/>
    <w:uiPriority w:val="1"/>
    <w:qFormat/>
    <w:rsid w:val="005A190F"/>
    <w:rPr>
      <w:sz w:val="22"/>
    </w:rPr>
  </w:style>
  <w:style w:type="paragraph" w:customStyle="1" w:styleId="ad">
    <w:name w:val="a"/>
    <w:basedOn w:val="a"/>
    <w:qFormat/>
    <w:rsid w:val="005A190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uiPriority w:val="99"/>
    <w:semiHidden/>
    <w:unhideWhenUsed/>
    <w:qFormat/>
    <w:rsid w:val="005A19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semiHidden/>
    <w:unhideWhenUsed/>
    <w:rsid w:val="001B222B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semiHidden/>
    <w:unhideWhenUsed/>
    <w:rsid w:val="001B222B"/>
    <w:pPr>
      <w:tabs>
        <w:tab w:val="center" w:pos="4677"/>
        <w:tab w:val="right" w:pos="9355"/>
      </w:tabs>
      <w:spacing w:after="0" w:line="240" w:lineRule="auto"/>
    </w:pPr>
  </w:style>
  <w:style w:type="table" w:styleId="af2">
    <w:name w:val="Table Grid"/>
    <w:basedOn w:val="a1"/>
    <w:uiPriority w:val="59"/>
    <w:rsid w:val="0045746E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D2668-8DE9-4D9E-8BD6-AC532430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Пользователь</cp:lastModifiedBy>
  <cp:revision>20</cp:revision>
  <cp:lastPrinted>2024-12-20T05:22:00Z</cp:lastPrinted>
  <dcterms:created xsi:type="dcterms:W3CDTF">2022-05-13T02:39:00Z</dcterms:created>
  <dcterms:modified xsi:type="dcterms:W3CDTF">2024-12-20T05:22:00Z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