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45BB" w14:textId="77777777" w:rsidR="00AF299F" w:rsidRPr="00165B2D" w:rsidRDefault="00AF299F" w:rsidP="00165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B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A4227" wp14:editId="460892AE">
            <wp:extent cx="548640" cy="6781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-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C7EFE1" w14:textId="7ADBA1E7" w:rsidR="00AF299F" w:rsidRPr="00165B2D" w:rsidRDefault="00AF299F" w:rsidP="00165B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B2D">
        <w:rPr>
          <w:rFonts w:ascii="Times New Roman" w:hAnsi="Times New Roman" w:cs="Times New Roman"/>
          <w:b/>
          <w:sz w:val="26"/>
          <w:szCs w:val="26"/>
        </w:rPr>
        <w:t>АДМИНИСТРАЦИЯ ДАЛЬНЕРЕЧЕНСКОГО МУНИЦИПАЛЬНОГО РАЙОНА</w:t>
      </w:r>
    </w:p>
    <w:p w14:paraId="4B6BBADA" w14:textId="77777777" w:rsidR="00165B2D" w:rsidRPr="00165B2D" w:rsidRDefault="00165B2D" w:rsidP="00165B2D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54A2F28" w14:textId="097E400C" w:rsidR="00AF299F" w:rsidRPr="00165B2D" w:rsidRDefault="00AF299F" w:rsidP="00165B2D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B2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493797C" w14:textId="77777777" w:rsidR="00423E72" w:rsidRPr="00165B2D" w:rsidRDefault="00423E72" w:rsidP="00165B2D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9FFCFA7" w14:textId="61880DC9" w:rsidR="00AF299F" w:rsidRPr="00165B2D" w:rsidRDefault="00954E59" w:rsidP="00165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B2D">
        <w:rPr>
          <w:rFonts w:ascii="Times New Roman" w:hAnsi="Times New Roman" w:cs="Times New Roman"/>
          <w:b/>
          <w:sz w:val="24"/>
          <w:szCs w:val="24"/>
        </w:rPr>
        <w:t>16</w:t>
      </w:r>
      <w:r w:rsidR="004A62DD" w:rsidRPr="0016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1CE" w:rsidRPr="00165B2D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="00D85883" w:rsidRPr="00165B2D">
        <w:rPr>
          <w:rFonts w:ascii="Times New Roman" w:hAnsi="Times New Roman" w:cs="Times New Roman"/>
          <w:b/>
          <w:sz w:val="24"/>
          <w:szCs w:val="24"/>
        </w:rPr>
        <w:t>202</w:t>
      </w:r>
      <w:r w:rsidR="00036AE5" w:rsidRPr="00165B2D">
        <w:rPr>
          <w:rFonts w:ascii="Times New Roman" w:hAnsi="Times New Roman" w:cs="Times New Roman"/>
          <w:b/>
          <w:sz w:val="24"/>
          <w:szCs w:val="24"/>
        </w:rPr>
        <w:t>4</w:t>
      </w:r>
      <w:r w:rsidR="00AF299F" w:rsidRPr="00165B2D">
        <w:rPr>
          <w:rFonts w:ascii="Times New Roman" w:hAnsi="Times New Roman" w:cs="Times New Roman"/>
          <w:b/>
          <w:sz w:val="24"/>
          <w:szCs w:val="24"/>
        </w:rPr>
        <w:t xml:space="preserve"> г.          </w:t>
      </w:r>
      <w:r w:rsidR="001F66EF" w:rsidRPr="00165B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F299F" w:rsidRPr="00165B2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871CE" w:rsidRPr="00165B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299F" w:rsidRPr="00165B2D">
        <w:rPr>
          <w:rFonts w:ascii="Times New Roman" w:hAnsi="Times New Roman" w:cs="Times New Roman"/>
          <w:b/>
          <w:sz w:val="24"/>
          <w:szCs w:val="24"/>
        </w:rPr>
        <w:t xml:space="preserve">            г. Дальнереченск             </w:t>
      </w:r>
      <w:r w:rsidR="001F66EF" w:rsidRPr="00165B2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F299F" w:rsidRPr="00165B2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65B2D" w:rsidRPr="00165B2D">
        <w:rPr>
          <w:rFonts w:ascii="Times New Roman" w:hAnsi="Times New Roman" w:cs="Times New Roman"/>
          <w:b/>
          <w:sz w:val="24"/>
          <w:szCs w:val="24"/>
        </w:rPr>
        <w:t>№ 669</w:t>
      </w:r>
      <w:r w:rsidR="00E645FD" w:rsidRPr="00165B2D">
        <w:rPr>
          <w:rFonts w:ascii="Times New Roman" w:hAnsi="Times New Roman" w:cs="Times New Roman"/>
          <w:b/>
          <w:sz w:val="24"/>
          <w:szCs w:val="24"/>
        </w:rPr>
        <w:t>-па</w:t>
      </w:r>
      <w:r w:rsidR="00AF299F" w:rsidRPr="00165B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CDDD09" w14:textId="77777777" w:rsidR="00D85883" w:rsidRPr="00165B2D" w:rsidRDefault="00D85883" w:rsidP="00165B2D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35A571EB" w14:textId="56D56890" w:rsidR="00BB08E2" w:rsidRPr="00165B2D" w:rsidRDefault="00D85883" w:rsidP="00165B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2681202"/>
      <w:r w:rsidRPr="00165B2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риска причинения вреда (ущерба) </w:t>
      </w:r>
      <w:r w:rsidR="007A0A73" w:rsidRPr="00165B2D">
        <w:rPr>
          <w:rFonts w:ascii="Times New Roman" w:hAnsi="Times New Roman" w:cs="Times New Roman"/>
          <w:b/>
          <w:sz w:val="28"/>
          <w:szCs w:val="28"/>
        </w:rPr>
        <w:t>охра</w:t>
      </w:r>
      <w:r w:rsidRPr="00165B2D">
        <w:rPr>
          <w:rFonts w:ascii="Times New Roman" w:hAnsi="Times New Roman" w:cs="Times New Roman"/>
          <w:b/>
          <w:sz w:val="28"/>
          <w:szCs w:val="28"/>
        </w:rPr>
        <w:t>няемым законом ценностям при осуществлении муниципального земельного контроля на 202</w:t>
      </w:r>
      <w:r w:rsidR="00066313" w:rsidRPr="00165B2D">
        <w:rPr>
          <w:rFonts w:ascii="Times New Roman" w:hAnsi="Times New Roman" w:cs="Times New Roman"/>
          <w:b/>
          <w:sz w:val="28"/>
          <w:szCs w:val="28"/>
        </w:rPr>
        <w:t>5</w:t>
      </w:r>
      <w:r w:rsidRPr="00165B2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14:paraId="2710216F" w14:textId="77777777" w:rsidR="00D85883" w:rsidRPr="00165B2D" w:rsidRDefault="00D85883" w:rsidP="00165B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0DF69BB" w14:textId="023A0DDA" w:rsidR="00641B27" w:rsidRPr="00165B2D" w:rsidRDefault="001F66EF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sz w:val="28"/>
          <w:szCs w:val="28"/>
        </w:rPr>
        <w:t>В соответствии с</w:t>
      </w:r>
      <w:r w:rsidR="00D97777" w:rsidRPr="00165B2D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(надзоре), муниципальном контроле в Российской Федерации», постановлением Правительства Российской Федерации от 25 июня 2021 года № 990 «</w:t>
      </w:r>
      <w:r w:rsidR="00D97777" w:rsidRPr="00165B2D">
        <w:rPr>
          <w:rFonts w:ascii="Times New Roman" w:hAnsi="Times New Roman" w:cs="Times New Roman"/>
          <w:kern w:val="36"/>
          <w:sz w:val="28"/>
          <w:szCs w:val="28"/>
        </w:rPr>
        <w:t xml:space="preserve">Об утверждении Правил разработки  и утверждения контрольным (надзорными) органами программы профилактики рисков причинения вреда (ущерба) охраняемым законом ценностям», </w:t>
      </w:r>
      <w:r w:rsidR="00D97777" w:rsidRPr="00165B2D">
        <w:rPr>
          <w:rFonts w:ascii="Times New Roman" w:hAnsi="Times New Roman" w:cs="Times New Roman"/>
          <w:sz w:val="28"/>
          <w:szCs w:val="28"/>
        </w:rPr>
        <w:t>в целях обеспечения прав и законных интересов юридических лиц и индивидуальных предпринимателей</w:t>
      </w:r>
      <w:r w:rsidR="00641B27" w:rsidRPr="00165B2D">
        <w:rPr>
          <w:rFonts w:ascii="Times New Roman" w:hAnsi="Times New Roman" w:cs="Times New Roman"/>
          <w:sz w:val="28"/>
          <w:szCs w:val="28"/>
        </w:rPr>
        <w:t xml:space="preserve">, </w:t>
      </w:r>
      <w:r w:rsidRPr="00165B2D">
        <w:rPr>
          <w:rFonts w:ascii="Times New Roman" w:hAnsi="Times New Roman" w:cs="Times New Roman"/>
          <w:sz w:val="28"/>
          <w:szCs w:val="28"/>
        </w:rPr>
        <w:t xml:space="preserve">руководствуясь Уставом Дальнереченского муниципального района, </w:t>
      </w:r>
      <w:r w:rsidR="00641B27" w:rsidRPr="00165B2D">
        <w:rPr>
          <w:rFonts w:ascii="Times New Roman" w:hAnsi="Times New Roman" w:cs="Times New Roman"/>
          <w:sz w:val="28"/>
          <w:szCs w:val="28"/>
        </w:rPr>
        <w:t xml:space="preserve">администрация Дальнереченского муниципального района </w:t>
      </w:r>
    </w:p>
    <w:p w14:paraId="05E7EC93" w14:textId="77777777" w:rsidR="000D5F02" w:rsidRPr="00165B2D" w:rsidRDefault="000D5F02" w:rsidP="00165B2D">
      <w:pPr>
        <w:pStyle w:val="a8"/>
        <w:ind w:firstLine="709"/>
      </w:pPr>
    </w:p>
    <w:p w14:paraId="2D6B7B60" w14:textId="38A8780B" w:rsidR="000D5F02" w:rsidRPr="00165B2D" w:rsidRDefault="00FB2340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sz w:val="28"/>
          <w:szCs w:val="28"/>
        </w:rPr>
        <w:t>П</w:t>
      </w:r>
      <w:r w:rsidR="00641B27" w:rsidRPr="00165B2D">
        <w:rPr>
          <w:rFonts w:ascii="Times New Roman" w:hAnsi="Times New Roman" w:cs="Times New Roman"/>
          <w:sz w:val="28"/>
          <w:szCs w:val="28"/>
        </w:rPr>
        <w:t>ОСТАНОВЛЯЕТ:</w:t>
      </w:r>
      <w:bookmarkStart w:id="1" w:name="P11"/>
      <w:bookmarkEnd w:id="1"/>
    </w:p>
    <w:p w14:paraId="321215D0" w14:textId="77777777" w:rsidR="00423E72" w:rsidRPr="00165B2D" w:rsidRDefault="00423E72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8DFA7" w14:textId="69A92EE9" w:rsidR="00D97777" w:rsidRPr="00165B2D" w:rsidRDefault="00BB08E2" w:rsidP="00165B2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2D">
        <w:rPr>
          <w:rFonts w:ascii="Times New Roman" w:hAnsi="Times New Roman" w:cs="Times New Roman"/>
          <w:sz w:val="28"/>
          <w:szCs w:val="28"/>
        </w:rPr>
        <w:t xml:space="preserve">1. </w:t>
      </w:r>
      <w:r w:rsidR="00D97777" w:rsidRPr="00165B2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D5F02" w:rsidRPr="00165B2D">
        <w:rPr>
          <w:rFonts w:ascii="Times New Roman" w:hAnsi="Times New Roman" w:cs="Times New Roman"/>
          <w:sz w:val="28"/>
          <w:szCs w:val="28"/>
        </w:rPr>
        <w:t>"</w:t>
      </w:r>
      <w:r w:rsidR="00D97777" w:rsidRPr="00165B2D">
        <w:rPr>
          <w:rFonts w:ascii="Times New Roman" w:hAnsi="Times New Roman" w:cs="Times New Roman"/>
          <w:sz w:val="28"/>
          <w:szCs w:val="28"/>
        </w:rPr>
        <w:t xml:space="preserve">Программу профилактики риска причинения вреда (ущерба) </w:t>
      </w:r>
      <w:r w:rsidR="007A0A73" w:rsidRPr="00165B2D">
        <w:rPr>
          <w:rFonts w:ascii="Times New Roman" w:hAnsi="Times New Roman" w:cs="Times New Roman"/>
          <w:sz w:val="28"/>
          <w:szCs w:val="28"/>
        </w:rPr>
        <w:t>охра</w:t>
      </w:r>
      <w:r w:rsidR="00D97777" w:rsidRPr="00165B2D">
        <w:rPr>
          <w:rFonts w:ascii="Times New Roman" w:hAnsi="Times New Roman" w:cs="Times New Roman"/>
          <w:sz w:val="28"/>
          <w:szCs w:val="28"/>
        </w:rPr>
        <w:t xml:space="preserve">няемым законом ценностям при осуществлении муниципального земельного контроля </w:t>
      </w:r>
      <w:r w:rsidR="000D5F02" w:rsidRPr="00165B2D">
        <w:rPr>
          <w:rFonts w:ascii="Times New Roman" w:hAnsi="Times New Roman" w:cs="Times New Roman"/>
          <w:sz w:val="28"/>
          <w:szCs w:val="28"/>
        </w:rPr>
        <w:t>на 202</w:t>
      </w:r>
      <w:r w:rsidR="00066313" w:rsidRPr="00165B2D">
        <w:rPr>
          <w:rFonts w:ascii="Times New Roman" w:hAnsi="Times New Roman" w:cs="Times New Roman"/>
          <w:sz w:val="28"/>
          <w:szCs w:val="28"/>
        </w:rPr>
        <w:t>5</w:t>
      </w:r>
      <w:r w:rsidR="000D5F02" w:rsidRPr="00165B2D">
        <w:rPr>
          <w:rFonts w:ascii="Times New Roman" w:hAnsi="Times New Roman" w:cs="Times New Roman"/>
          <w:sz w:val="28"/>
          <w:szCs w:val="28"/>
        </w:rPr>
        <w:t xml:space="preserve"> год" </w:t>
      </w:r>
      <w:r w:rsidRPr="00165B2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C7869" w:rsidRPr="00165B2D">
        <w:rPr>
          <w:rFonts w:ascii="Times New Roman" w:hAnsi="Times New Roman" w:cs="Times New Roman"/>
          <w:sz w:val="28"/>
          <w:szCs w:val="28"/>
        </w:rPr>
        <w:t>Дальнереченского</w:t>
      </w:r>
      <w:r w:rsidR="00783DBF" w:rsidRPr="00165B2D">
        <w:rPr>
          <w:rFonts w:ascii="Times New Roman" w:hAnsi="Times New Roman" w:cs="Times New Roman"/>
          <w:sz w:val="28"/>
          <w:szCs w:val="28"/>
        </w:rPr>
        <w:t xml:space="preserve"> </w:t>
      </w:r>
      <w:r w:rsidR="007C7869" w:rsidRPr="00165B2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97777" w:rsidRPr="00165B2D">
        <w:rPr>
          <w:rFonts w:ascii="Times New Roman" w:hAnsi="Times New Roman" w:cs="Times New Roman"/>
          <w:sz w:val="28"/>
          <w:szCs w:val="28"/>
        </w:rPr>
        <w:t>(приложение № 1).</w:t>
      </w:r>
    </w:p>
    <w:p w14:paraId="4558D1F9" w14:textId="77777777" w:rsidR="00BB08E2" w:rsidRPr="00165B2D" w:rsidRDefault="00BB08E2" w:rsidP="001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управлению муниципальным имуще</w:t>
      </w:r>
      <w:r w:rsidR="007C7869"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администрации Дальнереченского</w:t>
      </w:r>
      <w:r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783DBF"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 (Дробница</w:t>
      </w:r>
      <w:r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уполномоченному на осуществление муниципального земе</w:t>
      </w:r>
      <w:r w:rsidR="007C7869"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контроля в границах Дальнереченского</w:t>
      </w:r>
      <w:r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обеспечить реализацию Программы профилактики.</w:t>
      </w:r>
    </w:p>
    <w:p w14:paraId="7B7C2228" w14:textId="77777777" w:rsidR="00BB08E2" w:rsidRPr="00165B2D" w:rsidRDefault="00BB08E2" w:rsidP="00165B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Программу профилактики разместить на официальном </w:t>
      </w:r>
      <w:r w:rsidR="00502DB8"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Дальнереченского</w:t>
      </w:r>
      <w:r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 в течение 5 рабочих дней со дня утверждения постановления.</w:t>
      </w:r>
    </w:p>
    <w:p w14:paraId="64375D87" w14:textId="77777777" w:rsidR="00C30504" w:rsidRPr="00165B2D" w:rsidRDefault="00BB08E2" w:rsidP="00165B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</w:t>
      </w:r>
      <w:r w:rsidR="00502DB8"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</w:t>
      </w:r>
      <w:r w:rsidR="00502DB8"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Дальнереченского</w:t>
      </w:r>
      <w:r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 w:rsidR="00502DB8"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Попова А.Г.</w:t>
      </w:r>
    </w:p>
    <w:p w14:paraId="3B0BEDC4" w14:textId="46EF4934" w:rsidR="00C30504" w:rsidRPr="00165B2D" w:rsidRDefault="00C30504" w:rsidP="00165B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</w:t>
      </w:r>
      <w:r w:rsidR="000C35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постановление вступает в силу </w:t>
      </w:r>
      <w:r w:rsidR="00C9169D"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</w:t>
      </w:r>
      <w:r w:rsidR="00066313"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169D"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F66EF"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обнародованию в установленном порядке</w:t>
      </w:r>
      <w:r w:rsidRPr="00165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AD5D5B" w14:textId="77777777" w:rsidR="00C30504" w:rsidRPr="00165B2D" w:rsidRDefault="00C30504" w:rsidP="00165B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E34E24" w14:textId="77777777" w:rsidR="00EC0011" w:rsidRPr="00165B2D" w:rsidRDefault="00EC0011" w:rsidP="00165B2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77398BFF" w14:textId="429585BE" w:rsidR="000D5F02" w:rsidRPr="00165B2D" w:rsidRDefault="00D97777" w:rsidP="00165B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sz w:val="28"/>
          <w:szCs w:val="28"/>
        </w:rPr>
        <w:t>Г</w:t>
      </w:r>
      <w:r w:rsidR="00186D7B" w:rsidRPr="00165B2D">
        <w:rPr>
          <w:rFonts w:ascii="Times New Roman" w:hAnsi="Times New Roman" w:cs="Times New Roman"/>
          <w:sz w:val="28"/>
          <w:szCs w:val="28"/>
        </w:rPr>
        <w:t>лав</w:t>
      </w:r>
      <w:r w:rsidRPr="00165B2D">
        <w:rPr>
          <w:rFonts w:ascii="Times New Roman" w:hAnsi="Times New Roman" w:cs="Times New Roman"/>
          <w:sz w:val="28"/>
          <w:szCs w:val="28"/>
        </w:rPr>
        <w:t>а</w:t>
      </w:r>
      <w:r w:rsidR="00186D7B" w:rsidRPr="00165B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6E7EC" w14:textId="6EE2D3CA" w:rsidR="00423E72" w:rsidRPr="00165B2D" w:rsidRDefault="00186D7B" w:rsidP="00165B2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65B2D">
        <w:rPr>
          <w:rFonts w:ascii="Times New Roman" w:hAnsi="Times New Roman" w:cs="Times New Roman"/>
          <w:sz w:val="28"/>
          <w:szCs w:val="28"/>
        </w:rPr>
        <w:t>Дальнереченского</w:t>
      </w:r>
      <w:r w:rsidR="000D5F02" w:rsidRPr="00165B2D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165B2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C0011" w:rsidRPr="00165B2D">
        <w:rPr>
          <w:rFonts w:ascii="Times New Roman" w:hAnsi="Times New Roman" w:cs="Times New Roman"/>
          <w:sz w:val="28"/>
          <w:szCs w:val="28"/>
        </w:rPr>
        <w:t xml:space="preserve"> </w:t>
      </w:r>
      <w:r w:rsidR="00165B2D" w:rsidRPr="00165B2D">
        <w:rPr>
          <w:rFonts w:ascii="Times New Roman" w:hAnsi="Times New Roman" w:cs="Times New Roman"/>
          <w:sz w:val="28"/>
          <w:szCs w:val="28"/>
        </w:rPr>
        <w:t xml:space="preserve">     </w:t>
      </w:r>
      <w:r w:rsidR="00EC0011" w:rsidRPr="00165B2D">
        <w:rPr>
          <w:rFonts w:ascii="Times New Roman" w:hAnsi="Times New Roman" w:cs="Times New Roman"/>
          <w:sz w:val="28"/>
          <w:szCs w:val="28"/>
        </w:rPr>
        <w:t xml:space="preserve">   </w:t>
      </w:r>
      <w:r w:rsidRPr="00165B2D">
        <w:rPr>
          <w:rFonts w:ascii="Times New Roman" w:hAnsi="Times New Roman" w:cs="Times New Roman"/>
          <w:sz w:val="28"/>
          <w:szCs w:val="28"/>
        </w:rPr>
        <w:t xml:space="preserve">  </w:t>
      </w:r>
      <w:r w:rsidR="00D97777" w:rsidRPr="00165B2D">
        <w:rPr>
          <w:rFonts w:ascii="Times New Roman" w:hAnsi="Times New Roman" w:cs="Times New Roman"/>
          <w:sz w:val="28"/>
          <w:szCs w:val="28"/>
        </w:rPr>
        <w:t>В.С.</w:t>
      </w:r>
      <w:r w:rsidR="00165B2D" w:rsidRPr="00165B2D">
        <w:rPr>
          <w:rFonts w:ascii="Times New Roman" w:hAnsi="Times New Roman" w:cs="Times New Roman"/>
          <w:sz w:val="28"/>
          <w:szCs w:val="28"/>
        </w:rPr>
        <w:t xml:space="preserve"> </w:t>
      </w:r>
      <w:r w:rsidR="00D97777" w:rsidRPr="00165B2D">
        <w:rPr>
          <w:rFonts w:ascii="Times New Roman" w:hAnsi="Times New Roman" w:cs="Times New Roman"/>
          <w:sz w:val="28"/>
          <w:szCs w:val="28"/>
        </w:rPr>
        <w:t>Дернов</w:t>
      </w:r>
    </w:p>
    <w:p w14:paraId="4CAE4298" w14:textId="77777777" w:rsidR="00423E72" w:rsidRPr="00165B2D" w:rsidRDefault="00423E72" w:rsidP="00165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1763A6" w14:textId="77777777" w:rsidR="00165B2D" w:rsidRDefault="00165B2D" w:rsidP="00165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A69C68" w14:textId="405D1C67" w:rsidR="00BB08E2" w:rsidRPr="00165B2D" w:rsidRDefault="00BB08E2" w:rsidP="00165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33CB06CB" w14:textId="77777777" w:rsidR="00BB08E2" w:rsidRPr="00165B2D" w:rsidRDefault="00502DB8" w:rsidP="00165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 w:rsidR="00BB08E2"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</w:p>
    <w:p w14:paraId="0ED05864" w14:textId="77777777" w:rsidR="00BB08E2" w:rsidRPr="00165B2D" w:rsidRDefault="00502DB8" w:rsidP="00165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Дальнереченского</w:t>
      </w:r>
      <w:r w:rsidR="00BB08E2"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14:paraId="69DBA21B" w14:textId="3675F6FC" w:rsidR="00BB08E2" w:rsidRPr="00165B2D" w:rsidRDefault="0061109E" w:rsidP="00165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B08E2"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62DD"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54E59"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4A62DD"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71CE"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165B2D"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7777"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66313"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30504"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BB08E2"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5B2D"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t>№ 669</w:t>
      </w:r>
      <w:r w:rsidR="00C30504" w:rsidRPr="00165B2D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</w:p>
    <w:p w14:paraId="29E6E557" w14:textId="77777777" w:rsidR="00E44446" w:rsidRPr="00165B2D" w:rsidRDefault="00E44446" w:rsidP="00165B2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B2A336" w14:textId="5F8ADEDB" w:rsidR="00D97777" w:rsidRPr="00165B2D" w:rsidRDefault="00D97777" w:rsidP="00165B2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B2D">
        <w:rPr>
          <w:rFonts w:ascii="Times New Roman" w:hAnsi="Times New Roman" w:cs="Times New Roman"/>
          <w:b/>
          <w:spacing w:val="2"/>
          <w:sz w:val="28"/>
          <w:szCs w:val="28"/>
        </w:rPr>
        <w:t xml:space="preserve">Программа </w:t>
      </w:r>
      <w:r w:rsidRPr="00165B2D">
        <w:rPr>
          <w:rFonts w:ascii="Times New Roman" w:hAnsi="Times New Roman" w:cs="Times New Roman"/>
          <w:b/>
          <w:sz w:val="28"/>
          <w:szCs w:val="28"/>
        </w:rPr>
        <w:t xml:space="preserve">профилактики риска причинения вреда (ущерба) </w:t>
      </w:r>
      <w:r w:rsidR="007A0A73" w:rsidRPr="00165B2D">
        <w:rPr>
          <w:rFonts w:ascii="Times New Roman" w:hAnsi="Times New Roman" w:cs="Times New Roman"/>
          <w:b/>
          <w:sz w:val="28"/>
          <w:szCs w:val="28"/>
        </w:rPr>
        <w:t>охра</w:t>
      </w:r>
      <w:r w:rsidRPr="00165B2D">
        <w:rPr>
          <w:rFonts w:ascii="Times New Roman" w:hAnsi="Times New Roman" w:cs="Times New Roman"/>
          <w:b/>
          <w:sz w:val="28"/>
          <w:szCs w:val="28"/>
        </w:rPr>
        <w:t xml:space="preserve">няемым законом ценностям при осуществлении муниципального земельного контроля </w:t>
      </w:r>
      <w:r w:rsidR="007A0A73" w:rsidRPr="00165B2D">
        <w:rPr>
          <w:rFonts w:ascii="Times New Roman" w:hAnsi="Times New Roman" w:cs="Times New Roman"/>
          <w:b/>
          <w:sz w:val="28"/>
          <w:szCs w:val="28"/>
        </w:rPr>
        <w:t>на 202</w:t>
      </w:r>
      <w:r w:rsidR="00066313" w:rsidRPr="00165B2D">
        <w:rPr>
          <w:rFonts w:ascii="Times New Roman" w:hAnsi="Times New Roman" w:cs="Times New Roman"/>
          <w:b/>
          <w:sz w:val="28"/>
          <w:szCs w:val="28"/>
        </w:rPr>
        <w:t>5</w:t>
      </w:r>
      <w:r w:rsidR="007A0A73" w:rsidRPr="00165B2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5B2D" w:rsidRPr="00165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446" w:rsidRPr="00165B2D">
        <w:rPr>
          <w:rFonts w:ascii="Times New Roman" w:hAnsi="Times New Roman" w:cs="Times New Roman"/>
          <w:b/>
          <w:sz w:val="28"/>
          <w:szCs w:val="28"/>
        </w:rPr>
        <w:t>на территории Дальнереченского муниципального района</w:t>
      </w:r>
    </w:p>
    <w:p w14:paraId="59C5E7E1" w14:textId="77777777" w:rsidR="00423E72" w:rsidRPr="00165B2D" w:rsidRDefault="00423E72" w:rsidP="00165B2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9B9E8" w14:textId="77777777" w:rsidR="00D97777" w:rsidRPr="00165B2D" w:rsidRDefault="00D97777" w:rsidP="00165B2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1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65B2D">
        <w:rPr>
          <w:rFonts w:ascii="Times New Roman" w:hAnsi="Times New Roman" w:cs="Times New Roman"/>
          <w:b/>
          <w:spacing w:val="2"/>
          <w:sz w:val="28"/>
          <w:szCs w:val="28"/>
        </w:rPr>
        <w:t>Общие положения</w:t>
      </w:r>
    </w:p>
    <w:p w14:paraId="467D9F7F" w14:textId="517F6D9E" w:rsidR="00D97777" w:rsidRPr="00165B2D" w:rsidRDefault="00D97777" w:rsidP="00165B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spacing w:val="2"/>
          <w:sz w:val="28"/>
          <w:szCs w:val="28"/>
        </w:rPr>
        <w:t xml:space="preserve">Настоящая Программа разработана в целях организации проведения администрацией </w:t>
      </w:r>
      <w:r w:rsidR="00E44446" w:rsidRPr="00165B2D">
        <w:rPr>
          <w:rFonts w:ascii="Times New Roman" w:hAnsi="Times New Roman" w:cs="Times New Roman"/>
          <w:spacing w:val="2"/>
          <w:sz w:val="28"/>
          <w:szCs w:val="28"/>
        </w:rPr>
        <w:t>Дальнереченского</w:t>
      </w:r>
      <w:r w:rsidRPr="00165B2D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</w:t>
      </w:r>
      <w:r w:rsidRPr="00165B2D">
        <w:rPr>
          <w:rFonts w:ascii="Times New Roman" w:hAnsi="Times New Roman" w:cs="Times New Roman"/>
          <w:sz w:val="28"/>
          <w:szCs w:val="28"/>
        </w:rPr>
        <w:t xml:space="preserve">профилактики риска причинения вреда (ущерба) </w:t>
      </w:r>
      <w:r w:rsidR="007A0A73" w:rsidRPr="00165B2D">
        <w:rPr>
          <w:rFonts w:ascii="Times New Roman" w:hAnsi="Times New Roman" w:cs="Times New Roman"/>
          <w:sz w:val="28"/>
          <w:szCs w:val="28"/>
        </w:rPr>
        <w:t>охра</w:t>
      </w:r>
      <w:r w:rsidRPr="00165B2D">
        <w:rPr>
          <w:rFonts w:ascii="Times New Roman" w:hAnsi="Times New Roman" w:cs="Times New Roman"/>
          <w:sz w:val="28"/>
          <w:szCs w:val="28"/>
        </w:rPr>
        <w:t>няемым законом ценностям при осуществлении муниципального земельного контроля на 202</w:t>
      </w:r>
      <w:r w:rsidR="00066313" w:rsidRPr="00165B2D">
        <w:rPr>
          <w:rFonts w:ascii="Times New Roman" w:hAnsi="Times New Roman" w:cs="Times New Roman"/>
          <w:sz w:val="28"/>
          <w:szCs w:val="28"/>
        </w:rPr>
        <w:t>5</w:t>
      </w:r>
      <w:r w:rsidRPr="00165B2D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C5C970A" w14:textId="4E2267BC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sz w:val="28"/>
          <w:szCs w:val="28"/>
        </w:rPr>
        <w:t xml:space="preserve">Муниципальный земельный </w:t>
      </w:r>
      <w:r w:rsidR="001622FD" w:rsidRPr="00165B2D">
        <w:rPr>
          <w:rFonts w:ascii="Times New Roman" w:hAnsi="Times New Roman" w:cs="Times New Roman"/>
          <w:sz w:val="28"/>
          <w:szCs w:val="28"/>
        </w:rPr>
        <w:t>контроль осуществляет</w:t>
      </w:r>
      <w:r w:rsidRPr="00165B2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44446" w:rsidRPr="00165B2D">
        <w:rPr>
          <w:rFonts w:ascii="Times New Roman" w:hAnsi="Times New Roman" w:cs="Times New Roman"/>
          <w:sz w:val="28"/>
          <w:szCs w:val="28"/>
        </w:rPr>
        <w:t>Дальнереченского</w:t>
      </w:r>
      <w:r w:rsidRPr="00165B2D">
        <w:rPr>
          <w:rFonts w:ascii="Times New Roman" w:hAnsi="Times New Roman" w:cs="Times New Roman"/>
          <w:sz w:val="28"/>
          <w:szCs w:val="28"/>
        </w:rPr>
        <w:t xml:space="preserve"> муниципального района в лице отдела</w:t>
      </w:r>
      <w:r w:rsidR="00E44446" w:rsidRPr="00165B2D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</w:t>
      </w:r>
      <w:r w:rsidRPr="00165B2D">
        <w:rPr>
          <w:rFonts w:ascii="Times New Roman" w:hAnsi="Times New Roman" w:cs="Times New Roman"/>
          <w:sz w:val="28"/>
          <w:szCs w:val="28"/>
        </w:rPr>
        <w:t xml:space="preserve"> (далее по тексту – Отдел).</w:t>
      </w:r>
    </w:p>
    <w:p w14:paraId="671B348B" w14:textId="77777777" w:rsidR="00FA28F9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</w:t>
      </w:r>
      <w:r w:rsidR="00FA28F9" w:rsidRPr="00165B2D">
        <w:rPr>
          <w:rFonts w:ascii="Times New Roman" w:hAnsi="Times New Roman" w:cs="Times New Roman"/>
          <w:sz w:val="28"/>
          <w:szCs w:val="28"/>
        </w:rPr>
        <w:t>:</w:t>
      </w:r>
      <w:r w:rsidRPr="00165B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BB781" w14:textId="77777777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FA28F9" w:rsidRPr="00165B2D">
        <w:rPr>
          <w:rFonts w:ascii="Times New Roman" w:hAnsi="Times New Roman" w:cs="Times New Roman"/>
          <w:sz w:val="28"/>
          <w:szCs w:val="28"/>
        </w:rPr>
        <w:t>;</w:t>
      </w:r>
    </w:p>
    <w:p w14:paraId="517B7EC5" w14:textId="77777777" w:rsidR="00FA28F9" w:rsidRPr="00165B2D" w:rsidRDefault="00FA28F9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B2D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 </w:t>
      </w:r>
    </w:p>
    <w:p w14:paraId="09BB1A2B" w14:textId="77777777" w:rsidR="00FA28F9" w:rsidRPr="00165B2D" w:rsidRDefault="00FA28F9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B2D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порядка передачи права пользования землей, исключающего самовольную уступку права пользования землей, а также самовольную мену земельными участками; </w:t>
      </w:r>
    </w:p>
    <w:p w14:paraId="69E7ABDA" w14:textId="77777777" w:rsidR="00FA28F9" w:rsidRPr="00165B2D" w:rsidRDefault="00FA28F9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B2D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 </w:t>
      </w:r>
    </w:p>
    <w:p w14:paraId="77B8A7ED" w14:textId="77777777" w:rsidR="00FA28F9" w:rsidRPr="00165B2D" w:rsidRDefault="00FA28F9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sz w:val="28"/>
          <w:szCs w:val="28"/>
          <w:lang w:eastAsia="ru-RU"/>
        </w:rPr>
        <w:t>соблюдение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r w:rsidRPr="00165B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F3838" w14:textId="77777777" w:rsidR="0071722A" w:rsidRPr="00165B2D" w:rsidRDefault="00FA28F9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B2D">
        <w:rPr>
          <w:rFonts w:ascii="Times New Roman" w:hAnsi="Times New Roman" w:cs="Times New Roman"/>
          <w:sz w:val="28"/>
          <w:szCs w:val="28"/>
        </w:rPr>
        <w:t>своевременн</w:t>
      </w:r>
      <w:r w:rsidR="0071722A" w:rsidRPr="00165B2D">
        <w:rPr>
          <w:rFonts w:ascii="Times New Roman" w:hAnsi="Times New Roman" w:cs="Times New Roman"/>
          <w:sz w:val="28"/>
          <w:szCs w:val="28"/>
        </w:rPr>
        <w:t>ое</w:t>
      </w:r>
      <w:r w:rsidRPr="00165B2D">
        <w:rPr>
          <w:rFonts w:ascii="Times New Roman" w:hAnsi="Times New Roman" w:cs="Times New Roman"/>
          <w:sz w:val="28"/>
          <w:szCs w:val="28"/>
        </w:rPr>
        <w:t xml:space="preserve"> и качественн</w:t>
      </w:r>
      <w:r w:rsidR="0071722A" w:rsidRPr="00165B2D">
        <w:rPr>
          <w:rFonts w:ascii="Times New Roman" w:hAnsi="Times New Roman" w:cs="Times New Roman"/>
          <w:sz w:val="28"/>
          <w:szCs w:val="28"/>
        </w:rPr>
        <w:t>ое</w:t>
      </w:r>
      <w:r w:rsidRPr="00165B2D">
        <w:rPr>
          <w:rFonts w:ascii="Times New Roman" w:hAnsi="Times New Roman" w:cs="Times New Roman"/>
          <w:sz w:val="28"/>
          <w:szCs w:val="28"/>
        </w:rPr>
        <w:t xml:space="preserve"> выполнение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  <w:r w:rsidR="0071722A" w:rsidRPr="00165B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CEC7F68" w14:textId="77777777" w:rsidR="0071722A" w:rsidRPr="00165B2D" w:rsidRDefault="0071722A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B2D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</w:t>
      </w:r>
      <w:r w:rsidRPr="00165B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опасными для здоровья людей и окружающей среды веществами и отходами производства и потребления; </w:t>
      </w:r>
    </w:p>
    <w:p w14:paraId="37E08210" w14:textId="77777777" w:rsidR="0071722A" w:rsidRPr="00165B2D" w:rsidRDefault="0071722A" w:rsidP="00165B2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B2D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требований о наличии и сохранности межевых знаков границ земельных участков; </w:t>
      </w:r>
    </w:p>
    <w:p w14:paraId="3AEA8305" w14:textId="77777777" w:rsidR="0071722A" w:rsidRPr="00165B2D" w:rsidRDefault="0071722A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B2D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соблюдением предписаний по вопросам соблюдения требований земельного законодательства и устранения нарушений в области земельных отношений; </w:t>
      </w:r>
    </w:p>
    <w:p w14:paraId="12B91055" w14:textId="58053B18" w:rsidR="00FA28F9" w:rsidRPr="00165B2D" w:rsidRDefault="0071722A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B2D">
        <w:rPr>
          <w:rFonts w:ascii="Times New Roman" w:hAnsi="Times New Roman" w:cs="Times New Roman"/>
          <w:sz w:val="28"/>
          <w:szCs w:val="28"/>
          <w:lang w:eastAsia="ru-RU"/>
        </w:rPr>
        <w:t>выполнением иных требований законодательства.</w:t>
      </w:r>
    </w:p>
    <w:p w14:paraId="60B43D35" w14:textId="77777777" w:rsidR="007A0A73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sz w:val="28"/>
          <w:szCs w:val="28"/>
        </w:rPr>
        <w:t>Согласно статье 42 ЗК РФ собственники земельных участков и лица, не являющиеся собственниками земельных участков, обязаны:</w:t>
      </w:r>
    </w:p>
    <w:p w14:paraId="7D9CFA29" w14:textId="77777777" w:rsidR="007A0A73" w:rsidRPr="00165B2D" w:rsidRDefault="00D97777" w:rsidP="00165B2D">
      <w:pPr>
        <w:pStyle w:val="a8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65B2D">
        <w:rPr>
          <w:rStyle w:val="blk"/>
          <w:rFonts w:ascii="Times New Roman" w:hAnsi="Times New Roman" w:cs="Times New Roman"/>
          <w:sz w:val="28"/>
          <w:szCs w:val="28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14:paraId="0A35E3EB" w14:textId="77777777" w:rsidR="00D97777" w:rsidRPr="00165B2D" w:rsidRDefault="00D97777" w:rsidP="00165B2D">
      <w:pPr>
        <w:pStyle w:val="a8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65B2D">
        <w:rPr>
          <w:rStyle w:val="blk"/>
          <w:rFonts w:ascii="Times New Roman" w:hAnsi="Times New Roman" w:cs="Times New Roman"/>
          <w:sz w:val="28"/>
          <w:szCs w:val="28"/>
        </w:rPr>
        <w:t>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14:paraId="50756CEF" w14:textId="77777777" w:rsidR="00D97777" w:rsidRPr="00165B2D" w:rsidRDefault="00D97777" w:rsidP="00165B2D">
      <w:pPr>
        <w:pStyle w:val="a8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65B2D">
        <w:rPr>
          <w:rStyle w:val="blk"/>
          <w:rFonts w:ascii="Times New Roman" w:hAnsi="Times New Roman" w:cs="Times New Roman"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</w:t>
      </w:r>
      <w:r w:rsidR="007A0A73" w:rsidRPr="00165B2D">
        <w:rPr>
          <w:rStyle w:val="blk"/>
          <w:rFonts w:ascii="Times New Roman" w:hAnsi="Times New Roman" w:cs="Times New Roman"/>
          <w:sz w:val="28"/>
          <w:szCs w:val="28"/>
        </w:rPr>
        <w:t xml:space="preserve"> и по</w:t>
      </w:r>
      <w:r w:rsidRPr="00165B2D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7A0A73" w:rsidRPr="00165B2D">
        <w:rPr>
          <w:rStyle w:val="blk"/>
          <w:rFonts w:ascii="Times New Roman" w:hAnsi="Times New Roman" w:cs="Times New Roman"/>
          <w:sz w:val="28"/>
          <w:szCs w:val="28"/>
        </w:rPr>
        <w:t>противо</w:t>
      </w:r>
      <w:r w:rsidRPr="00165B2D">
        <w:rPr>
          <w:rStyle w:val="blk"/>
          <w:rFonts w:ascii="Times New Roman" w:hAnsi="Times New Roman" w:cs="Times New Roman"/>
          <w:sz w:val="28"/>
          <w:szCs w:val="28"/>
        </w:rPr>
        <w:t>пожарной безопасности;</w:t>
      </w:r>
    </w:p>
    <w:p w14:paraId="43E1005D" w14:textId="77777777" w:rsidR="00D97777" w:rsidRPr="00165B2D" w:rsidRDefault="00D97777" w:rsidP="00165B2D">
      <w:pPr>
        <w:pStyle w:val="a8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65B2D">
        <w:rPr>
          <w:rStyle w:val="blk"/>
          <w:rFonts w:ascii="Times New Roman" w:hAnsi="Times New Roman" w:cs="Times New Roman"/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14:paraId="29D7CD13" w14:textId="77777777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sz w:val="28"/>
          <w:szCs w:val="28"/>
        </w:rPr>
        <w:t>своевременно производить платежи за землю;</w:t>
      </w:r>
    </w:p>
    <w:p w14:paraId="56E30AD9" w14:textId="704B0D79" w:rsidR="00D97777" w:rsidRPr="00165B2D" w:rsidRDefault="00D97777" w:rsidP="00165B2D">
      <w:pPr>
        <w:pStyle w:val="a8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65B2D">
        <w:rPr>
          <w:rStyle w:val="blk"/>
          <w:rFonts w:ascii="Times New Roman" w:hAnsi="Times New Roman" w:cs="Times New Roman"/>
          <w:sz w:val="28"/>
          <w:szCs w:val="28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 </w:t>
      </w:r>
      <w:r w:rsidRPr="00165B2D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165B2D">
        <w:rPr>
          <w:rStyle w:val="blk"/>
          <w:rFonts w:ascii="Times New Roman" w:hAnsi="Times New Roman" w:cs="Times New Roman"/>
          <w:sz w:val="28"/>
          <w:szCs w:val="28"/>
        </w:rPr>
        <w:t> о градостроительной деятельности;</w:t>
      </w:r>
    </w:p>
    <w:p w14:paraId="5F240278" w14:textId="77777777" w:rsidR="00D97777" w:rsidRPr="00165B2D" w:rsidRDefault="00D97777" w:rsidP="00165B2D">
      <w:pPr>
        <w:pStyle w:val="a8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65B2D">
        <w:rPr>
          <w:rStyle w:val="blk"/>
          <w:rFonts w:ascii="Times New Roman" w:hAnsi="Times New Roman" w:cs="Times New Roman"/>
          <w:sz w:val="28"/>
          <w:szCs w:val="28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14:paraId="037F950E" w14:textId="77777777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2D">
        <w:rPr>
          <w:rStyle w:val="blk"/>
          <w:rFonts w:ascii="Times New Roman" w:hAnsi="Times New Roman" w:cs="Times New Roman"/>
          <w:sz w:val="28"/>
          <w:szCs w:val="28"/>
        </w:rPr>
        <w:t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</w:t>
      </w:r>
      <w:r w:rsidR="00FB5D20" w:rsidRPr="00165B2D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165B2D">
        <w:rPr>
          <w:rStyle w:val="blk"/>
          <w:rFonts w:ascii="Times New Roman" w:hAnsi="Times New Roman" w:cs="Times New Roman"/>
          <w:sz w:val="28"/>
          <w:szCs w:val="28"/>
        </w:rPr>
        <w:t xml:space="preserve">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аммиакопроводов, по предупреждению чрезвычайных ситуаций, по ликвидации последствий возникших на них аварий, катастроф;</w:t>
      </w:r>
    </w:p>
    <w:p w14:paraId="3F5323D4" w14:textId="6149FEBF" w:rsidR="00FB5D20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sz w:val="28"/>
          <w:szCs w:val="28"/>
        </w:rPr>
        <w:t xml:space="preserve">выполнять иные требования, предусмотренные действующим законодательством в указанной сфере.  </w:t>
      </w:r>
    </w:p>
    <w:p w14:paraId="6EBEC5E4" w14:textId="77777777" w:rsidR="00423E72" w:rsidRPr="00165B2D" w:rsidRDefault="00423E72" w:rsidP="00165B2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23FF9" w14:textId="5284F420" w:rsidR="00D97777" w:rsidRPr="00165B2D" w:rsidRDefault="00D97777" w:rsidP="00165B2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20527161"/>
      <w:r w:rsidRPr="00165B2D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 w:rsidR="00985941" w:rsidRPr="00165B2D">
        <w:rPr>
          <w:rFonts w:ascii="Times New Roman" w:hAnsi="Times New Roman" w:cs="Times New Roman"/>
          <w:b/>
          <w:bCs/>
          <w:sz w:val="28"/>
          <w:szCs w:val="28"/>
        </w:rPr>
        <w:t>текущего состояния</w:t>
      </w:r>
      <w:r w:rsidRPr="00165B2D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</w:t>
      </w:r>
    </w:p>
    <w:p w14:paraId="4CAD29FE" w14:textId="77777777" w:rsidR="00D97777" w:rsidRPr="00165B2D" w:rsidRDefault="00D97777" w:rsidP="00165B2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B2D">
        <w:rPr>
          <w:rFonts w:ascii="Times New Roman" w:hAnsi="Times New Roman" w:cs="Times New Roman"/>
          <w:b/>
          <w:bCs/>
          <w:sz w:val="28"/>
          <w:szCs w:val="28"/>
        </w:rPr>
        <w:t>муниципального земельного контроля</w:t>
      </w:r>
    </w:p>
    <w:p w14:paraId="5A9AA3FA" w14:textId="364DF283" w:rsidR="00F548C5" w:rsidRPr="00165B2D" w:rsidRDefault="00F548C5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0528036"/>
      <w:r w:rsidRPr="00165B2D">
        <w:rPr>
          <w:rFonts w:ascii="Times New Roman" w:hAnsi="Times New Roman" w:cs="Times New Roman"/>
          <w:sz w:val="28"/>
          <w:szCs w:val="28"/>
        </w:rPr>
        <w:t>В связи с вносимыми изменениями в действующее законодательство, а также распространением новой коронавирусной инфекцией, в период с 01.01.2016 по 31.12.202</w:t>
      </w:r>
      <w:r w:rsidR="00DC65A0" w:rsidRPr="00165B2D">
        <w:rPr>
          <w:rFonts w:ascii="Times New Roman" w:hAnsi="Times New Roman" w:cs="Times New Roman"/>
          <w:sz w:val="28"/>
          <w:szCs w:val="28"/>
        </w:rPr>
        <w:t>4</w:t>
      </w:r>
      <w:r w:rsidRPr="00165B2D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 не проводились плановые проверки в отношении юридических лиц, индивидуальных предпринимателей, отнесенных к субъектам малого предпринимательства.  </w:t>
      </w:r>
    </w:p>
    <w:p w14:paraId="438FFD5B" w14:textId="5B4B4D04" w:rsidR="00F548C5" w:rsidRPr="00165B2D" w:rsidRDefault="00F548C5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установлено, что в 202</w:t>
      </w:r>
      <w:r w:rsidR="00874F75" w:rsidRPr="00165B2D">
        <w:rPr>
          <w:rFonts w:ascii="Times New Roman" w:hAnsi="Times New Roman" w:cs="Times New Roman"/>
          <w:sz w:val="28"/>
          <w:szCs w:val="28"/>
        </w:rPr>
        <w:t>3</w:t>
      </w:r>
      <w:r w:rsidRPr="00165B2D">
        <w:rPr>
          <w:rFonts w:ascii="Times New Roman" w:hAnsi="Times New Roman" w:cs="Times New Roman"/>
          <w:sz w:val="28"/>
          <w:szCs w:val="28"/>
        </w:rPr>
        <w:t xml:space="preserve"> году в рамках видов государственного контроля (надзора), муниципального контроля, порядок </w:t>
      </w:r>
      <w:r w:rsidRPr="00165B2D">
        <w:rPr>
          <w:rFonts w:ascii="Times New Roman" w:hAnsi="Times New Roman" w:cs="Times New Roman"/>
          <w:sz w:val="28"/>
          <w:szCs w:val="28"/>
        </w:rPr>
        <w:lastRenderedPageBreak/>
        <w:t>организации и осуществления которых регулируются Федеральным законом № 248-ФЗ и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внеплановые контрольные (надзорные) мероприятия, внеплановые проверки проводятся исключительно при непосредственной угрозе причинения вреда жизни и тяжкого вреда здоровью граждан либо по фактам причинения вреда жизни и тяжкого вреда здоровью граждан при условии согласования с органами прокуратуры.</w:t>
      </w:r>
    </w:p>
    <w:p w14:paraId="594EAF86" w14:textId="32311809" w:rsidR="00D9708E" w:rsidRPr="00165B2D" w:rsidRDefault="00CA7EDD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sz w:val="28"/>
          <w:szCs w:val="28"/>
        </w:rPr>
        <w:t>В 202</w:t>
      </w:r>
      <w:r w:rsidR="00066313" w:rsidRPr="00165B2D">
        <w:rPr>
          <w:rFonts w:ascii="Times New Roman" w:hAnsi="Times New Roman" w:cs="Times New Roman"/>
          <w:sz w:val="28"/>
          <w:szCs w:val="28"/>
        </w:rPr>
        <w:t>4</w:t>
      </w:r>
      <w:r w:rsidRPr="00165B2D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066313" w:rsidRPr="00165B2D">
        <w:rPr>
          <w:rFonts w:ascii="Times New Roman" w:hAnsi="Times New Roman" w:cs="Times New Roman"/>
          <w:sz w:val="28"/>
          <w:szCs w:val="28"/>
        </w:rPr>
        <w:t>и</w:t>
      </w:r>
      <w:r w:rsidRPr="00165B2D">
        <w:rPr>
          <w:rFonts w:ascii="Times New Roman" w:hAnsi="Times New Roman" w:cs="Times New Roman"/>
          <w:sz w:val="28"/>
          <w:szCs w:val="28"/>
        </w:rPr>
        <w:t xml:space="preserve"> проведены выездные обследования земель</w:t>
      </w:r>
      <w:r w:rsidR="003A3DB9" w:rsidRPr="00165B2D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</w:t>
      </w:r>
      <w:r w:rsidR="00DC65A0" w:rsidRPr="00165B2D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 </w:t>
      </w:r>
      <w:r w:rsidR="003A3DB9" w:rsidRPr="00165B2D">
        <w:rPr>
          <w:rFonts w:ascii="Times New Roman" w:hAnsi="Times New Roman" w:cs="Times New Roman"/>
          <w:sz w:val="28"/>
          <w:szCs w:val="28"/>
        </w:rPr>
        <w:t xml:space="preserve">на </w:t>
      </w:r>
      <w:r w:rsidR="00130758" w:rsidRPr="00165B2D">
        <w:rPr>
          <w:rFonts w:ascii="Times New Roman" w:hAnsi="Times New Roman" w:cs="Times New Roman"/>
          <w:sz w:val="28"/>
          <w:szCs w:val="28"/>
        </w:rPr>
        <w:t>31</w:t>
      </w:r>
      <w:r w:rsidRPr="00165B2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3DB9" w:rsidRPr="00165B2D">
        <w:rPr>
          <w:rFonts w:ascii="Times New Roman" w:hAnsi="Times New Roman" w:cs="Times New Roman"/>
          <w:sz w:val="28"/>
          <w:szCs w:val="28"/>
        </w:rPr>
        <w:t xml:space="preserve">ах. </w:t>
      </w:r>
      <w:r w:rsidR="008A74C0" w:rsidRPr="00165B2D">
        <w:rPr>
          <w:rFonts w:ascii="Times New Roman" w:hAnsi="Times New Roman" w:cs="Times New Roman"/>
          <w:sz w:val="28"/>
          <w:szCs w:val="28"/>
        </w:rPr>
        <w:t>Осмотрено</w:t>
      </w:r>
      <w:r w:rsidR="009827DB" w:rsidRPr="00165B2D">
        <w:rPr>
          <w:rFonts w:ascii="Times New Roman" w:hAnsi="Times New Roman" w:cs="Times New Roman"/>
          <w:sz w:val="28"/>
          <w:szCs w:val="28"/>
        </w:rPr>
        <w:t xml:space="preserve"> </w:t>
      </w:r>
      <w:r w:rsidR="00130758" w:rsidRPr="00165B2D">
        <w:rPr>
          <w:rFonts w:ascii="Times New Roman" w:hAnsi="Times New Roman" w:cs="Times New Roman"/>
          <w:sz w:val="28"/>
          <w:szCs w:val="28"/>
        </w:rPr>
        <w:t>3902,2</w:t>
      </w:r>
      <w:r w:rsidR="009827DB" w:rsidRPr="00165B2D">
        <w:rPr>
          <w:rFonts w:ascii="Times New Roman" w:hAnsi="Times New Roman" w:cs="Times New Roman"/>
          <w:sz w:val="28"/>
          <w:szCs w:val="28"/>
        </w:rPr>
        <w:t xml:space="preserve"> га</w:t>
      </w:r>
      <w:r w:rsidR="00D9708E" w:rsidRPr="00165B2D">
        <w:rPr>
          <w:rFonts w:ascii="Times New Roman" w:hAnsi="Times New Roman" w:cs="Times New Roman"/>
          <w:sz w:val="28"/>
          <w:szCs w:val="28"/>
        </w:rPr>
        <w:t xml:space="preserve"> и выявлено нарушений на</w:t>
      </w:r>
      <w:r w:rsidR="002627FF" w:rsidRPr="00165B2D">
        <w:rPr>
          <w:rFonts w:ascii="Times New Roman" w:hAnsi="Times New Roman" w:cs="Times New Roman"/>
          <w:sz w:val="28"/>
          <w:szCs w:val="28"/>
        </w:rPr>
        <w:t xml:space="preserve"> 21 участке общей</w:t>
      </w:r>
      <w:r w:rsidR="009827DB" w:rsidRPr="00165B2D">
        <w:rPr>
          <w:rFonts w:ascii="Times New Roman" w:hAnsi="Times New Roman" w:cs="Times New Roman"/>
          <w:sz w:val="28"/>
          <w:szCs w:val="28"/>
        </w:rPr>
        <w:t xml:space="preserve"> </w:t>
      </w:r>
      <w:r w:rsidR="00985941" w:rsidRPr="00165B2D">
        <w:rPr>
          <w:rFonts w:ascii="Times New Roman" w:hAnsi="Times New Roman" w:cs="Times New Roman"/>
          <w:sz w:val="28"/>
          <w:szCs w:val="28"/>
        </w:rPr>
        <w:t>площад</w:t>
      </w:r>
      <w:r w:rsidR="002627FF" w:rsidRPr="00165B2D">
        <w:rPr>
          <w:rFonts w:ascii="Times New Roman" w:hAnsi="Times New Roman" w:cs="Times New Roman"/>
          <w:sz w:val="28"/>
          <w:szCs w:val="28"/>
        </w:rPr>
        <w:t>ью</w:t>
      </w:r>
      <w:r w:rsidR="00985941" w:rsidRPr="00165B2D">
        <w:rPr>
          <w:rFonts w:ascii="Times New Roman" w:hAnsi="Times New Roman" w:cs="Times New Roman"/>
          <w:sz w:val="28"/>
          <w:szCs w:val="28"/>
        </w:rPr>
        <w:t xml:space="preserve"> </w:t>
      </w:r>
      <w:r w:rsidR="00130758" w:rsidRPr="00165B2D">
        <w:rPr>
          <w:rFonts w:ascii="Times New Roman" w:hAnsi="Times New Roman" w:cs="Times New Roman"/>
          <w:sz w:val="28"/>
          <w:szCs w:val="28"/>
        </w:rPr>
        <w:t>3655,9</w:t>
      </w:r>
      <w:r w:rsidR="008A74C0" w:rsidRPr="00165B2D">
        <w:rPr>
          <w:rFonts w:ascii="Times New Roman" w:hAnsi="Times New Roman" w:cs="Times New Roman"/>
          <w:sz w:val="28"/>
          <w:szCs w:val="28"/>
        </w:rPr>
        <w:t xml:space="preserve"> га.</w:t>
      </w:r>
      <w:r w:rsidR="00D9708E" w:rsidRPr="00165B2D">
        <w:rPr>
          <w:rFonts w:ascii="Times New Roman" w:hAnsi="Times New Roman" w:cs="Times New Roman"/>
          <w:sz w:val="28"/>
          <w:szCs w:val="28"/>
        </w:rPr>
        <w:t xml:space="preserve"> </w:t>
      </w:r>
      <w:r w:rsidR="008E1FEB" w:rsidRPr="00165B2D">
        <w:rPr>
          <w:rFonts w:ascii="Times New Roman" w:hAnsi="Times New Roman" w:cs="Times New Roman"/>
          <w:sz w:val="28"/>
          <w:szCs w:val="28"/>
        </w:rPr>
        <w:t>Заключения по выездным обследованиям</w:t>
      </w:r>
      <w:r w:rsidR="00D9708E" w:rsidRPr="00165B2D">
        <w:rPr>
          <w:rFonts w:ascii="Times New Roman" w:hAnsi="Times New Roman" w:cs="Times New Roman"/>
          <w:sz w:val="28"/>
          <w:szCs w:val="28"/>
        </w:rPr>
        <w:t xml:space="preserve"> направлены в Управление Федеральной службы по </w:t>
      </w:r>
      <w:r w:rsidR="00985941" w:rsidRPr="00165B2D">
        <w:rPr>
          <w:rFonts w:ascii="Times New Roman" w:hAnsi="Times New Roman" w:cs="Times New Roman"/>
          <w:sz w:val="28"/>
          <w:szCs w:val="28"/>
        </w:rPr>
        <w:t>ветеринарному и</w:t>
      </w:r>
      <w:r w:rsidR="00D9708E" w:rsidRPr="00165B2D">
        <w:rPr>
          <w:rFonts w:ascii="Times New Roman" w:hAnsi="Times New Roman" w:cs="Times New Roman"/>
          <w:sz w:val="28"/>
          <w:szCs w:val="28"/>
        </w:rPr>
        <w:t xml:space="preserve"> фитосанитарному надзору по Приморскому краю и Сахалинской области.</w:t>
      </w:r>
    </w:p>
    <w:bookmarkEnd w:id="2"/>
    <w:bookmarkEnd w:id="3"/>
    <w:p w14:paraId="2D4AE1CE" w14:textId="77777777" w:rsidR="00FB5D20" w:rsidRPr="00165B2D" w:rsidRDefault="00FB5D20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56019" w14:textId="1B22B0F3" w:rsidR="00D97777" w:rsidRPr="00165B2D" w:rsidRDefault="00D97777" w:rsidP="00165B2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B2D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985941" w:rsidRPr="00165B2D">
        <w:rPr>
          <w:rFonts w:ascii="Times New Roman" w:hAnsi="Times New Roman" w:cs="Times New Roman"/>
          <w:b/>
          <w:sz w:val="28"/>
          <w:szCs w:val="28"/>
        </w:rPr>
        <w:t>текущего развития</w:t>
      </w:r>
      <w:r w:rsidRPr="00165B2D">
        <w:rPr>
          <w:rFonts w:ascii="Times New Roman" w:hAnsi="Times New Roman" w:cs="Times New Roman"/>
          <w:b/>
          <w:sz w:val="28"/>
          <w:szCs w:val="28"/>
        </w:rPr>
        <w:t xml:space="preserve"> профилактической </w:t>
      </w:r>
      <w:r w:rsidR="00985941" w:rsidRPr="00165B2D">
        <w:rPr>
          <w:rFonts w:ascii="Times New Roman" w:hAnsi="Times New Roman" w:cs="Times New Roman"/>
          <w:b/>
          <w:sz w:val="28"/>
          <w:szCs w:val="28"/>
        </w:rPr>
        <w:t>деятельности контрольного органа</w:t>
      </w:r>
    </w:p>
    <w:p w14:paraId="6453C657" w14:textId="294992FD" w:rsidR="00D97777" w:rsidRPr="00165B2D" w:rsidRDefault="00D97777" w:rsidP="00165B2D">
      <w:pPr>
        <w:pStyle w:val="a8"/>
        <w:ind w:firstLine="709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165B2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В настоящее время осуществляются следующие мероприятия </w:t>
      </w:r>
      <w:r w:rsidR="00985941" w:rsidRPr="00165B2D">
        <w:rPr>
          <w:rStyle w:val="a7"/>
          <w:rFonts w:ascii="Times New Roman" w:hAnsi="Times New Roman" w:cs="Times New Roman"/>
          <w:b w:val="0"/>
          <w:sz w:val="28"/>
          <w:szCs w:val="28"/>
        </w:rPr>
        <w:t>по профилактике</w:t>
      </w:r>
      <w:r w:rsidR="00985941" w:rsidRPr="00165B2D">
        <w:rPr>
          <w:rStyle w:val="a7"/>
          <w:rFonts w:ascii="Times New Roman" w:hAnsi="Times New Roman" w:cs="Times New Roman"/>
          <w:sz w:val="28"/>
          <w:szCs w:val="28"/>
        </w:rPr>
        <w:t xml:space="preserve"> нарушений</w:t>
      </w:r>
      <w:r w:rsidRPr="00165B2D">
        <w:rPr>
          <w:rStyle w:val="hl"/>
          <w:rFonts w:ascii="Times New Roman" w:hAnsi="Times New Roman" w:cs="Times New Roman"/>
          <w:sz w:val="28"/>
          <w:szCs w:val="28"/>
        </w:rPr>
        <w:t xml:space="preserve"> обязательных требований, требований, установленных муниципальными правовыми актами: </w:t>
      </w:r>
      <w:bookmarkStart w:id="4" w:name="dst386"/>
      <w:bookmarkStart w:id="5" w:name="dst285"/>
      <w:bookmarkEnd w:id="4"/>
      <w:bookmarkEnd w:id="5"/>
    </w:p>
    <w:p w14:paraId="7CECF3CC" w14:textId="77777777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sz w:val="28"/>
          <w:szCs w:val="28"/>
        </w:rPr>
        <w:t>1) размещение на официальном сайте администрации муниципального района в сети «Инертен»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2951C8C1" w14:textId="77777777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387"/>
      <w:bookmarkStart w:id="7" w:name="dst286"/>
      <w:bookmarkEnd w:id="6"/>
      <w:bookmarkEnd w:id="7"/>
      <w:r w:rsidRPr="00165B2D">
        <w:rPr>
          <w:rFonts w:ascii="Times New Roman" w:hAnsi="Times New Roman" w:cs="Times New Roman"/>
          <w:sz w:val="28"/>
          <w:szCs w:val="28"/>
        </w:rPr>
        <w:t xml:space="preserve">2)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актами; </w:t>
      </w:r>
    </w:p>
    <w:p w14:paraId="418F6077" w14:textId="77777777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388"/>
      <w:bookmarkStart w:id="9" w:name="dst287"/>
      <w:bookmarkEnd w:id="8"/>
      <w:bookmarkEnd w:id="9"/>
      <w:r w:rsidRPr="00165B2D">
        <w:rPr>
          <w:rFonts w:ascii="Times New Roman" w:hAnsi="Times New Roman" w:cs="Times New Roman"/>
          <w:sz w:val="28"/>
          <w:szCs w:val="28"/>
        </w:rPr>
        <w:t xml:space="preserve">3) регулярное обобщение практики осуществления муниципального контроля и размещение на официальном сайте администрации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</w:t>
      </w:r>
      <w:r w:rsidR="00FB5D20" w:rsidRPr="00165B2D">
        <w:rPr>
          <w:rFonts w:ascii="Times New Roman" w:hAnsi="Times New Roman" w:cs="Times New Roman"/>
          <w:sz w:val="28"/>
          <w:szCs w:val="28"/>
        </w:rPr>
        <w:t xml:space="preserve">и физическими лицами </w:t>
      </w:r>
      <w:r w:rsidRPr="00165B2D">
        <w:rPr>
          <w:rFonts w:ascii="Times New Roman" w:hAnsi="Times New Roman" w:cs="Times New Roman"/>
          <w:sz w:val="28"/>
          <w:szCs w:val="28"/>
        </w:rPr>
        <w:t>в целях недопущения таких нарушений.</w:t>
      </w:r>
    </w:p>
    <w:p w14:paraId="34749298" w14:textId="77777777" w:rsidR="00D97777" w:rsidRPr="00165B2D" w:rsidRDefault="00D97777" w:rsidP="00165B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7289121" w14:textId="77777777" w:rsidR="00D97777" w:rsidRPr="00165B2D" w:rsidRDefault="00D97777" w:rsidP="00165B2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B2D">
        <w:rPr>
          <w:rFonts w:ascii="Times New Roman" w:hAnsi="Times New Roman" w:cs="Times New Roman"/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14:paraId="6A549CDE" w14:textId="77777777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sz w:val="28"/>
          <w:szCs w:val="28"/>
        </w:rPr>
        <w:t>Основными проблемами, на решение которых направлена настоящая программа, являются:</w:t>
      </w:r>
    </w:p>
    <w:p w14:paraId="4B12D07B" w14:textId="77777777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sz w:val="28"/>
          <w:szCs w:val="28"/>
        </w:rPr>
        <w:t>- низкий уровень знания подконтрольными субъектами требований, предъявляемых к ним законодательством Российской Федерации;</w:t>
      </w:r>
    </w:p>
    <w:p w14:paraId="2BD4E4BD" w14:textId="1B6D4F85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sz w:val="28"/>
          <w:szCs w:val="28"/>
        </w:rPr>
        <w:t xml:space="preserve">- незнание подконтрольными субъектами о наличии нарушений в связи с </w:t>
      </w:r>
      <w:r w:rsidR="00985941" w:rsidRPr="00165B2D">
        <w:rPr>
          <w:rFonts w:ascii="Times New Roman" w:hAnsi="Times New Roman" w:cs="Times New Roman"/>
          <w:sz w:val="28"/>
          <w:szCs w:val="28"/>
        </w:rPr>
        <w:t>непроведением</w:t>
      </w:r>
      <w:r w:rsidRPr="00165B2D">
        <w:rPr>
          <w:rFonts w:ascii="Times New Roman" w:hAnsi="Times New Roman" w:cs="Times New Roman"/>
          <w:sz w:val="28"/>
          <w:szCs w:val="28"/>
        </w:rPr>
        <w:t xml:space="preserve"> кадастровых работ, отсутствием сведений о местоположении границ земельного участка и его фактической площади.</w:t>
      </w:r>
    </w:p>
    <w:p w14:paraId="2157E946" w14:textId="77777777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sz w:val="28"/>
          <w:szCs w:val="28"/>
        </w:rPr>
        <w:t xml:space="preserve">Пути решения проблем: проведение профилактических мероприятий, направленных на повышение уровня правосознания подконтрольных субъектов, </w:t>
      </w:r>
      <w:r w:rsidRPr="00165B2D">
        <w:rPr>
          <w:rFonts w:ascii="Times New Roman" w:hAnsi="Times New Roman" w:cs="Times New Roman"/>
          <w:sz w:val="28"/>
          <w:szCs w:val="28"/>
        </w:rPr>
        <w:lastRenderedPageBreak/>
        <w:t>формирование ответственного отношения к исполнению обязанностей, соблюдению обязательных требований, а также на снижение количества совершаемых правонарушений.</w:t>
      </w:r>
    </w:p>
    <w:p w14:paraId="449CE843" w14:textId="77777777" w:rsidR="00D97777" w:rsidRPr="00165B2D" w:rsidRDefault="00D97777" w:rsidP="00165B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2873744" w14:textId="77777777" w:rsidR="00D97777" w:rsidRPr="00165B2D" w:rsidRDefault="00D97777" w:rsidP="00165B2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B2D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14:paraId="28601F3F" w14:textId="77777777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65B2D">
        <w:rPr>
          <w:rFonts w:ascii="Times New Roman" w:hAnsi="Times New Roman" w:cs="Times New Roman"/>
          <w:spacing w:val="2"/>
          <w:sz w:val="28"/>
          <w:szCs w:val="28"/>
        </w:rPr>
        <w:t>Целью реализации Программы является:</w:t>
      </w:r>
    </w:p>
    <w:p w14:paraId="0A9B6AD0" w14:textId="77777777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65B2D">
        <w:rPr>
          <w:rFonts w:ascii="Times New Roman" w:hAnsi="Times New Roman" w:cs="Times New Roman"/>
          <w:spacing w:val="2"/>
          <w:sz w:val="28"/>
          <w:szCs w:val="28"/>
        </w:rPr>
        <w:t>а) предупреждение нарушений юридическими лицами и индивидуальными предпринимателями, гражданами (далее по тексту -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75D6683" w14:textId="77777777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65B2D">
        <w:rPr>
          <w:rFonts w:ascii="Times New Roman" w:hAnsi="Times New Roman" w:cs="Times New Roman"/>
          <w:spacing w:val="2"/>
          <w:sz w:val="28"/>
          <w:szCs w:val="28"/>
        </w:rPr>
        <w:t>б) создание мотивации к добросовестному поведению подконтрольных субъектов;</w:t>
      </w:r>
    </w:p>
    <w:p w14:paraId="253264DE" w14:textId="77777777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65B2D">
        <w:rPr>
          <w:rFonts w:ascii="Times New Roman" w:hAnsi="Times New Roman" w:cs="Times New Roman"/>
          <w:spacing w:val="2"/>
          <w:sz w:val="28"/>
          <w:szCs w:val="28"/>
        </w:rPr>
        <w:t>в) снижение уровня ущерба охраняемым законом ценностям.</w:t>
      </w:r>
    </w:p>
    <w:p w14:paraId="195451BF" w14:textId="7FCECAD7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65B2D">
        <w:rPr>
          <w:rFonts w:ascii="Times New Roman" w:hAnsi="Times New Roman" w:cs="Times New Roman"/>
          <w:spacing w:val="2"/>
          <w:sz w:val="28"/>
          <w:szCs w:val="28"/>
        </w:rPr>
        <w:t xml:space="preserve">Задачами </w:t>
      </w:r>
      <w:r w:rsidR="00985941" w:rsidRPr="00165B2D">
        <w:rPr>
          <w:rFonts w:ascii="Times New Roman" w:hAnsi="Times New Roman" w:cs="Times New Roman"/>
          <w:spacing w:val="2"/>
          <w:sz w:val="28"/>
          <w:szCs w:val="28"/>
        </w:rPr>
        <w:t>реализации Программы</w:t>
      </w:r>
      <w:r w:rsidRPr="00165B2D">
        <w:rPr>
          <w:rFonts w:ascii="Times New Roman" w:hAnsi="Times New Roman" w:cs="Times New Roman"/>
          <w:spacing w:val="2"/>
          <w:sz w:val="28"/>
          <w:szCs w:val="28"/>
        </w:rPr>
        <w:t xml:space="preserve"> являются:</w:t>
      </w:r>
    </w:p>
    <w:p w14:paraId="52D0CF99" w14:textId="77777777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65B2D">
        <w:rPr>
          <w:rFonts w:ascii="Times New Roman" w:hAnsi="Times New Roman" w:cs="Times New Roman"/>
          <w:spacing w:val="2"/>
          <w:sz w:val="28"/>
          <w:szCs w:val="28"/>
        </w:rPr>
        <w:t>а) укрепление системы профилактики нарушений обязательных требований путем активизации профилактической деятельности;</w:t>
      </w:r>
    </w:p>
    <w:p w14:paraId="2FB8F7CD" w14:textId="77777777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65B2D">
        <w:rPr>
          <w:rFonts w:ascii="Times New Roman" w:hAnsi="Times New Roman" w:cs="Times New Roman"/>
          <w:spacing w:val="2"/>
          <w:sz w:val="28"/>
          <w:szCs w:val="28"/>
        </w:rPr>
        <w:t>б) выявление причин, факторов и условий, способствующих нарушениям обязательных требований;</w:t>
      </w:r>
    </w:p>
    <w:p w14:paraId="6607376E" w14:textId="77777777" w:rsidR="00D97777" w:rsidRPr="00165B2D" w:rsidRDefault="00D97777" w:rsidP="00165B2D">
      <w:pPr>
        <w:pStyle w:val="a8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65B2D">
        <w:rPr>
          <w:rFonts w:ascii="Times New Roman" w:hAnsi="Times New Roman" w:cs="Times New Roman"/>
          <w:spacing w:val="2"/>
          <w:sz w:val="28"/>
          <w:szCs w:val="28"/>
        </w:rPr>
        <w:t>в) повышение правосознания и правовой культуры руководителей юридических лиц и индивидуальных предпринимателей, граждан.</w:t>
      </w:r>
    </w:p>
    <w:p w14:paraId="3DE66D7F" w14:textId="77777777" w:rsidR="00D97777" w:rsidRPr="00165B2D" w:rsidRDefault="00D97777" w:rsidP="00165B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6"/>
          <w:szCs w:val="26"/>
        </w:rPr>
      </w:pPr>
    </w:p>
    <w:p w14:paraId="08BAA6A5" w14:textId="77777777" w:rsidR="00D97777" w:rsidRPr="00165B2D" w:rsidRDefault="00D97777" w:rsidP="00165B2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b/>
          <w:spacing w:val="2"/>
          <w:sz w:val="26"/>
          <w:szCs w:val="26"/>
        </w:rPr>
        <w:sectPr w:rsidR="00D97777" w:rsidRPr="00165B2D" w:rsidSect="00165B2D">
          <w:pgSz w:w="11906" w:h="16838"/>
          <w:pgMar w:top="567" w:right="851" w:bottom="426" w:left="1276" w:header="709" w:footer="709" w:gutter="0"/>
          <w:cols w:space="708"/>
          <w:docGrid w:linePitch="360"/>
        </w:sectPr>
      </w:pPr>
    </w:p>
    <w:p w14:paraId="7B97C3CE" w14:textId="77777777" w:rsidR="00D97777" w:rsidRPr="00165B2D" w:rsidRDefault="00D97777" w:rsidP="00165B2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65B2D">
        <w:rPr>
          <w:rFonts w:ascii="Times New Roman" w:hAnsi="Times New Roman" w:cs="Times New Roman"/>
          <w:b/>
          <w:spacing w:val="2"/>
          <w:sz w:val="26"/>
          <w:szCs w:val="26"/>
        </w:rPr>
        <w:lastRenderedPageBreak/>
        <w:t xml:space="preserve">Перечень профилактических мероприятий, сроки (периодичность) их проведения  </w:t>
      </w:r>
    </w:p>
    <w:tbl>
      <w:tblPr>
        <w:tblW w:w="279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7289"/>
        <w:gridCol w:w="2410"/>
        <w:gridCol w:w="4253"/>
        <w:gridCol w:w="1700"/>
        <w:gridCol w:w="3827"/>
        <w:gridCol w:w="3827"/>
        <w:gridCol w:w="2147"/>
        <w:gridCol w:w="1843"/>
      </w:tblGrid>
      <w:tr w:rsidR="00165B2D" w:rsidRPr="00165B2D" w14:paraId="1A404C12" w14:textId="77777777" w:rsidTr="00B417F4">
        <w:trPr>
          <w:trHeight w:val="15"/>
        </w:trPr>
        <w:tc>
          <w:tcPr>
            <w:tcW w:w="649" w:type="dxa"/>
            <w:hideMark/>
          </w:tcPr>
          <w:p w14:paraId="083FBB10" w14:textId="77777777" w:rsidR="00D97777" w:rsidRPr="00165B2D" w:rsidRDefault="00D97777" w:rsidP="00165B2D">
            <w:pPr>
              <w:spacing w:after="0" w:line="240" w:lineRule="auto"/>
              <w:jc w:val="both"/>
            </w:pPr>
          </w:p>
        </w:tc>
        <w:tc>
          <w:tcPr>
            <w:tcW w:w="7289" w:type="dxa"/>
            <w:hideMark/>
          </w:tcPr>
          <w:p w14:paraId="0FF806CB" w14:textId="77777777" w:rsidR="00D97777" w:rsidRPr="00165B2D" w:rsidRDefault="00D97777" w:rsidP="00165B2D">
            <w:pPr>
              <w:spacing w:after="0" w:line="240" w:lineRule="auto"/>
              <w:jc w:val="both"/>
            </w:pPr>
          </w:p>
        </w:tc>
        <w:tc>
          <w:tcPr>
            <w:tcW w:w="2410" w:type="dxa"/>
            <w:hideMark/>
          </w:tcPr>
          <w:p w14:paraId="39295324" w14:textId="77777777" w:rsidR="00D97777" w:rsidRPr="00165B2D" w:rsidRDefault="00D97777" w:rsidP="00165B2D">
            <w:pPr>
              <w:spacing w:after="0" w:line="240" w:lineRule="auto"/>
              <w:jc w:val="both"/>
            </w:pPr>
          </w:p>
        </w:tc>
        <w:tc>
          <w:tcPr>
            <w:tcW w:w="5953" w:type="dxa"/>
            <w:gridSpan w:val="2"/>
          </w:tcPr>
          <w:p w14:paraId="01676B2B" w14:textId="77777777" w:rsidR="00D97777" w:rsidRPr="00165B2D" w:rsidRDefault="00D97777" w:rsidP="00165B2D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14:paraId="7786F0FD" w14:textId="77777777" w:rsidR="00D97777" w:rsidRPr="00165B2D" w:rsidRDefault="00D97777" w:rsidP="00165B2D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14:paraId="0ED805BD" w14:textId="77777777" w:rsidR="00D97777" w:rsidRPr="00165B2D" w:rsidRDefault="00D97777" w:rsidP="00165B2D">
            <w:pPr>
              <w:spacing w:after="0" w:line="240" w:lineRule="auto"/>
              <w:jc w:val="both"/>
            </w:pPr>
          </w:p>
        </w:tc>
        <w:tc>
          <w:tcPr>
            <w:tcW w:w="2147" w:type="dxa"/>
            <w:hideMark/>
          </w:tcPr>
          <w:p w14:paraId="1060CB00" w14:textId="77777777" w:rsidR="00D97777" w:rsidRPr="00165B2D" w:rsidRDefault="00D97777" w:rsidP="00165B2D">
            <w:pPr>
              <w:spacing w:after="0" w:line="240" w:lineRule="auto"/>
              <w:jc w:val="both"/>
            </w:pPr>
          </w:p>
        </w:tc>
        <w:tc>
          <w:tcPr>
            <w:tcW w:w="1843" w:type="dxa"/>
          </w:tcPr>
          <w:p w14:paraId="6C588056" w14:textId="77777777" w:rsidR="00D97777" w:rsidRPr="00165B2D" w:rsidRDefault="00D97777" w:rsidP="00165B2D">
            <w:pPr>
              <w:spacing w:after="0" w:line="240" w:lineRule="auto"/>
              <w:jc w:val="both"/>
            </w:pPr>
          </w:p>
        </w:tc>
      </w:tr>
      <w:tr w:rsidR="00165B2D" w:rsidRPr="00B84CBC" w14:paraId="477B211B" w14:textId="77777777" w:rsidTr="00B417F4">
        <w:trPr>
          <w:gridAfter w:val="5"/>
          <w:wAfter w:w="13344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30683" w14:textId="77777777" w:rsidR="00D97777" w:rsidRPr="00B84CBC" w:rsidRDefault="00D97777" w:rsidP="00165B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D9D5F" w14:textId="77777777" w:rsidR="00D97777" w:rsidRPr="00B84CBC" w:rsidRDefault="00D97777" w:rsidP="00165B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C">
              <w:rPr>
                <w:rFonts w:ascii="Times New Roman" w:hAnsi="Times New Roman" w:cs="Times New Roman"/>
                <w:sz w:val="24"/>
                <w:szCs w:val="24"/>
              </w:rPr>
              <w:t>Наименование, описание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AE774" w14:textId="77777777" w:rsidR="00D97777" w:rsidRPr="00B84CBC" w:rsidRDefault="00D97777" w:rsidP="00165B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31D9" w14:textId="77777777" w:rsidR="00D97777" w:rsidRPr="00B84CBC" w:rsidRDefault="00D97777" w:rsidP="00165B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165B2D" w:rsidRPr="00165B2D" w14:paraId="30443644" w14:textId="77777777" w:rsidTr="00B417F4">
        <w:trPr>
          <w:gridAfter w:val="5"/>
          <w:wAfter w:w="13344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1E964" w14:textId="77777777" w:rsidR="00D97777" w:rsidRPr="00165B2D" w:rsidRDefault="00B417F4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158" w:rsidRPr="00165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652E6" w14:textId="77777777" w:rsidR="00BB29BD" w:rsidRPr="00165B2D" w:rsidRDefault="00BB29BD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П.1 </w:t>
            </w:r>
            <w:r w:rsidR="00D97777" w:rsidRPr="00165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Информирование</w:t>
            </w:r>
            <w:r w:rsidR="00D97777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538057" w14:textId="5050959F" w:rsidR="00D97777" w:rsidRPr="00165B2D" w:rsidRDefault="00BB29BD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проводится </w:t>
            </w:r>
            <w:r w:rsidR="00D97777" w:rsidRPr="00165B2D">
              <w:rPr>
                <w:rFonts w:ascii="Times New Roman" w:hAnsi="Times New Roman" w:cs="Times New Roman"/>
                <w:sz w:val="28"/>
                <w:szCs w:val="28"/>
              </w:rPr>
              <w:t>посредством размещения сведений, предусмотренных действующим законодательством о муниципальном</w:t>
            </w:r>
            <w:r w:rsidR="00B417F4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земельном</w:t>
            </w:r>
            <w:r w:rsidR="00D97777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 (тексты НПА, регулирующих осуществление, муниципального</w:t>
            </w:r>
            <w:r w:rsidR="00B417F4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</w:t>
            </w:r>
            <w:r w:rsidR="00D97777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контроля; сведения об изменениях, внесенных в НПА, регулирующие осуществление муниципального</w:t>
            </w:r>
            <w:r w:rsidR="00B417F4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</w:t>
            </w:r>
            <w:r w:rsidR="00D97777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контроля, о сроках и порядке их вступления в силу; перечень НПА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 перечень индикаторов риска нарушения обязательных требований, порядок отнесения объектов контроля к категориям риска; перечень объектов контроля, учитываемых в рамках формирования ежегодного плана контрольных (надзорных) мероприятий, с указанием категории риска; исчерпывающий перечень сведений, которые могут запрашиваться контрольным (надзорным) органом у контролируемого лица; сведения о способах получения консультаций по вопросам соблюдения обязательных требований; сведения о порядке досудебного обжалования решений контрольного (надзорного) органа, действий (бездействия) его </w:t>
            </w:r>
            <w:r w:rsidR="00D97777" w:rsidRPr="00165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должностных лиц; доклады, содержащие результаты обобщения правоприменительной практики контрольного  органа (размещение на официальном сайте не позднее 10 декабря текущего года); доклады о муниципальном</w:t>
            </w:r>
            <w:r w:rsidR="00B417F4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земельном</w:t>
            </w:r>
            <w:r w:rsidR="00D97777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контроле;  иные сведения, предусмотренные НПА Российской Федерации, НПА субъектов Российской Федерации, муниципальными правовыми актами),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F495F" w14:textId="0A341F0F" w:rsidR="00D97777" w:rsidRPr="00165B2D" w:rsidRDefault="00D97777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года, актуализация – </w:t>
            </w:r>
            <w:r w:rsidR="00CC22EF" w:rsidRPr="00165B2D">
              <w:rPr>
                <w:rFonts w:ascii="Times New Roman" w:hAnsi="Times New Roman" w:cs="Times New Roman"/>
                <w:sz w:val="28"/>
                <w:szCs w:val="28"/>
              </w:rPr>
              <w:t>Не позднее 5 рабочих дней с момента изменения действующего законодательства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E8B17" w14:textId="77777777" w:rsidR="00D97777" w:rsidRPr="00165B2D" w:rsidRDefault="00F71355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D97777" w:rsidRPr="00165B2D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7777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по управлению муниципальным имуществом администрации Дальнереченского муниципального района </w:t>
            </w:r>
          </w:p>
          <w:p w14:paraId="790AD96D" w14:textId="77777777" w:rsidR="00F71355" w:rsidRPr="00165B2D" w:rsidRDefault="00F71355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B2D" w:rsidRPr="00165B2D" w14:paraId="55A07183" w14:textId="77777777" w:rsidTr="00B417F4">
        <w:trPr>
          <w:gridAfter w:val="5"/>
          <w:wAfter w:w="13344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57A6CF" w14:textId="37CB9D79" w:rsidR="00BB29BD" w:rsidRPr="00165B2D" w:rsidRDefault="00BE2FD0" w:rsidP="00165B2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44E3FF" w14:textId="77777777" w:rsidR="00BB29BD" w:rsidRPr="00165B2D" w:rsidRDefault="000C4D4D" w:rsidP="00165B2D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 2 Обобщение правоприменительной практики</w:t>
            </w:r>
          </w:p>
          <w:p w14:paraId="53A6FF7B" w14:textId="533128EF" w:rsidR="000C4D4D" w:rsidRPr="00165B2D" w:rsidRDefault="000C4D4D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Проводится для обеспечения единообразных подходов к применению контрольным органом обязательных требований законодательства Российской Федерации о муниципальном контроле</w:t>
            </w:r>
            <w:r w:rsidR="002754A1" w:rsidRPr="00165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выявлении типичных нарушений</w:t>
            </w:r>
            <w:r w:rsidR="002754A1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требований, причин, факторов и условий, способствующих возникновению указанных нарушений; анализа случаев причинения вреда охраняемым законом ценностям, выявление источников и факторов риска причинения вреда; подготовка предложений об актуализации обязательных требований; подготовка предложений о внесении изменений в законодательство Российской Федерации о государственном контроле (надзоре), муниципальном контроле. </w:t>
            </w:r>
            <w:r w:rsidR="009D629C" w:rsidRPr="00165B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54A1" w:rsidRPr="00165B2D">
              <w:rPr>
                <w:rFonts w:ascii="Times New Roman" w:hAnsi="Times New Roman" w:cs="Times New Roman"/>
                <w:sz w:val="28"/>
                <w:szCs w:val="28"/>
              </w:rPr>
              <w:t>бобщени</w:t>
            </w:r>
            <w:r w:rsidR="009D629C" w:rsidRPr="00165B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54A1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правоприменительной практики </w:t>
            </w:r>
            <w:r w:rsidR="009D629C" w:rsidRPr="00165B2D">
              <w:rPr>
                <w:rFonts w:ascii="Times New Roman" w:hAnsi="Times New Roman" w:cs="Times New Roman"/>
                <w:sz w:val="28"/>
                <w:szCs w:val="28"/>
              </w:rPr>
              <w:t>проводить один раз в квартал</w:t>
            </w:r>
            <w:r w:rsidR="00B61EBD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. Итоги обобщения правоприменительной практики размещать на официальном сайте Дальнереченского муниципального </w:t>
            </w:r>
            <w:r w:rsidR="00B61EBD" w:rsidRPr="00165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района. По итогам обобщения правоприменительной практики ежегодно готовится доклад, содержащий результаты обобщения правоприменительной практики по осуществлению муниципального земельного контроля</w:t>
            </w:r>
            <w:r w:rsidR="00BE2FD0" w:rsidRPr="00165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A3F8EF" w14:textId="15B81CAF" w:rsidR="00BB29BD" w:rsidRPr="00165B2D" w:rsidRDefault="00BE2FD0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1CE34" w14:textId="3EC82105" w:rsidR="00BB29BD" w:rsidRPr="00165B2D" w:rsidRDefault="002754A1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управлению муниципальным имуществом администрации Дальнереченского муниципального района</w:t>
            </w:r>
          </w:p>
        </w:tc>
      </w:tr>
      <w:tr w:rsidR="00165B2D" w:rsidRPr="00165B2D" w14:paraId="684B9CCF" w14:textId="77777777" w:rsidTr="00B417F4">
        <w:trPr>
          <w:gridAfter w:val="5"/>
          <w:wAfter w:w="13344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BB1A35" w14:textId="1964F07E" w:rsidR="00BE2FD0" w:rsidRPr="00165B2D" w:rsidRDefault="00BE2FD0" w:rsidP="00165B2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90807B" w14:textId="77777777" w:rsidR="00BE2FD0" w:rsidRPr="00165B2D" w:rsidRDefault="00BE2FD0" w:rsidP="00165B2D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 4 Объявление предостережения</w:t>
            </w:r>
          </w:p>
          <w:p w14:paraId="08AA95A8" w14:textId="77777777" w:rsidR="00BE2FD0" w:rsidRPr="00165B2D" w:rsidRDefault="00BE2FD0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и предложение о принятии мер по обеспечению соблюдения  обязательных требований  объявляется контрольным органом контролируемом лицу  в случае наличия в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 недопустимости нарушения обязательных требований объявляется и направляется контролируемому лицу в порядке, предусмотренном  действующим законодательством,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14:paraId="7CE92B42" w14:textId="3C1F6C5B" w:rsidR="00BE2FD0" w:rsidRPr="00165B2D" w:rsidRDefault="00BE2FD0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  Возражение направляется на имя главы Администрации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 Возражения составляются контролируемым лицом в произвольной форме, но должны содержать в себе следующую информацию: наименование контролируемого лица; сведения об объекте муниципального земельного контроля; дата и номер предостережения, направленного в адрес контролируемого лица; 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 желаемый способ получения ответа по итогам рассмотрения возражения; фамилию, имя, отчество направившего возражение; дату направления возражения. Возражение рассматривается Администрацией не позднее 10 календарных дней с момента получения таких возражений. В случае принятия представленных контролируемым лицом в возражениях доводов контрольный орган аннулирует направленное предостережение с соответствующей отметкой в журнале учета объявленных предостережений. Контрольные (надзорные) органы осуществляют учет объявленных ими </w:t>
            </w:r>
            <w:r w:rsidRPr="00165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2D722C" w14:textId="6E109669" w:rsidR="00BE2FD0" w:rsidRPr="00165B2D" w:rsidRDefault="00BE2FD0" w:rsidP="00165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при наличии оснований, предусмотренных статьей 49 Закона                 № 248-ФЗ</w:t>
            </w: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1CABE" w14:textId="7B6913CA" w:rsidR="00BE2FD0" w:rsidRPr="00165B2D" w:rsidRDefault="00BE2FD0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управлению муниципальным имуществом администрации Дальнереченского муниципального района</w:t>
            </w:r>
          </w:p>
        </w:tc>
      </w:tr>
      <w:tr w:rsidR="00165B2D" w:rsidRPr="00165B2D" w14:paraId="709B4C74" w14:textId="77777777" w:rsidTr="00B417F4">
        <w:trPr>
          <w:gridAfter w:val="5"/>
          <w:wAfter w:w="13344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2985C" w14:textId="2E59D4AD" w:rsidR="00D97777" w:rsidRPr="00165B2D" w:rsidRDefault="00BE2FD0" w:rsidP="00165B2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DF87A" w14:textId="77777777" w:rsidR="00BE2FD0" w:rsidRPr="00165B2D" w:rsidRDefault="00BE2FD0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П. 5 </w:t>
            </w:r>
            <w:r w:rsidR="00D97777" w:rsidRPr="00165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Консультирование</w:t>
            </w:r>
            <w:r w:rsidR="00D97777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FBCA1A" w14:textId="25E46471" w:rsidR="00D97777" w:rsidRPr="00165B2D" w:rsidRDefault="00D97777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разъяснения контролируемым лицам, их представителям по вопросам, связанным с организацией и осуществлением муниципального</w:t>
            </w:r>
            <w:r w:rsidR="00B417F4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</w:t>
            </w: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 Консультирование осуществляется без взимания платы.  Консультирование может осуществляться должностным лицом контрольного (надзорного) органа по телефону, на личном приеме, либо в ходе проведения профилактического мероприятия, контрольного мероприятия. Время консультирования не должно превышать 15 минут. Консультирование осуществляется по следующим вопросам: организация и осуществление муниципального</w:t>
            </w:r>
            <w:r w:rsidR="00B417F4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</w:t>
            </w: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контроля; порядок осуществления профилактических, </w:t>
            </w:r>
            <w:r w:rsidR="00985941" w:rsidRPr="00165B2D">
              <w:rPr>
                <w:rFonts w:ascii="Times New Roman" w:hAnsi="Times New Roman" w:cs="Times New Roman"/>
                <w:sz w:val="28"/>
                <w:szCs w:val="28"/>
              </w:rPr>
              <w:t>контрольных мероприятий</w:t>
            </w: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. Консультирование в письменной форме осуществляется </w:t>
            </w:r>
            <w:r w:rsidR="00B417F4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заместителем </w:t>
            </w: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417F4" w:rsidRPr="00165B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отдела за подписью главы Администрации в следующих случаях: контролируемым лицом представлен письменный запрос о предоставлении письменного ответа по вопросам консультирования; за время консультирования предоставить ответ на поставленные вопросы невозможно; ответ на поставленные вопросы требует дополнительного запроса сведений от органов власти или иных лиц. Отдел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главой Администрации. </w:t>
            </w:r>
            <w:r w:rsidRPr="00165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проведении отделом консультирования во время контрольных мероприятий запись о проведенной консультации отражается в акте контрольного мероприятия.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14:paraId="648528A0" w14:textId="41E9ABFA" w:rsidR="00D97777" w:rsidRPr="00165B2D" w:rsidRDefault="00D97777" w:rsidP="00165B2D">
            <w:pPr>
              <w:pStyle w:val="a8"/>
              <w:jc w:val="both"/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ставшая известной должностному лицу </w:t>
            </w:r>
            <w:r w:rsidR="00985941" w:rsidRPr="00165B2D">
              <w:rPr>
                <w:rFonts w:ascii="Times New Roman" w:hAnsi="Times New Roman" w:cs="Times New Roman"/>
                <w:sz w:val="28"/>
                <w:szCs w:val="28"/>
              </w:rPr>
              <w:t>контрольного органа</w:t>
            </w: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47284" w14:textId="695AB135" w:rsidR="00D97777" w:rsidRPr="00165B2D" w:rsidRDefault="00D97777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года, по </w:t>
            </w:r>
            <w:r w:rsidR="00985941" w:rsidRPr="00165B2D">
              <w:rPr>
                <w:rFonts w:ascii="Times New Roman" w:hAnsi="Times New Roman" w:cs="Times New Roman"/>
                <w:sz w:val="28"/>
                <w:szCs w:val="28"/>
              </w:rPr>
              <w:t>мере обращения</w:t>
            </w: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контролируемых лиц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A1D7B" w14:textId="77777777" w:rsidR="00B417F4" w:rsidRPr="00165B2D" w:rsidRDefault="00B417F4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по управлению муниципальным имуществом администрации Дальнереченского муниципального района </w:t>
            </w:r>
          </w:p>
          <w:p w14:paraId="6D299DE5" w14:textId="77777777" w:rsidR="00D97777" w:rsidRPr="00165B2D" w:rsidRDefault="00D97777" w:rsidP="00165B2D">
            <w:pPr>
              <w:spacing w:after="0" w:line="240" w:lineRule="auto"/>
              <w:jc w:val="both"/>
              <w:textAlignment w:val="baseline"/>
            </w:pPr>
          </w:p>
        </w:tc>
      </w:tr>
      <w:tr w:rsidR="00D97777" w:rsidRPr="00165B2D" w14:paraId="212B220F" w14:textId="77777777" w:rsidTr="00BE2FD0">
        <w:trPr>
          <w:gridAfter w:val="5"/>
          <w:wAfter w:w="13344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D0FE7F" w14:textId="1C8CA6FE" w:rsidR="00D97777" w:rsidRPr="00165B2D" w:rsidRDefault="00BE2FD0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6726C4" w14:textId="77777777" w:rsidR="00D97777" w:rsidRPr="00165B2D" w:rsidRDefault="00BE2FD0" w:rsidP="00165B2D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 7 Профилактический визит</w:t>
            </w:r>
          </w:p>
          <w:p w14:paraId="2DEAEB9F" w14:textId="61B1533C" w:rsidR="00BE2FD0" w:rsidRPr="00165B2D" w:rsidRDefault="00D13C65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Проводится в форме профилактической беседы по месту осуществления деятельности контролируемого лица. Входе профилактического визита</w:t>
            </w:r>
            <w:r w:rsidR="0029650B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контролируемое лицо информируется об обязательных требованиях</w:t>
            </w:r>
            <w:r w:rsidR="002054A4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соответствии объектов контроля категориям риска, о видах, содержании и об интенсивности контрольных мероприятий. Также </w:t>
            </w: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может осуществляться </w:t>
            </w:r>
            <w:r w:rsidRPr="00165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 контролируемого лица, сбор сведений, необходимых для отнесения объектов контроля к категориям риска.</w:t>
            </w:r>
            <w:r w:rsidR="00A156D3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сфере земельных отношений, а также в отношении объектов </w:t>
            </w:r>
            <w:proofErr w:type="gramStart"/>
            <w:r w:rsidR="00A156D3" w:rsidRPr="00165B2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gramEnd"/>
            <w:r w:rsidR="00A156D3"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отнесенных к категориям чрезвычайного высокого, высокого и значительного риска.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63ECF5" w14:textId="09AD3DBC" w:rsidR="00D97777" w:rsidRPr="00165B2D" w:rsidRDefault="00E64B2B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чем в течении одного года с момента начала деятельности.</w:t>
            </w:r>
          </w:p>
          <w:p w14:paraId="2EBB0A84" w14:textId="0712437F" w:rsidR="00E64B2B" w:rsidRPr="00165B2D" w:rsidRDefault="00E64B2B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не позднее чем за пять рабочих дней до даты проведения </w:t>
            </w:r>
            <w:r w:rsidRPr="00165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визита.</w:t>
            </w:r>
          </w:p>
          <w:p w14:paraId="285DFD9E" w14:textId="0DFFF086" w:rsidR="00E64B2B" w:rsidRPr="00165B2D" w:rsidRDefault="00E64B2B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69A8" w14:textId="20064323" w:rsidR="00D97777" w:rsidRPr="00165B2D" w:rsidRDefault="00A156D3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начальника отдела по управлению муниципальным имуществом администрации Дальнереченского муниципального района</w:t>
            </w:r>
          </w:p>
        </w:tc>
      </w:tr>
    </w:tbl>
    <w:p w14:paraId="68767249" w14:textId="77777777" w:rsidR="00D97777" w:rsidRPr="00165B2D" w:rsidRDefault="00D97777" w:rsidP="00165B2D">
      <w:pPr>
        <w:tabs>
          <w:tab w:val="left" w:pos="3600"/>
        </w:tabs>
        <w:spacing w:after="0" w:line="240" w:lineRule="auto"/>
        <w:jc w:val="center"/>
        <w:rPr>
          <w:b/>
          <w:sz w:val="26"/>
          <w:szCs w:val="26"/>
        </w:rPr>
      </w:pPr>
    </w:p>
    <w:p w14:paraId="230B4465" w14:textId="77777777" w:rsidR="00D97777" w:rsidRPr="00165B2D" w:rsidRDefault="00D97777" w:rsidP="00165B2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B2D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 результативности и эффективности программы профилактики</w:t>
      </w:r>
    </w:p>
    <w:p w14:paraId="024BA36C" w14:textId="77777777" w:rsidR="00D97777" w:rsidRPr="00165B2D" w:rsidRDefault="00D97777" w:rsidP="00165B2D">
      <w:pPr>
        <w:spacing w:after="0" w:line="240" w:lineRule="auto"/>
        <w:ind w:firstLine="709"/>
        <w:jc w:val="both"/>
        <w:rPr>
          <w:sz w:val="27"/>
          <w:szCs w:val="27"/>
        </w:rPr>
      </w:pPr>
      <w:r w:rsidRPr="00165B2D">
        <w:rPr>
          <w:sz w:val="26"/>
          <w:szCs w:val="26"/>
        </w:rPr>
        <w:t> </w:t>
      </w:r>
    </w:p>
    <w:tbl>
      <w:tblPr>
        <w:tblW w:w="13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9214"/>
        <w:gridCol w:w="4111"/>
      </w:tblGrid>
      <w:tr w:rsidR="00165B2D" w:rsidRPr="00165B2D" w14:paraId="04A56475" w14:textId="77777777" w:rsidTr="00D97777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919B6" w14:textId="77777777" w:rsidR="00D97777" w:rsidRPr="00165B2D" w:rsidRDefault="00D97777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EC2CCA" w14:textId="77777777" w:rsidR="00D97777" w:rsidRPr="00165B2D" w:rsidRDefault="00D97777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7F31C7" w14:textId="77777777" w:rsidR="00D97777" w:rsidRPr="00165B2D" w:rsidRDefault="00D97777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165B2D" w:rsidRPr="00165B2D" w14:paraId="3F00AF9D" w14:textId="77777777" w:rsidTr="00D97777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B82B7" w14:textId="77777777" w:rsidR="00D97777" w:rsidRPr="00165B2D" w:rsidRDefault="00D97777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A298BF" w14:textId="2115E761" w:rsidR="00D97777" w:rsidRPr="00165B2D" w:rsidRDefault="00D97777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Администрации муниципального </w:t>
            </w:r>
            <w:r w:rsidR="00985941" w:rsidRPr="00165B2D">
              <w:rPr>
                <w:rFonts w:ascii="Times New Roman" w:hAnsi="Times New Roman" w:cs="Times New Roman"/>
                <w:sz w:val="28"/>
                <w:szCs w:val="28"/>
              </w:rPr>
              <w:t>района в</w:t>
            </w: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частью 3 статьи 46 Закона № 248-ФЗ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CAB14E" w14:textId="77777777" w:rsidR="00D97777" w:rsidRPr="00165B2D" w:rsidRDefault="00D97777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97777" w:rsidRPr="00165B2D" w14:paraId="6EFAE29B" w14:textId="77777777" w:rsidTr="00D97777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5DEF4E" w14:textId="77777777" w:rsidR="00D97777" w:rsidRPr="00165B2D" w:rsidRDefault="00D97777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B251EF" w14:textId="77777777" w:rsidR="00D97777" w:rsidRPr="00165B2D" w:rsidRDefault="00D97777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FE2C6B" w14:textId="77777777" w:rsidR="00D97777" w:rsidRPr="00165B2D" w:rsidRDefault="00D97777" w:rsidP="00165B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D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</w:tbl>
    <w:p w14:paraId="29D43711" w14:textId="77777777" w:rsidR="00D97777" w:rsidRPr="00165B2D" w:rsidRDefault="00D97777" w:rsidP="00165B2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D514A3C" w14:textId="77777777" w:rsidR="00D97777" w:rsidRPr="00165B2D" w:rsidRDefault="00D97777" w:rsidP="00165B2D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" w:name="sub_4902"/>
      <w:r w:rsidRPr="00165B2D">
        <w:rPr>
          <w:rFonts w:ascii="Times New Roman" w:hAnsi="Times New Roman" w:cs="Times New Roman"/>
          <w:sz w:val="26"/>
          <w:szCs w:val="26"/>
        </w:rPr>
        <w:t xml:space="preserve"> </w:t>
      </w:r>
      <w:bookmarkEnd w:id="10"/>
    </w:p>
    <w:p w14:paraId="4299CF71" w14:textId="77777777" w:rsidR="00D97777" w:rsidRPr="00165B2D" w:rsidRDefault="00D97777" w:rsidP="00165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B7EE41" w14:textId="77777777" w:rsidR="00D97777" w:rsidRPr="00165B2D" w:rsidRDefault="00D97777" w:rsidP="0016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C030A" w14:textId="77777777" w:rsidR="00E44446" w:rsidRPr="00165B2D" w:rsidRDefault="00E44446" w:rsidP="0016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4D5ECA" w14:textId="77777777" w:rsidR="00BB08E2" w:rsidRPr="00165B2D" w:rsidRDefault="00BB08E2" w:rsidP="00165B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BB08E2" w:rsidRPr="00165B2D" w:rsidSect="00B84CB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80D6D"/>
    <w:multiLevelType w:val="hybridMultilevel"/>
    <w:tmpl w:val="D096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C3FE0"/>
    <w:multiLevelType w:val="hybridMultilevel"/>
    <w:tmpl w:val="4214535A"/>
    <w:lvl w:ilvl="0" w:tplc="23CCC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3429517">
    <w:abstractNumId w:val="1"/>
  </w:num>
  <w:num w:numId="2" w16cid:durableId="84386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E2"/>
    <w:rsid w:val="00024200"/>
    <w:rsid w:val="00036598"/>
    <w:rsid w:val="00036AE5"/>
    <w:rsid w:val="00040CE0"/>
    <w:rsid w:val="00066313"/>
    <w:rsid w:val="00075AE2"/>
    <w:rsid w:val="00095654"/>
    <w:rsid w:val="00096B58"/>
    <w:rsid w:val="000A298F"/>
    <w:rsid w:val="000A59FA"/>
    <w:rsid w:val="000C3587"/>
    <w:rsid w:val="000C4D4D"/>
    <w:rsid w:val="000D5F02"/>
    <w:rsid w:val="000F1DFF"/>
    <w:rsid w:val="00130758"/>
    <w:rsid w:val="0015466B"/>
    <w:rsid w:val="001622FD"/>
    <w:rsid w:val="00165B2D"/>
    <w:rsid w:val="00186D7B"/>
    <w:rsid w:val="001D41C6"/>
    <w:rsid w:val="001F66EF"/>
    <w:rsid w:val="002054A4"/>
    <w:rsid w:val="002627FF"/>
    <w:rsid w:val="002754A1"/>
    <w:rsid w:val="0029650B"/>
    <w:rsid w:val="002B124B"/>
    <w:rsid w:val="002C6071"/>
    <w:rsid w:val="002E0480"/>
    <w:rsid w:val="00333692"/>
    <w:rsid w:val="003646E2"/>
    <w:rsid w:val="003810D8"/>
    <w:rsid w:val="003A3DB9"/>
    <w:rsid w:val="003B1650"/>
    <w:rsid w:val="003C4B39"/>
    <w:rsid w:val="003F003B"/>
    <w:rsid w:val="003F0A63"/>
    <w:rsid w:val="00423E72"/>
    <w:rsid w:val="004A62DD"/>
    <w:rsid w:val="004B583B"/>
    <w:rsid w:val="004E53A1"/>
    <w:rsid w:val="00502DB8"/>
    <w:rsid w:val="005C7FC3"/>
    <w:rsid w:val="005F4D7B"/>
    <w:rsid w:val="0061109E"/>
    <w:rsid w:val="00641B27"/>
    <w:rsid w:val="00647929"/>
    <w:rsid w:val="006516D8"/>
    <w:rsid w:val="00675EA7"/>
    <w:rsid w:val="006C7CDD"/>
    <w:rsid w:val="007117EF"/>
    <w:rsid w:val="0071722A"/>
    <w:rsid w:val="00746603"/>
    <w:rsid w:val="00765655"/>
    <w:rsid w:val="00772A94"/>
    <w:rsid w:val="00783DBF"/>
    <w:rsid w:val="007A0A73"/>
    <w:rsid w:val="007A2A94"/>
    <w:rsid w:val="007B1158"/>
    <w:rsid w:val="007C7869"/>
    <w:rsid w:val="00851DEF"/>
    <w:rsid w:val="008741F2"/>
    <w:rsid w:val="00874F75"/>
    <w:rsid w:val="008970B4"/>
    <w:rsid w:val="008A74C0"/>
    <w:rsid w:val="008E1FEB"/>
    <w:rsid w:val="00954E59"/>
    <w:rsid w:val="009827DB"/>
    <w:rsid w:val="00985941"/>
    <w:rsid w:val="009D4A98"/>
    <w:rsid w:val="009D629C"/>
    <w:rsid w:val="00A156D3"/>
    <w:rsid w:val="00A8249A"/>
    <w:rsid w:val="00A871CE"/>
    <w:rsid w:val="00AC2508"/>
    <w:rsid w:val="00AC75C2"/>
    <w:rsid w:val="00AE089B"/>
    <w:rsid w:val="00AF299F"/>
    <w:rsid w:val="00B417F4"/>
    <w:rsid w:val="00B61EBD"/>
    <w:rsid w:val="00B700B0"/>
    <w:rsid w:val="00B81BB0"/>
    <w:rsid w:val="00B84CBC"/>
    <w:rsid w:val="00BB08E2"/>
    <w:rsid w:val="00BB29BD"/>
    <w:rsid w:val="00BE2FD0"/>
    <w:rsid w:val="00C221C4"/>
    <w:rsid w:val="00C30504"/>
    <w:rsid w:val="00C9169D"/>
    <w:rsid w:val="00CA7EDD"/>
    <w:rsid w:val="00CC22EF"/>
    <w:rsid w:val="00D13C65"/>
    <w:rsid w:val="00D374C4"/>
    <w:rsid w:val="00D85883"/>
    <w:rsid w:val="00D951B8"/>
    <w:rsid w:val="00D9708E"/>
    <w:rsid w:val="00D97777"/>
    <w:rsid w:val="00DA0742"/>
    <w:rsid w:val="00DA737D"/>
    <w:rsid w:val="00DC65A0"/>
    <w:rsid w:val="00DF411A"/>
    <w:rsid w:val="00E3543C"/>
    <w:rsid w:val="00E44446"/>
    <w:rsid w:val="00E472C5"/>
    <w:rsid w:val="00E645FD"/>
    <w:rsid w:val="00E64B2B"/>
    <w:rsid w:val="00E65D4B"/>
    <w:rsid w:val="00E806A9"/>
    <w:rsid w:val="00EA161C"/>
    <w:rsid w:val="00EC0011"/>
    <w:rsid w:val="00F1585A"/>
    <w:rsid w:val="00F548C5"/>
    <w:rsid w:val="00F55BDA"/>
    <w:rsid w:val="00F71355"/>
    <w:rsid w:val="00FA1DF0"/>
    <w:rsid w:val="00FA28F9"/>
    <w:rsid w:val="00FA6FAC"/>
    <w:rsid w:val="00FB2340"/>
    <w:rsid w:val="00FB5D20"/>
    <w:rsid w:val="00FB7F08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4567"/>
  <w15:docId w15:val="{EF96FC70-060F-4B48-BB99-E67B8586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8E2"/>
  </w:style>
  <w:style w:type="paragraph" w:styleId="1">
    <w:name w:val="heading 1"/>
    <w:basedOn w:val="a"/>
    <w:next w:val="a"/>
    <w:link w:val="10"/>
    <w:qFormat/>
    <w:rsid w:val="00024200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0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242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F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9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9777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7777"/>
    <w:pPr>
      <w:ind w:left="720"/>
      <w:contextualSpacing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D97777"/>
    <w:rPr>
      <w:b/>
      <w:bCs/>
    </w:rPr>
  </w:style>
  <w:style w:type="character" w:customStyle="1" w:styleId="blk">
    <w:name w:val="blk"/>
    <w:basedOn w:val="a0"/>
    <w:rsid w:val="00D97777"/>
  </w:style>
  <w:style w:type="character" w:customStyle="1" w:styleId="hl">
    <w:name w:val="hl"/>
    <w:basedOn w:val="a0"/>
    <w:rsid w:val="00D97777"/>
  </w:style>
  <w:style w:type="paragraph" w:styleId="a8">
    <w:name w:val="No Spacing"/>
    <w:uiPriority w:val="1"/>
    <w:qFormat/>
    <w:rsid w:val="000D5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BB0CD-6D23-4E04-B0AE-C02CCE59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OP-otdel</dc:creator>
  <cp:lastModifiedBy>Пользователь</cp:lastModifiedBy>
  <cp:revision>8</cp:revision>
  <cp:lastPrinted>2023-12-05T04:54:00Z</cp:lastPrinted>
  <dcterms:created xsi:type="dcterms:W3CDTF">2024-09-23T06:41:00Z</dcterms:created>
  <dcterms:modified xsi:type="dcterms:W3CDTF">2024-12-16T06:17:00Z</dcterms:modified>
</cp:coreProperties>
</file>