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55ED" w14:textId="623A4154" w:rsidR="00AC3029" w:rsidRDefault="003D4B1C" w:rsidP="00E27DDF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E643F" wp14:editId="5670EEE4">
            <wp:extent cx="646430" cy="7804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E27DDF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E27DDF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E27DDF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389DF219" w:rsidR="00AC3029" w:rsidRPr="003D4B1C" w:rsidRDefault="005F2B9D" w:rsidP="00E27DDF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lang w:val="ru-RU"/>
        </w:rPr>
      </w:pPr>
      <w:r w:rsidRPr="00F10AD4">
        <w:rPr>
          <w:b/>
          <w:sz w:val="24"/>
          <w:szCs w:val="24"/>
          <w:u w:val="single"/>
          <w:lang w:val="ru-RU"/>
        </w:rPr>
        <w:t>31</w:t>
      </w:r>
      <w:r w:rsidR="003D4B1C" w:rsidRPr="00F10AD4">
        <w:rPr>
          <w:b/>
          <w:sz w:val="24"/>
          <w:szCs w:val="24"/>
          <w:u w:val="single"/>
          <w:lang w:val="ru-RU"/>
        </w:rPr>
        <w:t xml:space="preserve"> </w:t>
      </w:r>
      <w:r w:rsidR="004F53C7" w:rsidRPr="00F10AD4">
        <w:rPr>
          <w:b/>
          <w:sz w:val="24"/>
          <w:szCs w:val="24"/>
          <w:u w:val="single"/>
          <w:lang w:val="ru-RU"/>
        </w:rPr>
        <w:t>августа</w:t>
      </w:r>
      <w:r w:rsidR="00DD0646" w:rsidRPr="00F10AD4">
        <w:rPr>
          <w:b/>
          <w:sz w:val="24"/>
          <w:szCs w:val="24"/>
          <w:u w:val="single"/>
          <w:lang w:val="ru-RU"/>
        </w:rPr>
        <w:t xml:space="preserve"> 202</w:t>
      </w:r>
      <w:r w:rsidR="003D4B1C" w:rsidRPr="00F10AD4">
        <w:rPr>
          <w:b/>
          <w:sz w:val="24"/>
          <w:szCs w:val="24"/>
          <w:u w:val="single"/>
          <w:lang w:val="ru-RU"/>
        </w:rPr>
        <w:t xml:space="preserve">3 </w:t>
      </w:r>
      <w:r w:rsidR="00DD0646" w:rsidRPr="00F10AD4">
        <w:rPr>
          <w:b/>
          <w:sz w:val="24"/>
          <w:szCs w:val="24"/>
          <w:u w:val="single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 w:rsidR="003D4B1C"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 w:rsidR="003D4B1C"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 w:rsidR="003D4B1C"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</w:t>
      </w:r>
      <w:r w:rsidR="00DD0646" w:rsidRPr="00F10AD4">
        <w:rPr>
          <w:b/>
          <w:sz w:val="24"/>
          <w:szCs w:val="24"/>
          <w:u w:val="single"/>
          <w:lang w:val="ru-RU"/>
        </w:rPr>
        <w:t xml:space="preserve">№ </w:t>
      </w:r>
      <w:r w:rsidRPr="00F10AD4">
        <w:rPr>
          <w:b/>
          <w:sz w:val="24"/>
          <w:szCs w:val="24"/>
          <w:u w:val="single"/>
          <w:lang w:val="ru-RU"/>
        </w:rPr>
        <w:t>48</w:t>
      </w:r>
      <w:r w:rsidR="00DC730D">
        <w:rPr>
          <w:b/>
          <w:sz w:val="24"/>
          <w:szCs w:val="24"/>
          <w:u w:val="single"/>
          <w:lang w:val="ru-RU"/>
        </w:rPr>
        <w:t>4</w:t>
      </w:r>
      <w:r w:rsidR="00DD0646" w:rsidRPr="00F10AD4">
        <w:rPr>
          <w:b/>
          <w:sz w:val="24"/>
          <w:szCs w:val="24"/>
          <w:u w:val="single"/>
          <w:lang w:val="ru-RU"/>
        </w:rPr>
        <w:t>-па</w:t>
      </w:r>
    </w:p>
    <w:p w14:paraId="0EDAFBA4" w14:textId="77777777" w:rsidR="00374F7A" w:rsidRPr="00374F7A" w:rsidRDefault="00374F7A" w:rsidP="00E27DDF">
      <w:pPr>
        <w:tabs>
          <w:tab w:val="left" w:pos="3420"/>
        </w:tabs>
        <w:spacing w:beforeAutospacing="0" w:afterAutospacing="0" w:line="0" w:lineRule="atLeast"/>
        <w:jc w:val="center"/>
        <w:rPr>
          <w:sz w:val="21"/>
          <w:szCs w:val="21"/>
          <w:lang w:val="ru-RU"/>
        </w:rPr>
      </w:pPr>
    </w:p>
    <w:p w14:paraId="77986BAB" w14:textId="77777777" w:rsidR="00C510AC" w:rsidRDefault="00DD0646" w:rsidP="00FC1D8D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О</w:t>
      </w:r>
      <w:r w:rsidR="00FB5DE6">
        <w:rPr>
          <w:b/>
          <w:sz w:val="28"/>
          <w:szCs w:val="28"/>
          <w:lang w:val="ru-RU"/>
        </w:rPr>
        <w:t xml:space="preserve"> </w:t>
      </w:r>
      <w:r w:rsidR="003D4B1C">
        <w:rPr>
          <w:b/>
          <w:sz w:val="28"/>
          <w:szCs w:val="28"/>
          <w:lang w:val="ru-RU"/>
        </w:rPr>
        <w:t xml:space="preserve">внесении изменений в </w:t>
      </w:r>
      <w:r w:rsidR="00FC1D8D" w:rsidRPr="00FC1D8D">
        <w:rPr>
          <w:b/>
          <w:sz w:val="28"/>
          <w:szCs w:val="28"/>
          <w:lang w:val="ru-RU"/>
        </w:rPr>
        <w:t>Порядок</w:t>
      </w:r>
    </w:p>
    <w:p w14:paraId="5F7D3373" w14:textId="673BAE3E" w:rsidR="00AC3029" w:rsidRDefault="00FC1D8D" w:rsidP="00FC1D8D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FC1D8D">
        <w:rPr>
          <w:b/>
          <w:sz w:val="28"/>
          <w:szCs w:val="28"/>
          <w:lang w:val="ru-RU"/>
        </w:rPr>
        <w:t>предоставления мер поддержки членов семей участников СВО</w:t>
      </w:r>
    </w:p>
    <w:p w14:paraId="18EC1993" w14:textId="77777777" w:rsidR="00374F7A" w:rsidRPr="00374F7A" w:rsidRDefault="00374F7A" w:rsidP="00B51065">
      <w:pPr>
        <w:spacing w:beforeAutospacing="0" w:afterAutospacing="0"/>
        <w:jc w:val="center"/>
        <w:rPr>
          <w:sz w:val="28"/>
          <w:szCs w:val="28"/>
          <w:lang w:val="ru-RU"/>
        </w:rPr>
      </w:pPr>
    </w:p>
    <w:p w14:paraId="664E6F94" w14:textId="47CABD61" w:rsidR="00AC3029" w:rsidRDefault="00FB02FE" w:rsidP="009D50D1">
      <w:pPr>
        <w:pStyle w:val="ConsPlusTitle"/>
        <w:widowControl/>
        <w:spacing w:beforeAutospacing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4F53C7" w:rsidRPr="004F53C7">
        <w:rPr>
          <w:b w:val="0"/>
          <w:sz w:val="28"/>
          <w:szCs w:val="28"/>
        </w:rPr>
        <w:t>,</w:t>
      </w:r>
      <w:r w:rsidR="00DD0646">
        <w:rPr>
          <w:b w:val="0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Default="00374F7A" w:rsidP="009D50D1">
      <w:pPr>
        <w:pStyle w:val="ConsPlusTitle"/>
        <w:widowControl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p w14:paraId="39BCD7F6" w14:textId="52ED6C74" w:rsidR="00AC3029" w:rsidRDefault="00DD0646" w:rsidP="009D50D1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79668A8F" w14:textId="77777777" w:rsidR="00374F7A" w:rsidRPr="00374F7A" w:rsidRDefault="00374F7A" w:rsidP="009D50D1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</w:p>
    <w:p w14:paraId="20F4E047" w14:textId="7833686B" w:rsidR="004409B8" w:rsidRPr="004409B8" w:rsidRDefault="00DD0646" w:rsidP="00FC1D8D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 xml:space="preserve">1. </w:t>
      </w:r>
      <w:r w:rsidR="003D4B1C">
        <w:rPr>
          <w:sz w:val="28"/>
          <w:szCs w:val="28"/>
          <w:lang w:val="ru-RU"/>
        </w:rPr>
        <w:t xml:space="preserve">Внести следующие изменения в </w:t>
      </w:r>
      <w:r w:rsidR="00FC1D8D" w:rsidRPr="00FC1D8D">
        <w:rPr>
          <w:sz w:val="28"/>
          <w:szCs w:val="28"/>
          <w:lang w:val="ru-RU"/>
        </w:rPr>
        <w:t>Порядок</w:t>
      </w:r>
      <w:r w:rsidR="00FC1D8D">
        <w:rPr>
          <w:sz w:val="28"/>
          <w:szCs w:val="28"/>
          <w:lang w:val="ru-RU"/>
        </w:rPr>
        <w:t xml:space="preserve"> </w:t>
      </w:r>
      <w:r w:rsidR="00FC1D8D" w:rsidRPr="00FC1D8D">
        <w:rPr>
          <w:sz w:val="28"/>
          <w:szCs w:val="28"/>
          <w:lang w:val="ru-RU"/>
        </w:rPr>
        <w:t>предоставления мер поддержки членов семей участников СВО</w:t>
      </w:r>
      <w:r w:rsidR="003D4B1C">
        <w:rPr>
          <w:sz w:val="28"/>
          <w:szCs w:val="28"/>
          <w:lang w:val="ru-RU"/>
        </w:rPr>
        <w:t>, утвержденн</w:t>
      </w:r>
      <w:r w:rsidR="004F53C7">
        <w:rPr>
          <w:sz w:val="28"/>
          <w:szCs w:val="28"/>
          <w:lang w:val="ru-RU"/>
        </w:rPr>
        <w:t>ый</w:t>
      </w:r>
      <w:r w:rsidR="003D4B1C">
        <w:rPr>
          <w:sz w:val="28"/>
          <w:szCs w:val="28"/>
          <w:lang w:val="ru-RU"/>
        </w:rPr>
        <w:t xml:space="preserve"> постановлением администрации </w:t>
      </w:r>
      <w:r w:rsidR="005F2B9D">
        <w:rPr>
          <w:sz w:val="28"/>
          <w:szCs w:val="28"/>
          <w:lang w:val="ru-RU"/>
        </w:rPr>
        <w:t>Д</w:t>
      </w:r>
      <w:r w:rsidR="003D4B1C">
        <w:rPr>
          <w:sz w:val="28"/>
          <w:szCs w:val="28"/>
          <w:lang w:val="ru-RU"/>
        </w:rPr>
        <w:t xml:space="preserve">альнереченского муниципального района от </w:t>
      </w:r>
      <w:r w:rsidR="00FC1D8D">
        <w:rPr>
          <w:sz w:val="28"/>
          <w:szCs w:val="28"/>
          <w:lang w:val="ru-RU"/>
        </w:rPr>
        <w:t>29.11.2022</w:t>
      </w:r>
      <w:r w:rsidR="004A1C7B">
        <w:rPr>
          <w:sz w:val="28"/>
          <w:szCs w:val="28"/>
          <w:lang w:val="ru-RU"/>
        </w:rPr>
        <w:t xml:space="preserve"> № </w:t>
      </w:r>
      <w:r w:rsidR="00FC1D8D">
        <w:rPr>
          <w:sz w:val="28"/>
          <w:szCs w:val="28"/>
          <w:lang w:val="ru-RU"/>
        </w:rPr>
        <w:t>67</w:t>
      </w:r>
      <w:r w:rsidR="00230E3A" w:rsidRPr="00230E3A">
        <w:rPr>
          <w:sz w:val="28"/>
          <w:szCs w:val="28"/>
          <w:lang w:val="ru-RU"/>
        </w:rPr>
        <w:t>1</w:t>
      </w:r>
      <w:r w:rsidR="004A1C7B">
        <w:rPr>
          <w:sz w:val="28"/>
          <w:szCs w:val="28"/>
          <w:lang w:val="ru-RU"/>
        </w:rPr>
        <w:t>-па</w:t>
      </w:r>
      <w:r w:rsidR="004409B8" w:rsidRPr="004409B8">
        <w:rPr>
          <w:sz w:val="28"/>
          <w:szCs w:val="28"/>
          <w:lang w:val="ru-RU"/>
        </w:rPr>
        <w:t xml:space="preserve"> (далее - </w:t>
      </w:r>
      <w:r w:rsidR="004A1C7B">
        <w:rPr>
          <w:sz w:val="28"/>
          <w:szCs w:val="28"/>
          <w:lang w:val="ru-RU"/>
        </w:rPr>
        <w:t>По</w:t>
      </w:r>
      <w:r w:rsidR="004F53C7">
        <w:rPr>
          <w:sz w:val="28"/>
          <w:szCs w:val="28"/>
          <w:lang w:val="ru-RU"/>
        </w:rPr>
        <w:t>рядок</w:t>
      </w:r>
      <w:r w:rsidR="004409B8" w:rsidRPr="004409B8">
        <w:rPr>
          <w:sz w:val="28"/>
          <w:szCs w:val="28"/>
          <w:lang w:val="ru-RU"/>
        </w:rPr>
        <w:t>).</w:t>
      </w:r>
    </w:p>
    <w:p w14:paraId="31E16D31" w14:textId="77777777" w:rsidR="002418D3" w:rsidRDefault="002418D3" w:rsidP="002418D3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Абзац 1 пункта 13</w:t>
      </w:r>
      <w:r w:rsidRPr="00F51735">
        <w:rPr>
          <w:sz w:val="28"/>
          <w:szCs w:val="28"/>
          <w:lang w:val="ru-RU"/>
        </w:rPr>
        <w:t xml:space="preserve"> Порядка </w:t>
      </w:r>
      <w:r>
        <w:rPr>
          <w:sz w:val="28"/>
          <w:szCs w:val="28"/>
          <w:lang w:val="ru-RU"/>
        </w:rPr>
        <w:t>изложить в следующей редакции:</w:t>
      </w:r>
    </w:p>
    <w:p w14:paraId="3026C4B9" w14:textId="658125B0" w:rsidR="002418D3" w:rsidRDefault="002418D3" w:rsidP="002418D3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FC1D8D">
        <w:rPr>
          <w:sz w:val="28"/>
          <w:szCs w:val="28"/>
          <w:lang w:val="ru-RU"/>
        </w:rPr>
        <w:t xml:space="preserve">Предоставление питания и освобождение от родительской платы </w:t>
      </w:r>
      <w:r w:rsidR="00F10AD4">
        <w:rPr>
          <w:sz w:val="28"/>
          <w:szCs w:val="28"/>
          <w:lang w:val="ru-RU"/>
        </w:rPr>
        <w:t xml:space="preserve">для всех получателей </w:t>
      </w:r>
      <w:r w:rsidR="00540D5B">
        <w:rPr>
          <w:sz w:val="28"/>
          <w:szCs w:val="28"/>
          <w:lang w:val="ru-RU"/>
        </w:rPr>
        <w:t xml:space="preserve">этих </w:t>
      </w:r>
      <w:r w:rsidR="00E47BC1">
        <w:rPr>
          <w:sz w:val="28"/>
          <w:szCs w:val="28"/>
          <w:lang w:val="ru-RU"/>
        </w:rPr>
        <w:t xml:space="preserve">мер поддержки </w:t>
      </w:r>
      <w:r w:rsidRPr="00FC1D8D">
        <w:rPr>
          <w:sz w:val="28"/>
          <w:szCs w:val="28"/>
          <w:lang w:val="ru-RU"/>
        </w:rPr>
        <w:t xml:space="preserve">прекращается </w:t>
      </w:r>
      <w:r>
        <w:rPr>
          <w:sz w:val="28"/>
          <w:szCs w:val="28"/>
          <w:lang w:val="ru-RU"/>
        </w:rPr>
        <w:t xml:space="preserve">в случае </w:t>
      </w:r>
      <w:r w:rsidR="00F10AD4">
        <w:rPr>
          <w:sz w:val="28"/>
          <w:szCs w:val="28"/>
          <w:lang w:val="ru-RU"/>
        </w:rPr>
        <w:t>ок</w:t>
      </w:r>
      <w:r w:rsidR="006461DD">
        <w:rPr>
          <w:sz w:val="28"/>
          <w:szCs w:val="28"/>
          <w:lang w:val="ru-RU"/>
        </w:rPr>
        <w:t>о</w:t>
      </w:r>
      <w:r w:rsidR="00F10AD4">
        <w:rPr>
          <w:sz w:val="28"/>
          <w:szCs w:val="28"/>
          <w:lang w:val="ru-RU"/>
        </w:rPr>
        <w:t>нчания</w:t>
      </w:r>
      <w:r>
        <w:rPr>
          <w:sz w:val="28"/>
          <w:szCs w:val="28"/>
          <w:lang w:val="ru-RU"/>
        </w:rPr>
        <w:t xml:space="preserve"> СВО,</w:t>
      </w:r>
      <w:r w:rsidRPr="00FC1D8D">
        <w:rPr>
          <w:sz w:val="28"/>
          <w:szCs w:val="28"/>
          <w:lang w:val="ru-RU"/>
        </w:rPr>
        <w:t xml:space="preserve"> </w:t>
      </w:r>
      <w:r w:rsidR="006461DD">
        <w:rPr>
          <w:sz w:val="28"/>
          <w:szCs w:val="28"/>
          <w:lang w:val="ru-RU"/>
        </w:rPr>
        <w:t xml:space="preserve">либо </w:t>
      </w:r>
      <w:r w:rsidRPr="00FC1D8D">
        <w:rPr>
          <w:sz w:val="28"/>
          <w:szCs w:val="28"/>
          <w:lang w:val="ru-RU"/>
        </w:rPr>
        <w:t xml:space="preserve">в случае </w:t>
      </w:r>
      <w:r w:rsidR="006461DD">
        <w:rPr>
          <w:sz w:val="28"/>
          <w:szCs w:val="28"/>
          <w:lang w:val="ru-RU"/>
        </w:rPr>
        <w:t xml:space="preserve">завершения службы </w:t>
      </w:r>
      <w:r w:rsidR="00E47BC1">
        <w:rPr>
          <w:sz w:val="28"/>
          <w:szCs w:val="28"/>
          <w:lang w:val="ru-RU"/>
        </w:rPr>
        <w:t xml:space="preserve">гражданином </w:t>
      </w:r>
      <w:r w:rsidR="006461DD">
        <w:rPr>
          <w:sz w:val="28"/>
          <w:szCs w:val="28"/>
          <w:lang w:val="ru-RU"/>
        </w:rPr>
        <w:t xml:space="preserve">до момента окончания </w:t>
      </w:r>
      <w:r w:rsidRPr="00FC1D8D">
        <w:rPr>
          <w:sz w:val="28"/>
          <w:szCs w:val="28"/>
          <w:lang w:val="ru-RU"/>
        </w:rPr>
        <w:t>СВО</w:t>
      </w:r>
      <w:r>
        <w:rPr>
          <w:sz w:val="28"/>
          <w:szCs w:val="28"/>
          <w:lang w:val="ru-RU"/>
        </w:rPr>
        <w:t>, за исключением его гибели (смерти) при участии в СВО</w:t>
      </w:r>
      <w:r w:rsidRPr="00F5173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".</w:t>
      </w:r>
    </w:p>
    <w:p w14:paraId="5A55B177" w14:textId="77777777" w:rsidR="002418D3" w:rsidRPr="00B45037" w:rsidRDefault="002418D3" w:rsidP="002418D3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45037">
        <w:rPr>
          <w:sz w:val="28"/>
          <w:szCs w:val="28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обнародовать настоящее постановление и разместить на официальном сайте администрации Дальнереченского муниципального района в сети "Интернет".</w:t>
      </w:r>
    </w:p>
    <w:p w14:paraId="24860E47" w14:textId="77777777" w:rsidR="002418D3" w:rsidRPr="00B45037" w:rsidRDefault="002418D3" w:rsidP="002418D3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45037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директора Муниципального казенного учреждения "Управление народного образования" Дальнереченского муниципального района </w:t>
      </w:r>
      <w:proofErr w:type="spellStart"/>
      <w:r w:rsidRPr="00B45037">
        <w:rPr>
          <w:sz w:val="28"/>
          <w:szCs w:val="28"/>
          <w:lang w:val="ru-RU"/>
        </w:rPr>
        <w:t>Гуцалюк</w:t>
      </w:r>
      <w:proofErr w:type="spellEnd"/>
      <w:r w:rsidRPr="00B45037">
        <w:rPr>
          <w:sz w:val="28"/>
          <w:szCs w:val="28"/>
          <w:lang w:val="ru-RU"/>
        </w:rPr>
        <w:t xml:space="preserve"> Н.В.</w:t>
      </w:r>
    </w:p>
    <w:p w14:paraId="45DE90C9" w14:textId="77777777" w:rsidR="002418D3" w:rsidRDefault="002418D3" w:rsidP="002418D3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45037">
        <w:rPr>
          <w:sz w:val="28"/>
          <w:szCs w:val="28"/>
          <w:lang w:val="ru-RU"/>
        </w:rPr>
        <w:t xml:space="preserve">. Настоящее постановление вступает в силу с 01 </w:t>
      </w:r>
      <w:r>
        <w:rPr>
          <w:sz w:val="28"/>
          <w:szCs w:val="28"/>
          <w:lang w:val="ru-RU"/>
        </w:rPr>
        <w:t>сентября</w:t>
      </w:r>
      <w:r w:rsidRPr="00B45037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B45037">
        <w:rPr>
          <w:sz w:val="28"/>
          <w:szCs w:val="28"/>
          <w:lang w:val="ru-RU"/>
        </w:rPr>
        <w:t xml:space="preserve"> года.</w:t>
      </w:r>
    </w:p>
    <w:p w14:paraId="405BAAA5" w14:textId="1DD4C93B" w:rsidR="00AC3029" w:rsidRDefault="00AC3029" w:rsidP="00B51065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0738ABF0" w14:textId="77777777" w:rsidR="00891A24" w:rsidRPr="00374F7A" w:rsidRDefault="00891A24" w:rsidP="00B51065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B51065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2E969E05" w14:textId="1FCED8DF" w:rsidR="00AC3029" w:rsidRPr="00374F7A" w:rsidRDefault="00DD0646" w:rsidP="00B51065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     </w:t>
      </w:r>
    </w:p>
    <w:sectPr w:rsidR="00AC3029" w:rsidRPr="00374F7A" w:rsidSect="00B51065">
      <w:pgSz w:w="11906" w:h="16838"/>
      <w:pgMar w:top="568" w:right="836" w:bottom="84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0E31D0"/>
    <w:rsid w:val="00184150"/>
    <w:rsid w:val="001B636C"/>
    <w:rsid w:val="00230E3A"/>
    <w:rsid w:val="002418D3"/>
    <w:rsid w:val="002446F5"/>
    <w:rsid w:val="002C71CF"/>
    <w:rsid w:val="002E5503"/>
    <w:rsid w:val="0030695C"/>
    <w:rsid w:val="00374F7A"/>
    <w:rsid w:val="003D4B1C"/>
    <w:rsid w:val="004409B8"/>
    <w:rsid w:val="00452B99"/>
    <w:rsid w:val="00485174"/>
    <w:rsid w:val="004A1C7B"/>
    <w:rsid w:val="004F53C7"/>
    <w:rsid w:val="00540D5B"/>
    <w:rsid w:val="00550171"/>
    <w:rsid w:val="00561FCF"/>
    <w:rsid w:val="005F2B9D"/>
    <w:rsid w:val="00603920"/>
    <w:rsid w:val="00632BED"/>
    <w:rsid w:val="006461DD"/>
    <w:rsid w:val="007430F5"/>
    <w:rsid w:val="007644EE"/>
    <w:rsid w:val="00766AB8"/>
    <w:rsid w:val="00891A24"/>
    <w:rsid w:val="008A71B8"/>
    <w:rsid w:val="00903AE2"/>
    <w:rsid w:val="00944E26"/>
    <w:rsid w:val="009A1F78"/>
    <w:rsid w:val="009D50D1"/>
    <w:rsid w:val="009D7799"/>
    <w:rsid w:val="00A838C4"/>
    <w:rsid w:val="00A85ACB"/>
    <w:rsid w:val="00AC3029"/>
    <w:rsid w:val="00B51065"/>
    <w:rsid w:val="00B70049"/>
    <w:rsid w:val="00C510AC"/>
    <w:rsid w:val="00CF5E49"/>
    <w:rsid w:val="00D66192"/>
    <w:rsid w:val="00DC730D"/>
    <w:rsid w:val="00DD0646"/>
    <w:rsid w:val="00E27DDF"/>
    <w:rsid w:val="00E47BC1"/>
    <w:rsid w:val="00EA6376"/>
    <w:rsid w:val="00ED5D6F"/>
    <w:rsid w:val="00F10AD4"/>
    <w:rsid w:val="00F51735"/>
    <w:rsid w:val="00FB02FE"/>
    <w:rsid w:val="00FB5DE6"/>
    <w:rsid w:val="00FC1D8D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11</cp:revision>
  <cp:lastPrinted>2023-08-31T04:33:00Z</cp:lastPrinted>
  <dcterms:created xsi:type="dcterms:W3CDTF">2023-08-31T00:35:00Z</dcterms:created>
  <dcterms:modified xsi:type="dcterms:W3CDTF">2023-08-31T04:38:00Z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