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5871" w14:textId="365AFD54" w:rsidR="00615C77" w:rsidRPr="00A02BEF" w:rsidRDefault="00554FB0" w:rsidP="00554FB0">
      <w:pPr>
        <w:pStyle w:val="a4"/>
        <w:jc w:val="left"/>
        <w:rPr>
          <w:rFonts w:ascii="NTTimes/Cyrillic" w:hAnsi="NTTimes/Cyrillic"/>
          <w:sz w:val="28"/>
          <w:szCs w:val="28"/>
        </w:rPr>
      </w:pPr>
      <w:r w:rsidRPr="00A02BEF">
        <w:rPr>
          <w:rFonts w:ascii="NTTimes/Cyrillic" w:hAnsi="NTTimes/Cyrillic"/>
          <w:sz w:val="28"/>
          <w:szCs w:val="28"/>
        </w:rPr>
        <w:t xml:space="preserve">                                                     </w:t>
      </w:r>
      <w:r w:rsidR="00A74F55" w:rsidRPr="00A02BEF">
        <w:rPr>
          <w:rFonts w:ascii="NTTimes/Cyrillic" w:hAnsi="NTTimes/Cyrillic"/>
          <w:sz w:val="28"/>
          <w:szCs w:val="28"/>
        </w:rPr>
        <w:t xml:space="preserve">        </w:t>
      </w:r>
      <w:r w:rsidR="00393939" w:rsidRPr="00A02BEF">
        <w:rPr>
          <w:rFonts w:ascii="NTTimes/Cyrillic" w:hAnsi="NTTimes/Cyrillic"/>
          <w:noProof/>
          <w:sz w:val="28"/>
          <w:szCs w:val="28"/>
        </w:rPr>
        <w:drawing>
          <wp:inline distT="0" distB="0" distL="0" distR="0" wp14:anchorId="6E9CE5AA" wp14:editId="1423A2DF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F55" w:rsidRPr="00A02BEF">
        <w:rPr>
          <w:rFonts w:ascii="NTTimes/Cyrillic" w:hAnsi="NTTimes/Cyrillic"/>
          <w:sz w:val="28"/>
          <w:szCs w:val="28"/>
        </w:rPr>
        <w:t xml:space="preserve">                                             </w:t>
      </w:r>
      <w:r w:rsidRPr="00A02BEF">
        <w:rPr>
          <w:rFonts w:ascii="NTTimes/Cyrillic" w:hAnsi="NTTimes/Cyrillic"/>
          <w:sz w:val="28"/>
          <w:szCs w:val="28"/>
        </w:rPr>
        <w:t xml:space="preserve"> </w:t>
      </w:r>
      <w:r w:rsidR="00A74F55" w:rsidRPr="00A02BEF">
        <w:rPr>
          <w:rFonts w:ascii="NTTimes/Cyrillic" w:hAnsi="NTTimes/Cyrillic"/>
          <w:sz w:val="28"/>
          <w:szCs w:val="28"/>
        </w:rPr>
        <w:t xml:space="preserve">        </w:t>
      </w:r>
    </w:p>
    <w:p w14:paraId="7254E587" w14:textId="77777777" w:rsidR="00615C77" w:rsidRPr="00A02BEF" w:rsidRDefault="00DB6867" w:rsidP="00DC5668">
      <w:pPr>
        <w:pStyle w:val="a4"/>
        <w:rPr>
          <w:rFonts w:ascii="NTTimes/Cyrillic" w:hAnsi="NTTimes/Cyrillic"/>
          <w:sz w:val="28"/>
          <w:szCs w:val="28"/>
        </w:rPr>
      </w:pPr>
      <w:r w:rsidRPr="00A02BEF">
        <w:rPr>
          <w:rFonts w:ascii="NTTimes/Cyrillic" w:hAnsi="NTTimes/Cyrillic"/>
          <w:sz w:val="28"/>
          <w:szCs w:val="28"/>
        </w:rPr>
        <w:t xml:space="preserve">                                                                                                   </w:t>
      </w:r>
      <w:r w:rsidR="0029079C" w:rsidRPr="00A02BEF">
        <w:rPr>
          <w:rFonts w:ascii="NTTimes/Cyrillic" w:hAnsi="NTTimes/Cyrillic"/>
          <w:sz w:val="28"/>
          <w:szCs w:val="28"/>
        </w:rPr>
        <w:t xml:space="preserve"> </w:t>
      </w:r>
    </w:p>
    <w:p w14:paraId="3DF65D43" w14:textId="77777777" w:rsidR="00476B85" w:rsidRPr="00A02BEF" w:rsidRDefault="00476B85" w:rsidP="00DC5668">
      <w:pPr>
        <w:pStyle w:val="a4"/>
        <w:rPr>
          <w:rFonts w:ascii="NTTimes/Cyrillic" w:hAnsi="NTTimes/Cyrillic"/>
          <w:sz w:val="28"/>
          <w:szCs w:val="28"/>
        </w:rPr>
      </w:pPr>
    </w:p>
    <w:p w14:paraId="2F649880" w14:textId="77777777" w:rsidR="00615C77" w:rsidRPr="00A02BEF" w:rsidRDefault="000D4C77" w:rsidP="00011316">
      <w:pPr>
        <w:pStyle w:val="a6"/>
        <w:jc w:val="left"/>
        <w:rPr>
          <w:b/>
          <w:sz w:val="26"/>
          <w:szCs w:val="26"/>
        </w:rPr>
      </w:pPr>
      <w:r w:rsidRPr="00A02BEF">
        <w:rPr>
          <w:b/>
          <w:sz w:val="26"/>
          <w:szCs w:val="26"/>
        </w:rPr>
        <w:t>АДМИНИСТРАЦИЯ ДАЛЬНЕРЕЧЕНСКОГО</w:t>
      </w:r>
      <w:r w:rsidR="00011316" w:rsidRPr="00A02BEF">
        <w:rPr>
          <w:b/>
          <w:sz w:val="26"/>
          <w:szCs w:val="26"/>
        </w:rPr>
        <w:t xml:space="preserve"> МУНИЦИПАЛЬНОГО </w:t>
      </w:r>
      <w:r w:rsidRPr="00A02BEF">
        <w:rPr>
          <w:b/>
          <w:sz w:val="26"/>
          <w:szCs w:val="26"/>
        </w:rPr>
        <w:t>РАЙОНА</w:t>
      </w:r>
    </w:p>
    <w:p w14:paraId="413B3314" w14:textId="77777777" w:rsidR="00615C77" w:rsidRPr="00A02BEF" w:rsidRDefault="00615C77" w:rsidP="00DC5668">
      <w:pPr>
        <w:pStyle w:val="a6"/>
        <w:rPr>
          <w:b/>
          <w:sz w:val="26"/>
          <w:szCs w:val="26"/>
        </w:rPr>
      </w:pPr>
    </w:p>
    <w:p w14:paraId="1723522C" w14:textId="77777777" w:rsidR="00615C77" w:rsidRPr="00A02BEF" w:rsidRDefault="00615C77" w:rsidP="00DC5668">
      <w:pPr>
        <w:pStyle w:val="a6"/>
        <w:rPr>
          <w:b/>
          <w:sz w:val="26"/>
          <w:szCs w:val="26"/>
        </w:rPr>
      </w:pPr>
      <w:r w:rsidRPr="00A02BEF">
        <w:rPr>
          <w:b/>
          <w:sz w:val="26"/>
          <w:szCs w:val="26"/>
        </w:rPr>
        <w:t>ПОСТАНОВЛЕНИЕ</w:t>
      </w:r>
    </w:p>
    <w:p w14:paraId="41141589" w14:textId="77777777" w:rsidR="009A796A" w:rsidRPr="00A02BEF" w:rsidRDefault="009A796A" w:rsidP="00DC5668">
      <w:pPr>
        <w:pStyle w:val="a6"/>
        <w:rPr>
          <w:b/>
          <w:sz w:val="26"/>
          <w:szCs w:val="26"/>
        </w:rPr>
      </w:pPr>
    </w:p>
    <w:p w14:paraId="3A8B0169" w14:textId="6FF1CD8A" w:rsidR="00615C77" w:rsidRPr="00A02BEF" w:rsidRDefault="00F31B4F" w:rsidP="00DC5668">
      <w:pPr>
        <w:rPr>
          <w:rFonts w:ascii="Times New Roman" w:hAnsi="Times New Roman"/>
          <w:b/>
          <w:sz w:val="20"/>
          <w:szCs w:val="20"/>
        </w:rPr>
      </w:pPr>
      <w:r w:rsidRPr="00A02BEF">
        <w:rPr>
          <w:rFonts w:ascii="Times New Roman" w:hAnsi="Times New Roman"/>
          <w:b/>
          <w:sz w:val="28"/>
          <w:szCs w:val="28"/>
        </w:rPr>
        <w:t xml:space="preserve"> </w:t>
      </w:r>
      <w:r w:rsidR="002B61C5" w:rsidRPr="00A02BE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130A90" w:rsidRPr="00A02BE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171AF" w:rsidRPr="00A02BEF">
        <w:rPr>
          <w:rFonts w:ascii="Times New Roman" w:hAnsi="Times New Roman"/>
          <w:b/>
          <w:sz w:val="20"/>
          <w:szCs w:val="20"/>
          <w:u w:val="single"/>
        </w:rPr>
        <w:t>2</w:t>
      </w:r>
      <w:r w:rsidR="00A54862" w:rsidRPr="00A02BEF">
        <w:rPr>
          <w:rFonts w:ascii="Times New Roman" w:hAnsi="Times New Roman"/>
          <w:b/>
          <w:sz w:val="20"/>
          <w:szCs w:val="20"/>
          <w:u w:val="single"/>
        </w:rPr>
        <w:t>1</w:t>
      </w:r>
      <w:r w:rsidR="00E171AF" w:rsidRPr="00A02BEF">
        <w:rPr>
          <w:rFonts w:ascii="Times New Roman" w:hAnsi="Times New Roman"/>
          <w:b/>
          <w:sz w:val="20"/>
          <w:szCs w:val="20"/>
          <w:u w:val="single"/>
        </w:rPr>
        <w:t xml:space="preserve"> сентября</w:t>
      </w:r>
      <w:r w:rsidR="00554FB0" w:rsidRPr="00A02BEF">
        <w:rPr>
          <w:rFonts w:ascii="Times New Roman" w:hAnsi="Times New Roman"/>
          <w:b/>
          <w:sz w:val="20"/>
          <w:szCs w:val="20"/>
          <w:u w:val="single"/>
        </w:rPr>
        <w:t xml:space="preserve"> 2022</w:t>
      </w:r>
      <w:r w:rsidR="00130A90" w:rsidRPr="00A02BE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29079C" w:rsidRPr="00A02BEF">
        <w:rPr>
          <w:rFonts w:ascii="Times New Roman" w:hAnsi="Times New Roman"/>
          <w:b/>
          <w:sz w:val="20"/>
          <w:szCs w:val="20"/>
          <w:u w:val="single"/>
        </w:rPr>
        <w:t>г.</w:t>
      </w:r>
      <w:r w:rsidR="00DB6867" w:rsidRPr="00A02BE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0D4C77" w:rsidRPr="00A02BEF">
        <w:rPr>
          <w:rFonts w:ascii="Times New Roman" w:hAnsi="Times New Roman"/>
          <w:b/>
          <w:sz w:val="20"/>
          <w:szCs w:val="20"/>
        </w:rPr>
        <w:t xml:space="preserve">              </w:t>
      </w:r>
      <w:r w:rsidR="00296F81" w:rsidRPr="00A02BEF">
        <w:rPr>
          <w:rFonts w:ascii="Times New Roman" w:hAnsi="Times New Roman"/>
          <w:b/>
          <w:sz w:val="20"/>
          <w:szCs w:val="20"/>
        </w:rPr>
        <w:t xml:space="preserve">  </w:t>
      </w:r>
      <w:r w:rsidR="000D4C77" w:rsidRPr="00A02BEF">
        <w:rPr>
          <w:rFonts w:ascii="Times New Roman" w:hAnsi="Times New Roman"/>
          <w:b/>
          <w:sz w:val="20"/>
          <w:szCs w:val="20"/>
        </w:rPr>
        <w:t xml:space="preserve">       </w:t>
      </w:r>
      <w:r w:rsidR="009A796A" w:rsidRPr="00A02BEF">
        <w:rPr>
          <w:rFonts w:ascii="Times New Roman" w:hAnsi="Times New Roman"/>
          <w:b/>
          <w:sz w:val="20"/>
          <w:szCs w:val="20"/>
        </w:rPr>
        <w:t xml:space="preserve">             </w:t>
      </w:r>
      <w:r w:rsidR="00615C77" w:rsidRPr="00A02BEF">
        <w:rPr>
          <w:rFonts w:ascii="Times New Roman" w:hAnsi="Times New Roman"/>
          <w:b/>
          <w:sz w:val="20"/>
          <w:szCs w:val="20"/>
        </w:rPr>
        <w:t xml:space="preserve">  </w:t>
      </w:r>
      <w:r w:rsidR="002B61C5" w:rsidRPr="00A02BEF">
        <w:rPr>
          <w:rFonts w:ascii="Times New Roman" w:hAnsi="Times New Roman"/>
          <w:b/>
          <w:sz w:val="20"/>
          <w:szCs w:val="20"/>
        </w:rPr>
        <w:t xml:space="preserve"> </w:t>
      </w:r>
      <w:r w:rsidR="0083010D" w:rsidRPr="00A02BEF">
        <w:rPr>
          <w:rFonts w:ascii="Times New Roman" w:hAnsi="Times New Roman"/>
          <w:b/>
          <w:sz w:val="20"/>
          <w:szCs w:val="20"/>
        </w:rPr>
        <w:t xml:space="preserve"> </w:t>
      </w:r>
      <w:r w:rsidR="0029079C" w:rsidRPr="00A02BEF">
        <w:rPr>
          <w:rFonts w:ascii="Times New Roman" w:hAnsi="Times New Roman"/>
          <w:b/>
          <w:sz w:val="20"/>
          <w:szCs w:val="20"/>
        </w:rPr>
        <w:t xml:space="preserve"> </w:t>
      </w:r>
      <w:r w:rsidR="00C16229" w:rsidRPr="00A02BEF">
        <w:rPr>
          <w:rFonts w:ascii="Times New Roman" w:hAnsi="Times New Roman"/>
          <w:b/>
          <w:sz w:val="20"/>
          <w:szCs w:val="20"/>
        </w:rPr>
        <w:t xml:space="preserve">   </w:t>
      </w:r>
      <w:r w:rsidR="002B61C5" w:rsidRPr="00A02BEF">
        <w:rPr>
          <w:rFonts w:ascii="Times New Roman" w:hAnsi="Times New Roman"/>
          <w:b/>
          <w:sz w:val="20"/>
          <w:szCs w:val="20"/>
        </w:rPr>
        <w:t xml:space="preserve"> </w:t>
      </w:r>
      <w:r w:rsidR="00615C77" w:rsidRPr="00A02BEF">
        <w:rPr>
          <w:rFonts w:ascii="Times New Roman" w:hAnsi="Times New Roman"/>
          <w:b/>
          <w:sz w:val="20"/>
          <w:szCs w:val="20"/>
        </w:rPr>
        <w:t xml:space="preserve">  г.  Дальнереченск                                          </w:t>
      </w:r>
      <w:r w:rsidR="00296F81" w:rsidRPr="00A02BEF">
        <w:rPr>
          <w:rFonts w:ascii="Times New Roman" w:hAnsi="Times New Roman"/>
          <w:b/>
          <w:sz w:val="20"/>
          <w:szCs w:val="20"/>
        </w:rPr>
        <w:t xml:space="preserve">   </w:t>
      </w:r>
      <w:r w:rsidR="00615C77" w:rsidRPr="00A02BEF">
        <w:rPr>
          <w:rFonts w:ascii="Times New Roman" w:hAnsi="Times New Roman"/>
          <w:b/>
          <w:sz w:val="20"/>
          <w:szCs w:val="20"/>
        </w:rPr>
        <w:t xml:space="preserve">           </w:t>
      </w:r>
      <w:r w:rsidR="0083010D" w:rsidRPr="00A02BEF">
        <w:rPr>
          <w:rFonts w:ascii="Times New Roman" w:hAnsi="Times New Roman"/>
          <w:b/>
          <w:sz w:val="20"/>
          <w:szCs w:val="20"/>
          <w:u w:val="single"/>
        </w:rPr>
        <w:t xml:space="preserve">№ </w:t>
      </w:r>
      <w:r w:rsidR="00A54862" w:rsidRPr="00A02BEF">
        <w:rPr>
          <w:rFonts w:ascii="Times New Roman" w:hAnsi="Times New Roman"/>
          <w:b/>
          <w:sz w:val="20"/>
          <w:szCs w:val="20"/>
          <w:u w:val="single"/>
        </w:rPr>
        <w:t>533</w:t>
      </w:r>
      <w:r w:rsidR="00482CAA" w:rsidRPr="00A02BEF">
        <w:rPr>
          <w:rFonts w:ascii="Times New Roman" w:hAnsi="Times New Roman"/>
          <w:b/>
          <w:sz w:val="20"/>
          <w:szCs w:val="20"/>
          <w:u w:val="single"/>
        </w:rPr>
        <w:t xml:space="preserve"> -</w:t>
      </w:r>
      <w:r w:rsidR="00615C77" w:rsidRPr="00A02BEF">
        <w:rPr>
          <w:rFonts w:ascii="Times New Roman" w:hAnsi="Times New Roman"/>
          <w:b/>
          <w:sz w:val="20"/>
          <w:szCs w:val="20"/>
          <w:u w:val="single"/>
        </w:rPr>
        <w:t xml:space="preserve"> па   </w:t>
      </w:r>
    </w:p>
    <w:p w14:paraId="01C1EE6B" w14:textId="77777777" w:rsidR="00615C77" w:rsidRPr="00A02BEF" w:rsidRDefault="00615C77" w:rsidP="00DC5668">
      <w:pPr>
        <w:rPr>
          <w:rFonts w:ascii="Times New Roman" w:hAnsi="Times New Roman"/>
          <w:b/>
        </w:rPr>
      </w:pPr>
      <w:r w:rsidRPr="00A02BEF">
        <w:rPr>
          <w:rFonts w:ascii="Times New Roman" w:hAnsi="Times New Roman"/>
          <w:b/>
        </w:rPr>
        <w:t xml:space="preserve"> </w:t>
      </w:r>
    </w:p>
    <w:p w14:paraId="3C5BB84C" w14:textId="77777777" w:rsidR="00130A90" w:rsidRPr="00A02BEF" w:rsidRDefault="00130A90" w:rsidP="00091FEA">
      <w:pPr>
        <w:pStyle w:val="a6"/>
        <w:ind w:right="3259"/>
        <w:jc w:val="left"/>
        <w:rPr>
          <w:rFonts w:ascii="Verdana" w:hAnsi="Verdana"/>
          <w:sz w:val="20"/>
        </w:rPr>
      </w:pPr>
    </w:p>
    <w:p w14:paraId="25BA0C02" w14:textId="77777777" w:rsidR="00130A90" w:rsidRPr="00A02BEF" w:rsidRDefault="00130A90" w:rsidP="00130A90">
      <w:pPr>
        <w:pStyle w:val="a6"/>
        <w:ind w:right="3259"/>
        <w:rPr>
          <w:rFonts w:ascii="Verdana" w:hAnsi="Verdana"/>
          <w:sz w:val="16"/>
          <w:szCs w:val="16"/>
        </w:rPr>
      </w:pPr>
    </w:p>
    <w:p w14:paraId="6D6B7EBE" w14:textId="5478C218" w:rsidR="00130A90" w:rsidRPr="00A02BEF" w:rsidRDefault="0068344B" w:rsidP="0068344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02BEF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130A90" w:rsidRPr="00A02BEF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130A90" w:rsidRPr="00A02BEF">
        <w:rPr>
          <w:rFonts w:ascii="Times New Roman" w:hAnsi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администрации Дальнереченского муниципального района</w:t>
      </w:r>
      <w:r w:rsidR="00130A90" w:rsidRPr="00A02BEF">
        <w:rPr>
          <w:rFonts w:ascii="Times New Roman" w:hAnsi="Times New Roman"/>
          <w:b/>
          <w:bCs/>
          <w:sz w:val="28"/>
          <w:szCs w:val="28"/>
        </w:rPr>
        <w:t xml:space="preserve"> и урегулированию конфликта интересов</w:t>
      </w:r>
      <w:r w:rsidRPr="00A02BEF">
        <w:rPr>
          <w:rFonts w:ascii="Times New Roman" w:hAnsi="Times New Roman"/>
          <w:b/>
          <w:bCs/>
          <w:sz w:val="28"/>
          <w:szCs w:val="28"/>
        </w:rPr>
        <w:t>»</w:t>
      </w:r>
      <w:r w:rsidR="00130A90" w:rsidRPr="00A02BEF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14:paraId="65CB055F" w14:textId="77777777" w:rsidR="00130A90" w:rsidRPr="00A02BEF" w:rsidRDefault="00130A90" w:rsidP="00130A9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99F5F6" w14:textId="07FA3D86" w:rsidR="00130A90" w:rsidRPr="00A02BEF" w:rsidRDefault="00130A90" w:rsidP="002238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02BEF">
        <w:rPr>
          <w:rFonts w:ascii="Times New Roman" w:hAnsi="Times New Roman"/>
          <w:bCs/>
          <w:sz w:val="28"/>
          <w:szCs w:val="28"/>
        </w:rPr>
        <w:tab/>
        <w:t>В соответствии с Федеральным законом от 25.12.2008 № 273-ФЗ «О противодействии коррупции», Указ</w:t>
      </w:r>
      <w:r w:rsidR="002941B7">
        <w:rPr>
          <w:rFonts w:ascii="Times New Roman" w:hAnsi="Times New Roman"/>
          <w:bCs/>
          <w:sz w:val="28"/>
          <w:szCs w:val="28"/>
        </w:rPr>
        <w:t>ом</w:t>
      </w:r>
      <w:r w:rsidRPr="00A02BEF"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а также в целях приведения муниципальных нормативных правовых актов администрации Дальнереченского муниципального района в соответствие с действующим законодательством, руководствуясь Уставом Дальнереченского муниципального района, администрация Дальнереченского муниципального района</w:t>
      </w:r>
    </w:p>
    <w:p w14:paraId="4AA5097F" w14:textId="77777777" w:rsidR="00223824" w:rsidRPr="00A02BEF" w:rsidRDefault="00223824" w:rsidP="0022382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83C27E6" w14:textId="386A3344" w:rsidR="00130A90" w:rsidRPr="00A02BEF" w:rsidRDefault="00130A90" w:rsidP="0022382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02BEF">
        <w:rPr>
          <w:rFonts w:ascii="Times New Roman" w:hAnsi="Times New Roman"/>
          <w:bCs/>
          <w:sz w:val="28"/>
          <w:szCs w:val="28"/>
        </w:rPr>
        <w:t>ПОСТАНОВЛЯЕТ:</w:t>
      </w:r>
    </w:p>
    <w:p w14:paraId="5D3D8148" w14:textId="77777777" w:rsidR="00223824" w:rsidRPr="00A02BEF" w:rsidRDefault="00223824" w:rsidP="0022382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6D37221" w14:textId="466357F8" w:rsidR="00130A90" w:rsidRPr="00A02BEF" w:rsidRDefault="0062349D" w:rsidP="00223824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Утвердить</w:t>
      </w:r>
      <w:r w:rsidR="009B0F00" w:rsidRPr="00A02BEF">
        <w:rPr>
          <w:rFonts w:ascii="Times New Roman" w:hAnsi="Times New Roman"/>
          <w:bCs/>
          <w:sz w:val="28"/>
          <w:szCs w:val="28"/>
        </w:rPr>
        <w:t xml:space="preserve"> </w:t>
      </w:r>
      <w:r w:rsidR="00130A90" w:rsidRPr="00A02BEF">
        <w:rPr>
          <w:rFonts w:ascii="Times New Roman" w:hAnsi="Times New Roman"/>
          <w:bCs/>
          <w:sz w:val="28"/>
          <w:szCs w:val="28"/>
        </w:rPr>
        <w:t>состав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(Приложение № 1).</w:t>
      </w:r>
    </w:p>
    <w:p w14:paraId="683B75DB" w14:textId="71C1B1FC" w:rsidR="00D0472F" w:rsidRDefault="00130A90" w:rsidP="00DE6CB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bCs/>
          <w:sz w:val="28"/>
          <w:szCs w:val="28"/>
        </w:rPr>
        <w:t xml:space="preserve"> </w:t>
      </w:r>
      <w:r w:rsidR="0062349D">
        <w:rPr>
          <w:rFonts w:ascii="Times New Roman" w:hAnsi="Times New Roman"/>
          <w:sz w:val="28"/>
          <w:szCs w:val="28"/>
        </w:rPr>
        <w:t>Утвердить</w:t>
      </w:r>
      <w:r w:rsidR="009B0F00" w:rsidRPr="00A02BEF">
        <w:rPr>
          <w:rFonts w:ascii="Times New Roman" w:hAnsi="Times New Roman"/>
          <w:sz w:val="28"/>
          <w:szCs w:val="28"/>
        </w:rPr>
        <w:t xml:space="preserve"> </w:t>
      </w:r>
      <w:r w:rsidR="00F157C3" w:rsidRPr="00A02BEF">
        <w:rPr>
          <w:rFonts w:ascii="Times New Roman" w:hAnsi="Times New Roman"/>
          <w:sz w:val="28"/>
          <w:szCs w:val="28"/>
        </w:rPr>
        <w:t xml:space="preserve">Положение </w:t>
      </w:r>
      <w:r w:rsidR="00CE14C8" w:rsidRPr="00A02BEF">
        <w:rPr>
          <w:rFonts w:ascii="Times New Roman" w:hAnsi="Times New Roman"/>
          <w:sz w:val="28"/>
          <w:szCs w:val="28"/>
        </w:rPr>
        <w:t>о</w:t>
      </w:r>
      <w:r w:rsidR="00F157C3" w:rsidRPr="00A02BEF">
        <w:rPr>
          <w:rFonts w:ascii="Times New Roman" w:hAnsi="Times New Roman"/>
          <w:sz w:val="28"/>
          <w:szCs w:val="28"/>
        </w:rPr>
        <w:t xml:space="preserve"> </w:t>
      </w:r>
      <w:r w:rsidR="00296F81" w:rsidRPr="00A02BEF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  <w:r w:rsidR="00CE14C8" w:rsidRPr="00A02BEF">
        <w:rPr>
          <w:rFonts w:ascii="Times New Roman" w:hAnsi="Times New Roman"/>
          <w:sz w:val="28"/>
          <w:szCs w:val="28"/>
        </w:rPr>
        <w:t>(Приложение 2)</w:t>
      </w:r>
      <w:r w:rsidR="0052647D" w:rsidRPr="00A02BEF">
        <w:rPr>
          <w:rFonts w:ascii="Times New Roman" w:hAnsi="Times New Roman"/>
          <w:sz w:val="28"/>
          <w:szCs w:val="28"/>
        </w:rPr>
        <w:t>.</w:t>
      </w:r>
    </w:p>
    <w:p w14:paraId="02E849B3" w14:textId="0BA40B7B" w:rsidR="009B0F00" w:rsidRPr="002941B7" w:rsidRDefault="0062349D" w:rsidP="005332D2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Дальнереченского муниципального района от 27.06.2022 г. № 327-па.</w:t>
      </w:r>
      <w:r w:rsidR="002941B7" w:rsidRPr="002941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41B7" w:rsidRPr="002941B7">
        <w:rPr>
          <w:rFonts w:ascii="Times New Roman" w:hAnsi="Times New Roman"/>
          <w:sz w:val="28"/>
          <w:szCs w:val="28"/>
        </w:rPr>
        <w:t xml:space="preserve">«О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интересов»   </w:t>
      </w:r>
    </w:p>
    <w:p w14:paraId="2E2BC913" w14:textId="2016E125" w:rsidR="009E6E7A" w:rsidRPr="00A02BEF" w:rsidRDefault="005332D2" w:rsidP="00533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296F81" w:rsidRPr="00A02BEF">
        <w:rPr>
          <w:rFonts w:ascii="Times New Roman" w:hAnsi="Times New Roman"/>
          <w:sz w:val="28"/>
          <w:szCs w:val="28"/>
        </w:rPr>
        <w:t xml:space="preserve">. </w:t>
      </w:r>
      <w:r w:rsidR="009E6E7A" w:rsidRPr="00A02BEF">
        <w:rPr>
          <w:rFonts w:ascii="Times New Roman" w:hAnsi="Times New Roman"/>
          <w:sz w:val="28"/>
          <w:szCs w:val="28"/>
        </w:rPr>
        <w:t xml:space="preserve">Отделу по работе с территориями и делопроизводством администрации Дальнереченского муниципального </w:t>
      </w:r>
      <w:r w:rsidR="002355A6" w:rsidRPr="00A02BEF">
        <w:rPr>
          <w:rFonts w:ascii="Times New Roman" w:hAnsi="Times New Roman"/>
          <w:sz w:val="28"/>
          <w:szCs w:val="28"/>
        </w:rPr>
        <w:t xml:space="preserve">района разместить настоящее постановление на официальном сайте администрации Дальнереченского муниципального района </w:t>
      </w:r>
      <w:hyperlink r:id="rId7" w:history="1">
        <w:r w:rsidR="002355A6" w:rsidRPr="00A02BEF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2355A6" w:rsidRPr="00A02BEF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="002355A6" w:rsidRPr="00A02BEF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dalmdr</w:t>
        </w:r>
        <w:r w:rsidR="002355A6" w:rsidRPr="00A02BEF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="002355A6" w:rsidRPr="00A02BEF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2355A6" w:rsidRPr="00A02BE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</w:t>
      </w:r>
      <w:r w:rsidR="009F3BA9" w:rsidRPr="00A02BEF">
        <w:rPr>
          <w:rFonts w:ascii="Times New Roman" w:hAnsi="Times New Roman"/>
          <w:sz w:val="28"/>
          <w:szCs w:val="28"/>
        </w:rPr>
        <w:t>.</w:t>
      </w:r>
    </w:p>
    <w:p w14:paraId="60CDA47C" w14:textId="75AEB889" w:rsidR="00615C77" w:rsidRPr="00A02BEF" w:rsidRDefault="005D154C" w:rsidP="005D1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5</w:t>
      </w:r>
      <w:r w:rsidR="00296F81" w:rsidRPr="00A02BEF">
        <w:rPr>
          <w:rFonts w:ascii="Times New Roman" w:hAnsi="Times New Roman"/>
          <w:sz w:val="28"/>
          <w:szCs w:val="28"/>
        </w:rPr>
        <w:t xml:space="preserve">. </w:t>
      </w:r>
      <w:r w:rsidR="00337354" w:rsidRPr="00A02BEF">
        <w:rPr>
          <w:rFonts w:ascii="Times New Roman" w:hAnsi="Times New Roman"/>
          <w:sz w:val="28"/>
          <w:szCs w:val="28"/>
        </w:rPr>
        <w:t xml:space="preserve">Контроль </w:t>
      </w:r>
      <w:r w:rsidR="00D0472F" w:rsidRPr="00A02BEF">
        <w:rPr>
          <w:rFonts w:ascii="Times New Roman" w:hAnsi="Times New Roman"/>
          <w:sz w:val="28"/>
          <w:szCs w:val="28"/>
        </w:rPr>
        <w:t xml:space="preserve">за </w:t>
      </w:r>
      <w:r w:rsidR="00337354" w:rsidRPr="00A02BEF">
        <w:rPr>
          <w:rFonts w:ascii="Times New Roman" w:hAnsi="Times New Roman"/>
          <w:sz w:val="28"/>
          <w:szCs w:val="28"/>
        </w:rPr>
        <w:t>исполнени</w:t>
      </w:r>
      <w:r w:rsidR="00D0472F" w:rsidRPr="00A02BEF">
        <w:rPr>
          <w:rFonts w:ascii="Times New Roman" w:hAnsi="Times New Roman"/>
          <w:sz w:val="28"/>
          <w:szCs w:val="28"/>
        </w:rPr>
        <w:t>ем</w:t>
      </w:r>
      <w:r w:rsidR="000D4C77" w:rsidRPr="00A02BEF">
        <w:rPr>
          <w:rFonts w:ascii="Times New Roman" w:hAnsi="Times New Roman"/>
          <w:sz w:val="28"/>
          <w:szCs w:val="28"/>
        </w:rPr>
        <w:t xml:space="preserve"> настоящего постановления возложить на </w:t>
      </w:r>
      <w:r w:rsidR="002941B7">
        <w:rPr>
          <w:rFonts w:ascii="Times New Roman" w:hAnsi="Times New Roman"/>
          <w:sz w:val="28"/>
          <w:szCs w:val="28"/>
        </w:rPr>
        <w:t>и</w:t>
      </w:r>
      <w:r w:rsidR="00B048B2">
        <w:rPr>
          <w:rFonts w:ascii="Times New Roman" w:hAnsi="Times New Roman"/>
          <w:sz w:val="28"/>
          <w:szCs w:val="28"/>
        </w:rPr>
        <w:t>сполняющего обязанности</w:t>
      </w:r>
      <w:r w:rsidR="0068344B" w:rsidRPr="00A02BEF">
        <w:rPr>
          <w:rFonts w:ascii="Times New Roman" w:hAnsi="Times New Roman"/>
          <w:sz w:val="28"/>
          <w:szCs w:val="28"/>
        </w:rPr>
        <w:t xml:space="preserve"> </w:t>
      </w:r>
      <w:r w:rsidR="00337354" w:rsidRPr="00A02BEF">
        <w:rPr>
          <w:rFonts w:ascii="Times New Roman" w:hAnsi="Times New Roman"/>
          <w:sz w:val="28"/>
          <w:szCs w:val="28"/>
        </w:rPr>
        <w:t xml:space="preserve">начальника отдела кадров администрации Дальнереченского муниципального района </w:t>
      </w:r>
      <w:r w:rsidR="00125202" w:rsidRPr="00A02BEF">
        <w:rPr>
          <w:rFonts w:ascii="Times New Roman" w:hAnsi="Times New Roman"/>
          <w:sz w:val="28"/>
          <w:szCs w:val="28"/>
        </w:rPr>
        <w:t>Титоренко Е.С.</w:t>
      </w:r>
    </w:p>
    <w:p w14:paraId="4C2C06EE" w14:textId="5D68D874" w:rsidR="00337354" w:rsidRPr="00A02BEF" w:rsidRDefault="005D154C" w:rsidP="005D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96F81" w:rsidRPr="00A02BEF">
        <w:rPr>
          <w:rFonts w:ascii="Times New Roman" w:hAnsi="Times New Roman"/>
          <w:sz w:val="28"/>
          <w:szCs w:val="28"/>
        </w:rPr>
        <w:t xml:space="preserve">6. </w:t>
      </w:r>
      <w:r w:rsidR="009E6E7A" w:rsidRPr="00A02BEF">
        <w:rPr>
          <w:rFonts w:ascii="Times New Roman" w:hAnsi="Times New Roman"/>
          <w:sz w:val="28"/>
          <w:szCs w:val="28"/>
        </w:rPr>
        <w:t>Настоящее постановление вступает в силу со дня обнародования в установленном порядке.</w:t>
      </w:r>
    </w:p>
    <w:p w14:paraId="5012C927" w14:textId="77777777" w:rsidR="00F94A44" w:rsidRPr="00A02BEF" w:rsidRDefault="00F94A44" w:rsidP="00296F81">
      <w:pPr>
        <w:pStyle w:val="ac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7BBBBE32" w14:textId="501AA2FE" w:rsidR="00615C77" w:rsidRPr="00A02BEF" w:rsidRDefault="009F3BA9" w:rsidP="000113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 </w:t>
      </w:r>
    </w:p>
    <w:p w14:paraId="6C7C8CFB" w14:textId="3368D4E9" w:rsidR="00615C77" w:rsidRPr="00A02BEF" w:rsidRDefault="00125202" w:rsidP="000113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Г</w:t>
      </w:r>
      <w:r w:rsidR="009F3BA9" w:rsidRPr="00A02BEF">
        <w:rPr>
          <w:rFonts w:ascii="Times New Roman" w:hAnsi="Times New Roman"/>
          <w:sz w:val="28"/>
          <w:szCs w:val="28"/>
        </w:rPr>
        <w:t>лав</w:t>
      </w:r>
      <w:r w:rsidRPr="00A02BEF">
        <w:rPr>
          <w:rFonts w:ascii="Times New Roman" w:hAnsi="Times New Roman"/>
          <w:sz w:val="28"/>
          <w:szCs w:val="28"/>
        </w:rPr>
        <w:t>а</w:t>
      </w:r>
      <w:r w:rsidR="009F3BA9" w:rsidRPr="00A02BEF">
        <w:rPr>
          <w:rFonts w:ascii="Times New Roman" w:hAnsi="Times New Roman"/>
          <w:sz w:val="28"/>
          <w:szCs w:val="28"/>
        </w:rPr>
        <w:t xml:space="preserve"> </w:t>
      </w:r>
      <w:r w:rsidR="00615C77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района          </w:t>
      </w:r>
      <w:r w:rsidR="0052647D" w:rsidRPr="00A02BEF">
        <w:rPr>
          <w:rFonts w:ascii="Times New Roman" w:hAnsi="Times New Roman"/>
          <w:sz w:val="28"/>
          <w:szCs w:val="28"/>
        </w:rPr>
        <w:t xml:space="preserve">      </w:t>
      </w:r>
      <w:r w:rsidR="009F3BA9" w:rsidRPr="00A02BEF">
        <w:rPr>
          <w:rFonts w:ascii="Times New Roman" w:hAnsi="Times New Roman"/>
          <w:sz w:val="28"/>
          <w:szCs w:val="28"/>
        </w:rPr>
        <w:t xml:space="preserve">            </w:t>
      </w:r>
      <w:r w:rsidRPr="00A02BEF">
        <w:rPr>
          <w:rFonts w:ascii="Times New Roman" w:hAnsi="Times New Roman"/>
          <w:sz w:val="28"/>
          <w:szCs w:val="28"/>
        </w:rPr>
        <w:t>В</w:t>
      </w:r>
      <w:r w:rsidR="009F3BA9" w:rsidRPr="00A02BEF">
        <w:rPr>
          <w:rFonts w:ascii="Times New Roman" w:hAnsi="Times New Roman"/>
          <w:sz w:val="28"/>
          <w:szCs w:val="28"/>
        </w:rPr>
        <w:t>.</w:t>
      </w:r>
      <w:r w:rsidRPr="00A02BEF">
        <w:rPr>
          <w:rFonts w:ascii="Times New Roman" w:hAnsi="Times New Roman"/>
          <w:sz w:val="28"/>
          <w:szCs w:val="28"/>
        </w:rPr>
        <w:t>С</w:t>
      </w:r>
      <w:r w:rsidR="009F3BA9" w:rsidRPr="00A02BEF">
        <w:rPr>
          <w:rFonts w:ascii="Times New Roman" w:hAnsi="Times New Roman"/>
          <w:sz w:val="28"/>
          <w:szCs w:val="28"/>
        </w:rPr>
        <w:t xml:space="preserve">. </w:t>
      </w:r>
      <w:r w:rsidRPr="00A02BEF">
        <w:rPr>
          <w:rFonts w:ascii="Times New Roman" w:hAnsi="Times New Roman"/>
          <w:sz w:val="28"/>
          <w:szCs w:val="28"/>
        </w:rPr>
        <w:t>Дернов</w:t>
      </w:r>
      <w:r w:rsidR="0052647D" w:rsidRPr="00A02BEF">
        <w:rPr>
          <w:rFonts w:ascii="Times New Roman" w:hAnsi="Times New Roman"/>
          <w:sz w:val="28"/>
          <w:szCs w:val="28"/>
        </w:rPr>
        <w:t xml:space="preserve">          </w:t>
      </w:r>
      <w:r w:rsidR="00615C77" w:rsidRPr="00A02BEF">
        <w:rPr>
          <w:rFonts w:ascii="Times New Roman" w:hAnsi="Times New Roman"/>
          <w:sz w:val="28"/>
          <w:szCs w:val="28"/>
        </w:rPr>
        <w:t xml:space="preserve">           </w:t>
      </w:r>
      <w:r w:rsidR="00296F81" w:rsidRPr="00A02BEF">
        <w:rPr>
          <w:rFonts w:ascii="Times New Roman" w:hAnsi="Times New Roman"/>
          <w:sz w:val="28"/>
          <w:szCs w:val="28"/>
        </w:rPr>
        <w:t xml:space="preserve">          </w:t>
      </w:r>
      <w:r w:rsidR="00615C77" w:rsidRPr="00A02BEF">
        <w:rPr>
          <w:rFonts w:ascii="Times New Roman" w:hAnsi="Times New Roman"/>
          <w:sz w:val="28"/>
          <w:szCs w:val="28"/>
        </w:rPr>
        <w:t xml:space="preserve">      </w:t>
      </w:r>
      <w:r w:rsidR="009F3BA9" w:rsidRPr="00A02BEF">
        <w:rPr>
          <w:rFonts w:ascii="Times New Roman" w:hAnsi="Times New Roman"/>
          <w:sz w:val="28"/>
          <w:szCs w:val="28"/>
        </w:rPr>
        <w:t xml:space="preserve"> </w:t>
      </w:r>
    </w:p>
    <w:p w14:paraId="01396D1A" w14:textId="77777777" w:rsidR="00296F81" w:rsidRPr="00A02BEF" w:rsidRDefault="00296F81" w:rsidP="00F94A44">
      <w:pPr>
        <w:shd w:val="clear" w:color="auto" w:fill="FFFFFF"/>
        <w:spacing w:after="0"/>
        <w:ind w:firstLine="4859"/>
        <w:rPr>
          <w:rFonts w:ascii="Times New Roman" w:hAnsi="Times New Roman"/>
        </w:rPr>
      </w:pPr>
    </w:p>
    <w:p w14:paraId="2DA12BC9" w14:textId="77777777" w:rsidR="009F3BA9" w:rsidRPr="00A02BEF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3F5C8AAC" w14:textId="77777777" w:rsidR="009F3BA9" w:rsidRPr="00A02BEF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3BA2595E" w14:textId="77777777" w:rsidR="009F3BA9" w:rsidRPr="00A02BEF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0854D314" w14:textId="77777777" w:rsidR="009F3BA9" w:rsidRPr="00A02BEF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5B05C711" w14:textId="77777777" w:rsidR="009F3BA9" w:rsidRPr="00A02BEF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6DE190C0" w14:textId="77777777" w:rsidR="009F3BA9" w:rsidRPr="00A02BEF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693FAC62" w14:textId="77777777" w:rsidR="009F3BA9" w:rsidRPr="00A02BEF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07D28AA0" w14:textId="77777777" w:rsidR="009F3BA9" w:rsidRPr="00A02BEF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720D675C" w14:textId="77777777" w:rsidR="009F3BA9" w:rsidRPr="00A02BEF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33DFE292" w14:textId="77777777" w:rsidR="009F3BA9" w:rsidRPr="00A02BEF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3CE5DD22" w14:textId="77777777" w:rsidR="009F3BA9" w:rsidRPr="00A02BEF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0003912E" w14:textId="77777777" w:rsidR="009F3BA9" w:rsidRPr="00A02BEF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2AC4D4D5" w14:textId="77777777" w:rsidR="009F3BA9" w:rsidRPr="00A02BEF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2DEC2A61" w14:textId="77777777" w:rsidR="009F3BA9" w:rsidRPr="00A02BEF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417A8097" w14:textId="77777777" w:rsidR="009F3BA9" w:rsidRPr="00A02BEF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11A7D4F0" w14:textId="77777777" w:rsidR="009F3BA9" w:rsidRPr="00A02BEF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279587B2" w14:textId="77777777" w:rsidR="009F3BA9" w:rsidRPr="00A02BEF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0638AD25" w14:textId="629E3A9A" w:rsidR="009F3BA9" w:rsidRPr="00A02BEF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6B3B0301" w14:textId="51EF2E21" w:rsidR="00223824" w:rsidRPr="00A02BEF" w:rsidRDefault="00223824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5FC99010" w14:textId="52A89B1D" w:rsidR="00223824" w:rsidRPr="00A02BEF" w:rsidRDefault="00223824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2953978E" w14:textId="06E9EB45" w:rsidR="00223824" w:rsidRPr="00A02BEF" w:rsidRDefault="00223824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56F370E2" w14:textId="77777777" w:rsidR="00223824" w:rsidRPr="00A02BEF" w:rsidRDefault="00223824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74B8D2F8" w14:textId="77777777" w:rsidR="009F3BA9" w:rsidRPr="00A02BEF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339AA608" w14:textId="77777777" w:rsidR="009F3BA9" w:rsidRPr="00A02BEF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0E4B76FA" w14:textId="77777777" w:rsidR="009F3BA9" w:rsidRPr="00A02BEF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6AF8FA1A" w14:textId="77777777" w:rsidR="009F3BA9" w:rsidRPr="00A02BEF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45020AB3" w14:textId="77777777" w:rsidR="009F3BA9" w:rsidRPr="00A02BEF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00833EB0" w14:textId="77777777" w:rsidR="009F3BA9" w:rsidRPr="00A02BEF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5456B925" w14:textId="77777777" w:rsidR="009F3BA9" w:rsidRPr="00A02BEF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713FB006" w14:textId="77777777" w:rsidR="009F3BA9" w:rsidRPr="00A02BEF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3E2C2B8F" w14:textId="77777777" w:rsidR="009F3BA9" w:rsidRPr="00A02BEF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0FB23841" w14:textId="77777777" w:rsidR="009F3BA9" w:rsidRPr="00A02BEF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774B919E" w14:textId="77777777" w:rsidR="009F3BA9" w:rsidRPr="00A02BEF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09E8D5E7" w14:textId="77777777" w:rsidR="009F3BA9" w:rsidRPr="00A02BEF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1B932526" w14:textId="77777777" w:rsidR="009F3BA9" w:rsidRPr="00A02BEF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07D44266" w14:textId="77777777" w:rsidR="0048540A" w:rsidRPr="00A02BEF" w:rsidRDefault="0048540A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3201C901" w14:textId="77777777" w:rsidR="0048540A" w:rsidRPr="00A02BEF" w:rsidRDefault="0048540A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67D0369D" w14:textId="77777777" w:rsidR="0048540A" w:rsidRPr="00A02BEF" w:rsidRDefault="0048540A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64E9076C" w14:textId="77777777" w:rsidR="0048540A" w:rsidRPr="00A02BEF" w:rsidRDefault="0048540A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4269AAB2" w14:textId="77777777" w:rsidR="0048540A" w:rsidRPr="00A02BEF" w:rsidRDefault="0048540A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527F5E0E" w14:textId="77777777" w:rsidR="0048540A" w:rsidRPr="00A02BEF" w:rsidRDefault="0048540A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17449588" w14:textId="77777777" w:rsidR="0048540A" w:rsidRPr="00A02BEF" w:rsidRDefault="0048540A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59F5A7A1" w14:textId="77777777" w:rsidR="005D154C" w:rsidRDefault="005D154C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0CCC4DCF" w14:textId="77777777" w:rsidR="005D154C" w:rsidRDefault="005D154C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4EADA815" w14:textId="77777777" w:rsidR="005D154C" w:rsidRDefault="005D154C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2659B38A" w14:textId="77777777" w:rsidR="005D154C" w:rsidRDefault="005D154C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5007DA45" w14:textId="77777777" w:rsidR="005D154C" w:rsidRDefault="005D154C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2DD7D8EF" w14:textId="77777777" w:rsidR="005D154C" w:rsidRDefault="005D154C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353D2E3A" w14:textId="77777777" w:rsidR="005D154C" w:rsidRDefault="005D154C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6A6D6B21" w14:textId="77777777" w:rsidR="005D154C" w:rsidRDefault="005D154C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</w:p>
    <w:p w14:paraId="131B31ED" w14:textId="072325CA" w:rsidR="00F94A44" w:rsidRPr="00A02BEF" w:rsidRDefault="00F94A44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  <w:r w:rsidRPr="00A02BEF">
        <w:rPr>
          <w:rFonts w:ascii="Times New Roman" w:hAnsi="Times New Roman"/>
        </w:rPr>
        <w:t>Приложение</w:t>
      </w:r>
      <w:r w:rsidR="00B156E5" w:rsidRPr="00A02BEF">
        <w:rPr>
          <w:rFonts w:ascii="Times New Roman" w:hAnsi="Times New Roman"/>
        </w:rPr>
        <w:t xml:space="preserve"> №1</w:t>
      </w:r>
      <w:r w:rsidR="00EE4C52" w:rsidRPr="00A02BEF">
        <w:rPr>
          <w:rFonts w:ascii="Times New Roman" w:hAnsi="Times New Roman"/>
        </w:rPr>
        <w:t xml:space="preserve">  </w:t>
      </w:r>
    </w:p>
    <w:p w14:paraId="1556FC69" w14:textId="77777777" w:rsidR="00F94A44" w:rsidRPr="00A02BEF" w:rsidRDefault="00F94A44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  <w:r w:rsidRPr="00A02BEF">
        <w:rPr>
          <w:rFonts w:ascii="Times New Roman" w:hAnsi="Times New Roman"/>
        </w:rPr>
        <w:t>к постановлению администрации</w:t>
      </w:r>
    </w:p>
    <w:p w14:paraId="451E06AC" w14:textId="0EAE56E0" w:rsidR="00F94A44" w:rsidRPr="00A02BEF" w:rsidRDefault="00F94A44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Дальнереченского муниципального </w:t>
      </w:r>
    </w:p>
    <w:p w14:paraId="51477DAE" w14:textId="3CCFE49E" w:rsidR="00223824" w:rsidRPr="00A02BEF" w:rsidRDefault="00223824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  <w:r w:rsidRPr="00A02BEF">
        <w:rPr>
          <w:rFonts w:ascii="Times New Roman" w:hAnsi="Times New Roman"/>
        </w:rPr>
        <w:t>района</w:t>
      </w:r>
    </w:p>
    <w:p w14:paraId="2BF2D15C" w14:textId="2D698059" w:rsidR="00F94A44" w:rsidRPr="00A02BEF" w:rsidRDefault="00F94A44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  <w:r w:rsidRPr="00A02BEF">
        <w:rPr>
          <w:rFonts w:ascii="Times New Roman" w:hAnsi="Times New Roman"/>
        </w:rPr>
        <w:t>от</w:t>
      </w:r>
      <w:r w:rsidR="00554FB0" w:rsidRPr="00A02BEF">
        <w:rPr>
          <w:rFonts w:ascii="Times New Roman" w:hAnsi="Times New Roman"/>
        </w:rPr>
        <w:t xml:space="preserve"> </w:t>
      </w:r>
      <w:r w:rsidR="00125202" w:rsidRPr="00A02BEF">
        <w:rPr>
          <w:rFonts w:ascii="Times New Roman" w:hAnsi="Times New Roman"/>
        </w:rPr>
        <w:t>21</w:t>
      </w:r>
      <w:r w:rsidR="00554FB0" w:rsidRPr="00A02BEF">
        <w:rPr>
          <w:rFonts w:ascii="Times New Roman" w:hAnsi="Times New Roman"/>
        </w:rPr>
        <w:t xml:space="preserve"> </w:t>
      </w:r>
      <w:r w:rsidR="00125202" w:rsidRPr="00A02BEF">
        <w:rPr>
          <w:rFonts w:ascii="Times New Roman" w:hAnsi="Times New Roman"/>
        </w:rPr>
        <w:t>сентября</w:t>
      </w:r>
      <w:r w:rsidR="00554FB0" w:rsidRPr="00A02BEF">
        <w:rPr>
          <w:rFonts w:ascii="Times New Roman" w:hAnsi="Times New Roman"/>
        </w:rPr>
        <w:t xml:space="preserve"> 2022</w:t>
      </w:r>
      <w:r w:rsidR="00C16229" w:rsidRPr="00A02BEF">
        <w:rPr>
          <w:rFonts w:ascii="Times New Roman" w:hAnsi="Times New Roman"/>
        </w:rPr>
        <w:t xml:space="preserve"> </w:t>
      </w:r>
      <w:r w:rsidRPr="00A02BEF">
        <w:rPr>
          <w:rFonts w:ascii="Times New Roman" w:hAnsi="Times New Roman"/>
        </w:rPr>
        <w:t xml:space="preserve">№ </w:t>
      </w:r>
      <w:r w:rsidR="00A02BEF" w:rsidRPr="00A02BEF">
        <w:rPr>
          <w:rFonts w:ascii="Times New Roman" w:hAnsi="Times New Roman"/>
        </w:rPr>
        <w:t>533</w:t>
      </w:r>
      <w:r w:rsidR="00482CAA" w:rsidRPr="00A02BEF">
        <w:rPr>
          <w:rFonts w:ascii="Times New Roman" w:hAnsi="Times New Roman"/>
        </w:rPr>
        <w:t>-</w:t>
      </w:r>
      <w:r w:rsidR="00D33841" w:rsidRPr="00A02BEF">
        <w:rPr>
          <w:rFonts w:ascii="Times New Roman" w:hAnsi="Times New Roman"/>
        </w:rPr>
        <w:t>па.</w:t>
      </w:r>
    </w:p>
    <w:p w14:paraId="1D56828D" w14:textId="77777777" w:rsidR="00F94A44" w:rsidRPr="00A02BEF" w:rsidRDefault="00F94A44" w:rsidP="00F94A44">
      <w:pPr>
        <w:shd w:val="clear" w:color="auto" w:fill="FFFFFF"/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1ADB23AE" w14:textId="77777777" w:rsidR="00F94A44" w:rsidRPr="00A02BEF" w:rsidRDefault="00F94A44" w:rsidP="00B156E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02BEF">
        <w:rPr>
          <w:rFonts w:ascii="Times New Roman" w:hAnsi="Times New Roman"/>
          <w:b/>
          <w:bCs/>
          <w:sz w:val="28"/>
          <w:szCs w:val="28"/>
        </w:rPr>
        <w:t>Состав</w:t>
      </w:r>
    </w:p>
    <w:p w14:paraId="63F4967C" w14:textId="77777777" w:rsidR="00F94A44" w:rsidRPr="00A02BEF" w:rsidRDefault="00F94A44" w:rsidP="00B156E5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A02BEF">
        <w:rPr>
          <w:rFonts w:ascii="Times New Roman" w:hAnsi="Times New Roman"/>
          <w:b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</w:p>
    <w:p w14:paraId="393E0FCE" w14:textId="77777777" w:rsidR="00B156E5" w:rsidRPr="00A02BEF" w:rsidRDefault="00B156E5" w:rsidP="00B156E5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227"/>
        <w:gridCol w:w="6095"/>
      </w:tblGrid>
      <w:tr w:rsidR="00A02BEF" w:rsidRPr="00A02BEF" w14:paraId="2CDA12FA" w14:textId="77777777" w:rsidTr="00944940">
        <w:tc>
          <w:tcPr>
            <w:tcW w:w="3227" w:type="dxa"/>
            <w:shd w:val="clear" w:color="auto" w:fill="auto"/>
          </w:tcPr>
          <w:p w14:paraId="1CF115E0" w14:textId="77777777" w:rsidR="00F94A44" w:rsidRPr="00A02BEF" w:rsidRDefault="00F94A4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</w:p>
          <w:p w14:paraId="67E0E327" w14:textId="77777777" w:rsidR="00F94A44" w:rsidRPr="00A02BEF" w:rsidRDefault="00F94A4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Александр Григорьевич</w:t>
            </w:r>
          </w:p>
        </w:tc>
        <w:tc>
          <w:tcPr>
            <w:tcW w:w="6095" w:type="dxa"/>
            <w:shd w:val="clear" w:color="auto" w:fill="auto"/>
          </w:tcPr>
          <w:p w14:paraId="39773286" w14:textId="77777777" w:rsidR="00F94A44" w:rsidRPr="00A02BEF" w:rsidRDefault="00F94A44" w:rsidP="009449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Дальнереченского муниципального района, председатель комиссии</w:t>
            </w:r>
          </w:p>
        </w:tc>
      </w:tr>
      <w:tr w:rsidR="00A02BEF" w:rsidRPr="00A02BEF" w14:paraId="5EE194F9" w14:textId="77777777" w:rsidTr="00944940">
        <w:tc>
          <w:tcPr>
            <w:tcW w:w="3227" w:type="dxa"/>
            <w:shd w:val="clear" w:color="auto" w:fill="auto"/>
          </w:tcPr>
          <w:p w14:paraId="4516C18F" w14:textId="77777777" w:rsidR="00F94A44" w:rsidRPr="00A02BEF" w:rsidRDefault="005F3B0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 xml:space="preserve">Шестернин </w:t>
            </w:r>
          </w:p>
          <w:p w14:paraId="150C6265" w14:textId="77777777" w:rsidR="005F3B04" w:rsidRPr="00A02BEF" w:rsidRDefault="005F3B0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Евгений Алексеевич</w:t>
            </w:r>
          </w:p>
        </w:tc>
        <w:tc>
          <w:tcPr>
            <w:tcW w:w="6095" w:type="dxa"/>
            <w:shd w:val="clear" w:color="auto" w:fill="auto"/>
          </w:tcPr>
          <w:p w14:paraId="17276F32" w14:textId="77777777" w:rsidR="00F94A44" w:rsidRPr="00A02BEF" w:rsidRDefault="00296F81" w:rsidP="00F9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5F3B04" w:rsidRPr="00A02BEF"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  <w:r w:rsidR="00F94A44" w:rsidRPr="00A02BEF">
              <w:rPr>
                <w:rFonts w:ascii="Times New Roman" w:hAnsi="Times New Roman"/>
                <w:sz w:val="28"/>
                <w:szCs w:val="28"/>
              </w:rPr>
              <w:t xml:space="preserve"> администрации Дальнереченского муниципального района, заместитель председателя комиссии</w:t>
            </w:r>
          </w:p>
        </w:tc>
      </w:tr>
      <w:tr w:rsidR="00A02BEF" w:rsidRPr="00A02BEF" w14:paraId="44192A70" w14:textId="77777777" w:rsidTr="00296F81">
        <w:trPr>
          <w:trHeight w:val="1215"/>
        </w:trPr>
        <w:tc>
          <w:tcPr>
            <w:tcW w:w="3227" w:type="dxa"/>
            <w:shd w:val="clear" w:color="auto" w:fill="auto"/>
          </w:tcPr>
          <w:p w14:paraId="6624F1CD" w14:textId="62873FA3" w:rsidR="00296F81" w:rsidRPr="00A02BEF" w:rsidRDefault="00871A98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Титоренко Елена Сергеевна</w:t>
            </w:r>
          </w:p>
          <w:p w14:paraId="325D3F02" w14:textId="77777777" w:rsidR="00296F81" w:rsidRPr="00A02BEF" w:rsidRDefault="00296F81" w:rsidP="00296F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3E46FB08" w14:textId="106413B8" w:rsidR="00296F81" w:rsidRPr="00A02BEF" w:rsidRDefault="00871A98" w:rsidP="00296F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И.о. н</w:t>
            </w:r>
            <w:r w:rsidR="00296F81" w:rsidRPr="00A02BEF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Pr="00A02BEF">
              <w:rPr>
                <w:rFonts w:ascii="Times New Roman" w:hAnsi="Times New Roman"/>
                <w:sz w:val="28"/>
                <w:szCs w:val="28"/>
              </w:rPr>
              <w:t>а</w:t>
            </w:r>
            <w:r w:rsidR="00296F81" w:rsidRPr="00A02BEF">
              <w:rPr>
                <w:rFonts w:ascii="Times New Roman" w:hAnsi="Times New Roman"/>
                <w:sz w:val="28"/>
                <w:szCs w:val="28"/>
              </w:rPr>
              <w:t xml:space="preserve"> отдела кадров администрации Дальнереченского муниципального района, секретарь комиссии</w:t>
            </w:r>
          </w:p>
        </w:tc>
      </w:tr>
      <w:tr w:rsidR="00A02BEF" w:rsidRPr="00A02BEF" w14:paraId="37242971" w14:textId="77777777" w:rsidTr="00944940">
        <w:trPr>
          <w:trHeight w:val="1215"/>
        </w:trPr>
        <w:tc>
          <w:tcPr>
            <w:tcW w:w="3227" w:type="dxa"/>
            <w:shd w:val="clear" w:color="auto" w:fill="auto"/>
          </w:tcPr>
          <w:p w14:paraId="147DDDF0" w14:textId="77777777" w:rsidR="00296F81" w:rsidRPr="00A02BEF" w:rsidRDefault="00296F81" w:rsidP="00296F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 xml:space="preserve">Дронова </w:t>
            </w:r>
          </w:p>
          <w:p w14:paraId="3BB7EC19" w14:textId="77777777" w:rsidR="00296F81" w:rsidRPr="00A02BEF" w:rsidRDefault="00296F81" w:rsidP="00296F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Галина Владимировна</w:t>
            </w:r>
          </w:p>
          <w:p w14:paraId="19E93F7F" w14:textId="77777777" w:rsidR="00296F81" w:rsidRPr="00A02BEF" w:rsidRDefault="00296F81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24359865" w14:textId="77777777" w:rsidR="00296F81" w:rsidRPr="00A02BEF" w:rsidRDefault="00296F81" w:rsidP="00F9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Начальник управления финансов администрации Дальнереченского муниципального района, член комиссии</w:t>
            </w:r>
          </w:p>
        </w:tc>
      </w:tr>
      <w:tr w:rsidR="00A02BEF" w:rsidRPr="00A02BEF" w14:paraId="760972A7" w14:textId="77777777" w:rsidTr="00944940">
        <w:tc>
          <w:tcPr>
            <w:tcW w:w="3227" w:type="dxa"/>
            <w:shd w:val="clear" w:color="auto" w:fill="auto"/>
          </w:tcPr>
          <w:p w14:paraId="1B4867F7" w14:textId="77777777" w:rsidR="00296F81" w:rsidRPr="00A02BEF" w:rsidRDefault="007D7E2C" w:rsidP="00F94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Басов</w:t>
            </w:r>
          </w:p>
          <w:p w14:paraId="74CCFBD6" w14:textId="3EB490EE" w:rsidR="007D7E2C" w:rsidRPr="00A02BEF" w:rsidRDefault="007D7E2C" w:rsidP="00F94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6095" w:type="dxa"/>
            <w:shd w:val="clear" w:color="auto" w:fill="auto"/>
          </w:tcPr>
          <w:p w14:paraId="76E6243F" w14:textId="5FA7E343" w:rsidR="00F94A44" w:rsidRPr="00A02BEF" w:rsidRDefault="00F94A44" w:rsidP="00296F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7D7E2C" w:rsidRPr="00A02BEF">
              <w:rPr>
                <w:rFonts w:ascii="Times New Roman" w:hAnsi="Times New Roman"/>
                <w:sz w:val="28"/>
                <w:szCs w:val="28"/>
              </w:rPr>
              <w:t>общества с ограниченной ответственностью «Центр обучения противодействия коррупции»</w:t>
            </w:r>
            <w:r w:rsidR="0052647D" w:rsidRPr="00A02BEF"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</w:tc>
      </w:tr>
      <w:tr w:rsidR="00F94A44" w:rsidRPr="00A02BEF" w14:paraId="1D4004EF" w14:textId="77777777" w:rsidTr="00944940">
        <w:tc>
          <w:tcPr>
            <w:tcW w:w="3227" w:type="dxa"/>
            <w:shd w:val="clear" w:color="auto" w:fill="auto"/>
          </w:tcPr>
          <w:p w14:paraId="7DF73C0A" w14:textId="10C74612" w:rsidR="00A54862" w:rsidRPr="00A02BEF" w:rsidRDefault="007E6D49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Головинова</w:t>
            </w:r>
          </w:p>
          <w:p w14:paraId="7469986A" w14:textId="4CDA006E" w:rsidR="00A54862" w:rsidRPr="00A02BEF" w:rsidRDefault="00A54862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Ольга Ивановна</w:t>
            </w:r>
          </w:p>
          <w:p w14:paraId="638074EA" w14:textId="47D7CC86" w:rsidR="00F94A44" w:rsidRPr="00A02BEF" w:rsidRDefault="00F94A4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41CB0CAA" w14:textId="5BA69F38" w:rsidR="007E6D49" w:rsidRPr="00A02BEF" w:rsidRDefault="007E6D49" w:rsidP="00A54862">
            <w:pPr>
              <w:pStyle w:val="westernmrcssattr"/>
              <w:shd w:val="clear" w:color="auto" w:fill="FFFFFF"/>
              <w:spacing w:after="0" w:afterAutospacing="0" w:line="276" w:lineRule="auto"/>
              <w:rPr>
                <w:sz w:val="28"/>
                <w:szCs w:val="28"/>
              </w:rPr>
            </w:pPr>
            <w:r w:rsidRPr="00A02BEF">
              <w:rPr>
                <w:sz w:val="28"/>
                <w:szCs w:val="28"/>
              </w:rPr>
              <w:t>Председатель совета ветеранов войны, труда и правоохранительных органов Дальнереченского района</w:t>
            </w:r>
          </w:p>
          <w:p w14:paraId="521225C6" w14:textId="25B19ED1" w:rsidR="00F94A44" w:rsidRPr="00A02BEF" w:rsidRDefault="00F94A44" w:rsidP="005F3B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C09FCCC" w14:textId="77777777" w:rsidR="00F94A44" w:rsidRPr="00A02BEF" w:rsidRDefault="00F94A44" w:rsidP="00F94A44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</w:p>
    <w:p w14:paraId="6633EBE2" w14:textId="77777777" w:rsidR="0083010D" w:rsidRPr="00A02BEF" w:rsidRDefault="0083010D" w:rsidP="00F94A44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</w:p>
    <w:p w14:paraId="70ED2BC5" w14:textId="77777777" w:rsidR="00F94A44" w:rsidRPr="00A02BEF" w:rsidRDefault="00F94A44" w:rsidP="00F94A44">
      <w:pPr>
        <w:shd w:val="clear" w:color="auto" w:fill="FFFFFF"/>
        <w:ind w:firstLine="4860"/>
        <w:rPr>
          <w:rFonts w:ascii="Times New Roman" w:hAnsi="Times New Roman"/>
          <w:sz w:val="28"/>
          <w:szCs w:val="28"/>
        </w:rPr>
      </w:pPr>
    </w:p>
    <w:p w14:paraId="55B50945" w14:textId="77777777" w:rsidR="00F94A44" w:rsidRPr="00A02BEF" w:rsidRDefault="00F94A44" w:rsidP="00F94A44">
      <w:pPr>
        <w:shd w:val="clear" w:color="auto" w:fill="FFFFFF"/>
        <w:ind w:firstLine="4860"/>
        <w:rPr>
          <w:rFonts w:ascii="Times New Roman" w:hAnsi="Times New Roman"/>
          <w:sz w:val="28"/>
          <w:szCs w:val="28"/>
        </w:rPr>
      </w:pPr>
    </w:p>
    <w:p w14:paraId="1D317AB4" w14:textId="77777777" w:rsidR="00F94A44" w:rsidRPr="00A02BEF" w:rsidRDefault="00F94A44" w:rsidP="005F3B0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0E3D0EAE" w14:textId="46C66B5D" w:rsidR="00CE14C8" w:rsidRPr="00A02BEF" w:rsidRDefault="00CE14C8" w:rsidP="00F94A44">
      <w:pPr>
        <w:shd w:val="clear" w:color="auto" w:fill="FFFFFF"/>
        <w:spacing w:after="0"/>
        <w:ind w:firstLine="4859"/>
        <w:rPr>
          <w:rFonts w:ascii="Times New Roman" w:hAnsi="Times New Roman"/>
        </w:rPr>
      </w:pPr>
    </w:p>
    <w:p w14:paraId="4511A973" w14:textId="77777777" w:rsidR="007D7E2C" w:rsidRPr="00A02BEF" w:rsidRDefault="007D7E2C" w:rsidP="00F94A44">
      <w:pPr>
        <w:shd w:val="clear" w:color="auto" w:fill="FFFFFF"/>
        <w:spacing w:after="0"/>
        <w:ind w:firstLine="4859"/>
        <w:rPr>
          <w:rFonts w:ascii="Times New Roman" w:hAnsi="Times New Roman"/>
        </w:rPr>
      </w:pPr>
    </w:p>
    <w:p w14:paraId="5768E108" w14:textId="77777777" w:rsidR="00B156E5" w:rsidRPr="00A02BEF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</w:rPr>
      </w:pPr>
    </w:p>
    <w:p w14:paraId="6D8DD61B" w14:textId="77777777" w:rsidR="00B156E5" w:rsidRPr="00A02BEF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</w:rPr>
      </w:pPr>
    </w:p>
    <w:p w14:paraId="4729552D" w14:textId="436DA395" w:rsidR="00A069F5" w:rsidRDefault="00A069F5" w:rsidP="005D154C">
      <w:pPr>
        <w:shd w:val="clear" w:color="auto" w:fill="FFFFFF"/>
        <w:spacing w:after="0"/>
        <w:rPr>
          <w:rFonts w:ascii="Times New Roman" w:hAnsi="Times New Roman"/>
        </w:rPr>
      </w:pPr>
    </w:p>
    <w:p w14:paraId="60296F62" w14:textId="77777777" w:rsidR="005D154C" w:rsidRPr="00A02BEF" w:rsidRDefault="005D154C" w:rsidP="005D154C">
      <w:pPr>
        <w:shd w:val="clear" w:color="auto" w:fill="FFFFFF"/>
        <w:spacing w:after="0"/>
        <w:rPr>
          <w:rFonts w:ascii="Times New Roman" w:hAnsi="Times New Roman"/>
        </w:rPr>
      </w:pPr>
    </w:p>
    <w:p w14:paraId="2415D87D" w14:textId="2B7874E6" w:rsidR="00B156E5" w:rsidRPr="00A02BEF" w:rsidRDefault="00B156E5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Приложение № 2  </w:t>
      </w:r>
    </w:p>
    <w:p w14:paraId="751EECF4" w14:textId="77777777" w:rsidR="00B156E5" w:rsidRPr="00A02BEF" w:rsidRDefault="00B156E5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  <w:r w:rsidRPr="00A02BEF">
        <w:rPr>
          <w:rFonts w:ascii="Times New Roman" w:hAnsi="Times New Roman"/>
        </w:rPr>
        <w:t>к постановлению администрации</w:t>
      </w:r>
    </w:p>
    <w:p w14:paraId="3E7539A9" w14:textId="692E584F" w:rsidR="00B156E5" w:rsidRPr="00A02BEF" w:rsidRDefault="00B156E5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Дальнереченского муниципального </w:t>
      </w:r>
    </w:p>
    <w:p w14:paraId="31FEBC8C" w14:textId="5CF806F6" w:rsidR="00223824" w:rsidRPr="00A02BEF" w:rsidRDefault="00223824" w:rsidP="00B156E5">
      <w:pPr>
        <w:shd w:val="clear" w:color="auto" w:fill="FFFFFF"/>
        <w:spacing w:after="0"/>
        <w:ind w:firstLine="5529"/>
        <w:rPr>
          <w:rFonts w:ascii="Times New Roman" w:hAnsi="Times New Roman"/>
        </w:rPr>
      </w:pPr>
      <w:r w:rsidRPr="00A02BEF">
        <w:rPr>
          <w:rFonts w:ascii="Times New Roman" w:hAnsi="Times New Roman"/>
        </w:rPr>
        <w:t>района</w:t>
      </w:r>
    </w:p>
    <w:p w14:paraId="3231ED53" w14:textId="388E21A9" w:rsidR="00D33841" w:rsidRPr="00A02BEF" w:rsidRDefault="00D33841" w:rsidP="00D33841">
      <w:pPr>
        <w:shd w:val="clear" w:color="auto" w:fill="FFFFFF"/>
        <w:spacing w:after="0"/>
        <w:ind w:firstLine="5529"/>
        <w:rPr>
          <w:rFonts w:ascii="Times New Roman" w:hAnsi="Times New Roman"/>
          <w:u w:val="single"/>
        </w:rPr>
      </w:pPr>
      <w:r w:rsidRPr="00A02BEF">
        <w:rPr>
          <w:rFonts w:ascii="Times New Roman" w:hAnsi="Times New Roman"/>
        </w:rPr>
        <w:t xml:space="preserve">от </w:t>
      </w:r>
      <w:r w:rsidR="00554FB0" w:rsidRPr="00A02BEF">
        <w:rPr>
          <w:rFonts w:ascii="Times New Roman" w:hAnsi="Times New Roman"/>
        </w:rPr>
        <w:t>2</w:t>
      </w:r>
      <w:r w:rsidR="00125202" w:rsidRPr="00A02BEF">
        <w:rPr>
          <w:rFonts w:ascii="Times New Roman" w:hAnsi="Times New Roman"/>
        </w:rPr>
        <w:t>1</w:t>
      </w:r>
      <w:r w:rsidR="00554FB0" w:rsidRPr="00A02BEF">
        <w:rPr>
          <w:rFonts w:ascii="Times New Roman" w:hAnsi="Times New Roman"/>
        </w:rPr>
        <w:t xml:space="preserve"> </w:t>
      </w:r>
      <w:r w:rsidR="00125202" w:rsidRPr="00A02BEF">
        <w:rPr>
          <w:rFonts w:ascii="Times New Roman" w:hAnsi="Times New Roman"/>
        </w:rPr>
        <w:t>сентября</w:t>
      </w:r>
      <w:r w:rsidR="00554FB0" w:rsidRPr="00A02BEF">
        <w:rPr>
          <w:rFonts w:ascii="Times New Roman" w:hAnsi="Times New Roman"/>
        </w:rPr>
        <w:t xml:space="preserve"> </w:t>
      </w:r>
      <w:r w:rsidR="0029079C" w:rsidRPr="00A02BEF">
        <w:rPr>
          <w:rFonts w:ascii="Times New Roman" w:hAnsi="Times New Roman"/>
        </w:rPr>
        <w:t>20</w:t>
      </w:r>
      <w:r w:rsidR="00850477" w:rsidRPr="00A02BEF">
        <w:rPr>
          <w:rFonts w:ascii="Times New Roman" w:hAnsi="Times New Roman"/>
        </w:rPr>
        <w:t>22</w:t>
      </w:r>
      <w:r w:rsidRPr="00A02BEF">
        <w:rPr>
          <w:rFonts w:ascii="Times New Roman" w:hAnsi="Times New Roman"/>
        </w:rPr>
        <w:t xml:space="preserve"> № </w:t>
      </w:r>
      <w:r w:rsidR="00A02BEF" w:rsidRPr="00A02BEF">
        <w:rPr>
          <w:rFonts w:ascii="Times New Roman" w:hAnsi="Times New Roman"/>
        </w:rPr>
        <w:t>533</w:t>
      </w:r>
      <w:r w:rsidR="005D154C">
        <w:rPr>
          <w:rFonts w:ascii="Times New Roman" w:hAnsi="Times New Roman"/>
        </w:rPr>
        <w:t>–</w:t>
      </w:r>
      <w:r w:rsidRPr="00A02BEF">
        <w:rPr>
          <w:rFonts w:ascii="Times New Roman" w:hAnsi="Times New Roman"/>
        </w:rPr>
        <w:t>па</w:t>
      </w:r>
      <w:r w:rsidR="005D154C">
        <w:rPr>
          <w:rFonts w:ascii="Times New Roman" w:hAnsi="Times New Roman"/>
        </w:rPr>
        <w:t>.</w:t>
      </w:r>
    </w:p>
    <w:p w14:paraId="406A5654" w14:textId="77777777" w:rsidR="00F94A44" w:rsidRPr="00A02BEF" w:rsidRDefault="00F94A44" w:rsidP="00F94A44">
      <w:pPr>
        <w:shd w:val="clear" w:color="auto" w:fill="FFFFFF"/>
        <w:ind w:firstLine="4860"/>
        <w:rPr>
          <w:rFonts w:ascii="Times New Roman" w:hAnsi="Times New Roman"/>
          <w:sz w:val="28"/>
          <w:szCs w:val="28"/>
        </w:rPr>
      </w:pPr>
    </w:p>
    <w:p w14:paraId="4A7EB1CD" w14:textId="77777777" w:rsidR="00F94A44" w:rsidRPr="00A02BEF" w:rsidRDefault="00F94A44" w:rsidP="00F94A44">
      <w:pPr>
        <w:shd w:val="clear" w:color="auto" w:fill="FFFFFF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14:paraId="7977E4C7" w14:textId="77777777" w:rsidR="00F94A44" w:rsidRPr="00A02BEF" w:rsidRDefault="00F94A44" w:rsidP="00B156E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02BEF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0790A84C" w14:textId="77777777" w:rsidR="00F94A44" w:rsidRPr="00A02BEF" w:rsidRDefault="00F94A44" w:rsidP="00B156E5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A02BEF">
        <w:rPr>
          <w:rFonts w:ascii="Times New Roman" w:hAnsi="Times New Roman"/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</w:p>
    <w:p w14:paraId="539524C7" w14:textId="77777777" w:rsidR="00F94A44" w:rsidRPr="00A02BEF" w:rsidRDefault="00F94A44" w:rsidP="00F94A44">
      <w:pPr>
        <w:shd w:val="clear" w:color="auto" w:fill="FFFFFF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B0D6D6" w14:textId="1C8779B5" w:rsidR="00A77A07" w:rsidRPr="00A02BEF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Pr="00A02BEF">
        <w:rPr>
          <w:rFonts w:ascii="Times New Roman" w:hAnsi="Times New Roman"/>
          <w:bCs/>
          <w:sz w:val="28"/>
          <w:szCs w:val="28"/>
        </w:rPr>
        <w:t xml:space="preserve">муниципальных служащих администрации Дальнереченского муниципального района и урегулированию конфликта интересов </w:t>
      </w:r>
      <w:r w:rsidRPr="00A02BEF">
        <w:rPr>
          <w:rFonts w:ascii="Times New Roman" w:hAnsi="Times New Roman"/>
          <w:sz w:val="28"/>
          <w:szCs w:val="28"/>
        </w:rPr>
        <w:t xml:space="preserve">(далее соответственно - комиссия, муниципальные служащие, администрация), образуемой в </w:t>
      </w:r>
      <w:r w:rsidR="00E171AF" w:rsidRPr="00A02BEF">
        <w:rPr>
          <w:rFonts w:ascii="Times New Roman" w:hAnsi="Times New Roman"/>
          <w:sz w:val="28"/>
          <w:szCs w:val="28"/>
        </w:rPr>
        <w:t xml:space="preserve">администрации </w:t>
      </w:r>
      <w:r w:rsidRPr="00A02BEF"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hyperlink r:id="rId8" w:history="1">
        <w:r w:rsidRPr="00A02BEF">
          <w:rPr>
            <w:rFonts w:ascii="Times New Roman" w:hAnsi="Times New Roman"/>
            <w:sz w:val="28"/>
            <w:szCs w:val="28"/>
          </w:rPr>
          <w:t>законом</w:t>
        </w:r>
      </w:hyperlink>
      <w:r w:rsidRPr="00A02BEF">
        <w:rPr>
          <w:rFonts w:ascii="Times New Roman" w:hAnsi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A02BEF">
          <w:rPr>
            <w:rFonts w:ascii="Times New Roman" w:hAnsi="Times New Roman"/>
            <w:sz w:val="28"/>
            <w:szCs w:val="28"/>
          </w:rPr>
          <w:t>2008 г</w:t>
        </w:r>
      </w:smartTag>
      <w:r w:rsidRPr="00A02BEF">
        <w:rPr>
          <w:rFonts w:ascii="Times New Roman" w:hAnsi="Times New Roman"/>
          <w:sz w:val="28"/>
          <w:szCs w:val="28"/>
        </w:rPr>
        <w:t>. № 273-ФЗ «О противодействии коррупции».</w:t>
      </w:r>
    </w:p>
    <w:p w14:paraId="6A2EA2D6" w14:textId="5DD53FCF" w:rsidR="00F94A44" w:rsidRPr="00A02BEF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</w:t>
      </w:r>
      <w:hyperlink r:id="rId9" w:history="1">
        <w:r w:rsidRPr="00A02BEF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A02BEF">
        <w:rPr>
          <w:rFonts w:ascii="Times New Roman" w:hAnsi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</w:t>
      </w:r>
      <w:r w:rsidR="00A069F5" w:rsidRPr="00A02BEF">
        <w:rPr>
          <w:rFonts w:ascii="Times New Roman" w:hAnsi="Times New Roman"/>
          <w:sz w:val="28"/>
          <w:szCs w:val="28"/>
        </w:rPr>
        <w:t>и иными нормативными правовыми актами Приморского края</w:t>
      </w:r>
      <w:r w:rsidRPr="00A02BEF">
        <w:rPr>
          <w:rFonts w:ascii="Times New Roman" w:hAnsi="Times New Roman"/>
          <w:sz w:val="28"/>
          <w:szCs w:val="28"/>
        </w:rPr>
        <w:t xml:space="preserve">, Администрации Приморского края, муниципальными правовыми актами </w:t>
      </w:r>
      <w:r w:rsidR="00D72DDA" w:rsidRPr="00A02BEF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A02BEF">
        <w:rPr>
          <w:rFonts w:ascii="Times New Roman" w:hAnsi="Times New Roman"/>
          <w:sz w:val="28"/>
          <w:szCs w:val="28"/>
        </w:rPr>
        <w:t>Дальнереченского муниципального района, настоящим Положением.</w:t>
      </w:r>
    </w:p>
    <w:p w14:paraId="1A29D671" w14:textId="1276DC7F" w:rsidR="00F94A44" w:rsidRPr="00A02BEF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3. Основной задачей комиссии является содействие администрации</w:t>
      </w:r>
      <w:r w:rsidR="00A069F5" w:rsidRPr="00A02BEF">
        <w:rPr>
          <w:rFonts w:ascii="Times New Roman" w:hAnsi="Times New Roman"/>
          <w:sz w:val="28"/>
          <w:szCs w:val="28"/>
        </w:rPr>
        <w:t>:</w:t>
      </w:r>
    </w:p>
    <w:p w14:paraId="521479B4" w14:textId="77777777" w:rsidR="00F94A44" w:rsidRPr="00A02BEF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а) в обеспечении соблюдения </w:t>
      </w:r>
      <w:r w:rsidRPr="00A02BEF">
        <w:rPr>
          <w:rFonts w:ascii="Times New Roman" w:hAnsi="Times New Roman"/>
          <w:bCs/>
          <w:sz w:val="28"/>
          <w:szCs w:val="28"/>
        </w:rPr>
        <w:t>муниципальн</w:t>
      </w:r>
      <w:r w:rsidRPr="00A02BEF">
        <w:rPr>
          <w:rFonts w:ascii="Times New Roman" w:hAnsi="Times New Roman"/>
          <w:sz w:val="28"/>
          <w:szCs w:val="28"/>
        </w:rPr>
        <w:t xml:space="preserve">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A02BEF">
          <w:rPr>
            <w:rFonts w:ascii="Times New Roman" w:hAnsi="Times New Roman"/>
            <w:sz w:val="28"/>
            <w:szCs w:val="28"/>
          </w:rPr>
          <w:t>законом</w:t>
        </w:r>
      </w:hyperlink>
      <w:r w:rsidRPr="00A02BEF">
        <w:rPr>
          <w:rFonts w:ascii="Times New Roman" w:hAnsi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A02BEF">
          <w:rPr>
            <w:rFonts w:ascii="Times New Roman" w:hAnsi="Times New Roman"/>
            <w:sz w:val="28"/>
            <w:szCs w:val="28"/>
          </w:rPr>
          <w:t>2008 г</w:t>
        </w:r>
      </w:smartTag>
      <w:r w:rsidRPr="00A02BEF">
        <w:rPr>
          <w:rFonts w:ascii="Times New Roman" w:hAnsi="Times New Roman"/>
          <w:sz w:val="28"/>
          <w:szCs w:val="28"/>
        </w:rPr>
        <w:t>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768DC142" w14:textId="77777777" w:rsidR="00F94A44" w:rsidRPr="00A02BEF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б) в осуществлении в администрации мер по предупреждению коррупции.</w:t>
      </w:r>
    </w:p>
    <w:p w14:paraId="373BFD22" w14:textId="2803E764" w:rsidR="00F94A44" w:rsidRPr="00A02BEF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A02BEF">
        <w:rPr>
          <w:rFonts w:ascii="Times New Roman" w:hAnsi="Times New Roman"/>
          <w:bCs/>
          <w:sz w:val="28"/>
          <w:szCs w:val="28"/>
        </w:rPr>
        <w:t>муниципальн</w:t>
      </w:r>
      <w:r w:rsidRPr="00A02BEF">
        <w:rPr>
          <w:rFonts w:ascii="Times New Roman" w:hAnsi="Times New Roman"/>
          <w:sz w:val="28"/>
          <w:szCs w:val="28"/>
        </w:rPr>
        <w:t>ых служащих, представителем нанимателя</w:t>
      </w:r>
      <w:r w:rsidR="003C6640" w:rsidRPr="00A02BEF">
        <w:rPr>
          <w:rFonts w:ascii="Times New Roman" w:hAnsi="Times New Roman"/>
          <w:sz w:val="28"/>
          <w:szCs w:val="28"/>
        </w:rPr>
        <w:t xml:space="preserve"> (работодателем)</w:t>
      </w:r>
      <w:r w:rsidRPr="00A02BEF">
        <w:rPr>
          <w:rFonts w:ascii="Times New Roman" w:hAnsi="Times New Roman"/>
          <w:sz w:val="28"/>
          <w:szCs w:val="28"/>
        </w:rPr>
        <w:t xml:space="preserve"> для которых является </w:t>
      </w:r>
      <w:r w:rsidR="00A74F55" w:rsidRPr="00A02BEF">
        <w:rPr>
          <w:rFonts w:ascii="Times New Roman" w:hAnsi="Times New Roman"/>
          <w:sz w:val="28"/>
          <w:szCs w:val="28"/>
        </w:rPr>
        <w:t>глава Дальнереченского</w:t>
      </w:r>
      <w:r w:rsidRPr="00A02BEF">
        <w:rPr>
          <w:rFonts w:ascii="Times New Roman" w:hAnsi="Times New Roman"/>
          <w:sz w:val="28"/>
          <w:szCs w:val="28"/>
        </w:rPr>
        <w:t xml:space="preserve"> муниципального района, в том числе:</w:t>
      </w:r>
    </w:p>
    <w:p w14:paraId="136ADA72" w14:textId="77777777" w:rsidR="00F94A44" w:rsidRPr="00A02BEF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4.1. проведение разъяснительной работы с муниципальными служащими по вопросам соблюдения действующего законодательства о муниципальной службе в сфере противодействия коррупции;</w:t>
      </w:r>
    </w:p>
    <w:p w14:paraId="054AF9C5" w14:textId="77777777" w:rsidR="00F94A44" w:rsidRPr="00A02BEF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lastRenderedPageBreak/>
        <w:t>4.2. размещение на официальном сайте и информационных стендах</w:t>
      </w:r>
      <w:r w:rsidR="000A1D1B" w:rsidRPr="00A02BEF">
        <w:rPr>
          <w:rFonts w:ascii="Times New Roman" w:hAnsi="Times New Roman"/>
          <w:sz w:val="28"/>
          <w:szCs w:val="28"/>
        </w:rPr>
        <w:t xml:space="preserve"> администрации</w:t>
      </w:r>
      <w:r w:rsidRPr="00A02BEF">
        <w:rPr>
          <w:rFonts w:ascii="Times New Roman" w:hAnsi="Times New Roman"/>
          <w:sz w:val="28"/>
          <w:szCs w:val="28"/>
        </w:rPr>
        <w:t xml:space="preserve"> информации о деятельности, составе Комиссии, контактных данных, нормативных правовых актов (выписок из законодательства), регулирующих вопросы соблюдения требований к служебному поведению, конфликта интересов и другие значимые вопросы; освещение итогов проведенных заседаний (с соблюдением законодательства о защите персональных данных);</w:t>
      </w:r>
    </w:p>
    <w:p w14:paraId="285CB071" w14:textId="77777777" w:rsidR="00F94A44" w:rsidRPr="00A02BEF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4.3. рассмотрение результатов осуществления контроля за соответствием расходов лиц, замещающих муниципальные должности, и иных лиц их доходам.</w:t>
      </w:r>
    </w:p>
    <w:p w14:paraId="06E9A989" w14:textId="77777777" w:rsidR="00F94A44" w:rsidRPr="00A02BEF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5. Комиссия имеет бланки со своим наименованием.</w:t>
      </w:r>
    </w:p>
    <w:p w14:paraId="4D198F03" w14:textId="77777777" w:rsidR="00F94A44" w:rsidRPr="00A02BEF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6. В состав комиссии входят председатель комиссии, его заместитель, назначаемый из числа членов комиссии, замещающих должности </w:t>
      </w:r>
      <w:r w:rsidRPr="00A02BEF">
        <w:rPr>
          <w:rFonts w:ascii="Times New Roman" w:hAnsi="Times New Roman"/>
          <w:bCs/>
          <w:sz w:val="28"/>
          <w:szCs w:val="28"/>
        </w:rPr>
        <w:t>муниципальн</w:t>
      </w:r>
      <w:r w:rsidRPr="00A02BEF">
        <w:rPr>
          <w:rFonts w:ascii="Times New Roman" w:hAnsi="Times New Roman"/>
          <w:sz w:val="28"/>
          <w:szCs w:val="28"/>
        </w:rPr>
        <w:t xml:space="preserve">ой службы в администрации Дальнереченского муниципального района (далее - </w:t>
      </w:r>
      <w:r w:rsidRPr="00A02BEF">
        <w:rPr>
          <w:rFonts w:ascii="Times New Roman" w:hAnsi="Times New Roman"/>
          <w:bCs/>
          <w:sz w:val="28"/>
          <w:szCs w:val="28"/>
        </w:rPr>
        <w:t>муниципальн</w:t>
      </w:r>
      <w:r w:rsidRPr="00A02BEF">
        <w:rPr>
          <w:rFonts w:ascii="Times New Roman" w:hAnsi="Times New Roman"/>
          <w:sz w:val="28"/>
          <w:szCs w:val="28"/>
        </w:rPr>
        <w:t>ая служба), секретарь и</w:t>
      </w:r>
      <w:r w:rsidR="003C6640" w:rsidRPr="00A02BEF">
        <w:rPr>
          <w:rFonts w:ascii="Times New Roman" w:hAnsi="Times New Roman"/>
          <w:sz w:val="28"/>
          <w:szCs w:val="28"/>
        </w:rPr>
        <w:t xml:space="preserve"> иные</w:t>
      </w:r>
      <w:r w:rsidRPr="00A02BEF">
        <w:rPr>
          <w:rFonts w:ascii="Times New Roman" w:hAnsi="Times New Roman"/>
          <w:sz w:val="28"/>
          <w:szCs w:val="28"/>
        </w:rPr>
        <w:t xml:space="preserve">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6890404D" w14:textId="77777777" w:rsidR="00F94A44" w:rsidRPr="00A02BEF" w:rsidRDefault="00F94A44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В состав комиссии входят:</w:t>
      </w:r>
    </w:p>
    <w:p w14:paraId="00FFBE7E" w14:textId="77777777" w:rsidR="00F94A44" w:rsidRPr="00A02BEF" w:rsidRDefault="00CA49C0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а)</w:t>
      </w:r>
      <w:r w:rsidR="00F94A44" w:rsidRPr="00A02BEF">
        <w:rPr>
          <w:rFonts w:ascii="Times New Roman" w:hAnsi="Times New Roman"/>
          <w:sz w:val="28"/>
          <w:szCs w:val="28"/>
        </w:rPr>
        <w:t xml:space="preserve"> заместитель главы администрации района; </w:t>
      </w:r>
    </w:p>
    <w:p w14:paraId="6E3B8631" w14:textId="77777777" w:rsidR="00F94A44" w:rsidRPr="00A02BEF" w:rsidRDefault="00CA49C0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б)</w:t>
      </w:r>
      <w:r w:rsidR="00F94A44" w:rsidRPr="00A02BEF">
        <w:rPr>
          <w:rFonts w:ascii="Times New Roman" w:hAnsi="Times New Roman"/>
          <w:sz w:val="28"/>
          <w:szCs w:val="28"/>
        </w:rPr>
        <w:t xml:space="preserve"> начальник управления финансов администрации;</w:t>
      </w:r>
    </w:p>
    <w:p w14:paraId="7C97FC43" w14:textId="77777777" w:rsidR="00F94A44" w:rsidRPr="00A02BEF" w:rsidRDefault="00CA49C0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в)</w:t>
      </w:r>
      <w:r w:rsidR="00F94A44" w:rsidRPr="00A02BEF">
        <w:rPr>
          <w:rFonts w:ascii="Times New Roman" w:hAnsi="Times New Roman"/>
          <w:sz w:val="28"/>
          <w:szCs w:val="28"/>
        </w:rPr>
        <w:t xml:space="preserve"> начальник юридического отдела администрации;</w:t>
      </w:r>
    </w:p>
    <w:p w14:paraId="6DB58275" w14:textId="77777777" w:rsidR="00F94A44" w:rsidRPr="00A02BEF" w:rsidRDefault="00CA49C0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г)</w:t>
      </w:r>
      <w:r w:rsidR="00F94A44" w:rsidRPr="00A02BEF">
        <w:rPr>
          <w:rFonts w:ascii="Times New Roman" w:hAnsi="Times New Roman"/>
          <w:sz w:val="28"/>
          <w:szCs w:val="28"/>
        </w:rPr>
        <w:t xml:space="preserve"> начальник отдела кадров администрации;</w:t>
      </w:r>
    </w:p>
    <w:p w14:paraId="675AC6E6" w14:textId="77777777" w:rsidR="00CA49C0" w:rsidRPr="00A02BEF" w:rsidRDefault="00CA49C0" w:rsidP="00B156E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д)</w:t>
      </w:r>
      <w:r w:rsidR="00F94A44" w:rsidRPr="00A02BEF">
        <w:rPr>
          <w:rFonts w:ascii="Times New Roman" w:hAnsi="Times New Roman"/>
          <w:sz w:val="28"/>
          <w:szCs w:val="28"/>
        </w:rPr>
        <w:t xml:space="preserve"> </w:t>
      </w:r>
      <w:r w:rsidRPr="00A02BEF">
        <w:rPr>
          <w:rFonts w:ascii="Times New Roman" w:hAnsi="Times New Roman"/>
          <w:sz w:val="28"/>
          <w:szCs w:val="28"/>
        </w:rPr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в </w:t>
      </w:r>
      <w:r w:rsidR="003C6640" w:rsidRPr="00A02BEF">
        <w:rPr>
          <w:rFonts w:ascii="Times New Roman" w:hAnsi="Times New Roman"/>
          <w:sz w:val="28"/>
          <w:szCs w:val="28"/>
        </w:rPr>
        <w:t>Приморском крае</w:t>
      </w:r>
      <w:r w:rsidRPr="00A02BEF">
        <w:rPr>
          <w:rFonts w:ascii="Times New Roman" w:hAnsi="Times New Roman"/>
          <w:sz w:val="28"/>
          <w:szCs w:val="28"/>
        </w:rPr>
        <w:t>.</w:t>
      </w:r>
    </w:p>
    <w:p w14:paraId="208D6443" w14:textId="77777777" w:rsidR="008D43C0" w:rsidRPr="00A02BEF" w:rsidRDefault="00F94A44" w:rsidP="00A77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Число членов комиссии, не замещающих должности муниципальной службы в администрации Дальнереченского муниципального района, должно составлять не менее одной четверти от общего числа членов комиссии.</w:t>
      </w:r>
    </w:p>
    <w:p w14:paraId="25755577" w14:textId="77777777" w:rsidR="00A54862" w:rsidRPr="00A02BEF" w:rsidRDefault="005216E3" w:rsidP="00A548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6.1. </w:t>
      </w:r>
      <w:r w:rsidR="008D43C0" w:rsidRPr="00A02BEF">
        <w:rPr>
          <w:rFonts w:ascii="Times New Roman" w:hAnsi="Times New Roman"/>
          <w:sz w:val="28"/>
          <w:szCs w:val="28"/>
        </w:rPr>
        <w:t>Глава</w:t>
      </w:r>
      <w:r w:rsidR="00A74F55" w:rsidRPr="00A02BEF">
        <w:rPr>
          <w:rFonts w:ascii="Times New Roman" w:hAnsi="Times New Roman"/>
          <w:sz w:val="28"/>
          <w:szCs w:val="28"/>
        </w:rPr>
        <w:t xml:space="preserve"> </w:t>
      </w:r>
      <w:r w:rsidR="008D43C0" w:rsidRPr="00A02BEF">
        <w:rPr>
          <w:rFonts w:ascii="Times New Roman" w:hAnsi="Times New Roman"/>
          <w:sz w:val="28"/>
          <w:szCs w:val="28"/>
        </w:rPr>
        <w:t>Дальнереченского муниципального района может принять решение о включении в состав комиссии:</w:t>
      </w:r>
    </w:p>
    <w:p w14:paraId="61376661" w14:textId="319BFCAA" w:rsidR="008D43C0" w:rsidRPr="00A02BEF" w:rsidRDefault="008D43C0" w:rsidP="00A548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а) </w:t>
      </w:r>
      <w:r w:rsidR="00A54862" w:rsidRPr="00A02BEF">
        <w:rPr>
          <w:sz w:val="28"/>
          <w:szCs w:val="28"/>
        </w:rPr>
        <w:t>п</w:t>
      </w:r>
      <w:r w:rsidRPr="00A02BEF">
        <w:rPr>
          <w:rFonts w:ascii="Times New Roman" w:hAnsi="Times New Roman"/>
          <w:sz w:val="28"/>
          <w:szCs w:val="28"/>
        </w:rPr>
        <w:t>редставител</w:t>
      </w:r>
      <w:r w:rsidR="00A54862" w:rsidRPr="00A02BEF">
        <w:rPr>
          <w:rFonts w:ascii="Times New Roman" w:hAnsi="Times New Roman"/>
          <w:sz w:val="28"/>
          <w:szCs w:val="28"/>
        </w:rPr>
        <w:t>я</w:t>
      </w:r>
      <w:r w:rsidR="007E6D49" w:rsidRPr="00A02BEF">
        <w:rPr>
          <w:rFonts w:ascii="Times New Roman" w:hAnsi="Times New Roman"/>
          <w:sz w:val="28"/>
          <w:szCs w:val="28"/>
        </w:rPr>
        <w:t xml:space="preserve"> совета ветеранов войны, труда и правоохранительных</w:t>
      </w:r>
      <w:r w:rsidR="007E6D49" w:rsidRPr="00A02BEF">
        <w:rPr>
          <w:sz w:val="28"/>
          <w:szCs w:val="28"/>
        </w:rPr>
        <w:t xml:space="preserve"> </w:t>
      </w:r>
      <w:r w:rsidR="007E6D49" w:rsidRPr="00A02BEF">
        <w:rPr>
          <w:rFonts w:ascii="Times New Roman" w:hAnsi="Times New Roman"/>
          <w:sz w:val="28"/>
          <w:szCs w:val="28"/>
        </w:rPr>
        <w:t>органов</w:t>
      </w:r>
      <w:r w:rsidR="00A54862" w:rsidRPr="00A02BEF">
        <w:rPr>
          <w:rFonts w:ascii="Times New Roman" w:hAnsi="Times New Roman"/>
          <w:sz w:val="28"/>
          <w:szCs w:val="28"/>
        </w:rPr>
        <w:t xml:space="preserve"> </w:t>
      </w:r>
      <w:r w:rsidR="007E6D49" w:rsidRPr="00A02BEF">
        <w:rPr>
          <w:rFonts w:ascii="Times New Roman" w:hAnsi="Times New Roman"/>
          <w:sz w:val="28"/>
          <w:szCs w:val="28"/>
        </w:rPr>
        <w:t>Дальнереченского района</w:t>
      </w:r>
      <w:r w:rsidRPr="00A02BEF">
        <w:rPr>
          <w:rFonts w:ascii="Times New Roman" w:hAnsi="Times New Roman"/>
          <w:sz w:val="28"/>
          <w:szCs w:val="28"/>
        </w:rPr>
        <w:t>;</w:t>
      </w:r>
    </w:p>
    <w:p w14:paraId="255F8469" w14:textId="77777777" w:rsidR="008D43C0" w:rsidRPr="00A02BEF" w:rsidRDefault="008D43C0" w:rsidP="00A77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б) представителя профсоюзной организации, действующей в установленном порядке в администрации Дальнереченского муниципального района.</w:t>
      </w:r>
    </w:p>
    <w:p w14:paraId="5C677C92" w14:textId="1932CD4C" w:rsidR="00F94A44" w:rsidRPr="00A02BEF" w:rsidRDefault="005216E3" w:rsidP="00CB3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6.2. </w:t>
      </w:r>
      <w:r w:rsidR="008D43C0" w:rsidRPr="00A02BEF">
        <w:rPr>
          <w:rFonts w:ascii="Times New Roman" w:hAnsi="Times New Roman"/>
          <w:sz w:val="28"/>
          <w:szCs w:val="28"/>
        </w:rPr>
        <w:t>Ли</w:t>
      </w:r>
      <w:r w:rsidRPr="00A02BEF">
        <w:rPr>
          <w:rFonts w:ascii="Times New Roman" w:hAnsi="Times New Roman"/>
          <w:sz w:val="28"/>
          <w:szCs w:val="28"/>
        </w:rPr>
        <w:t xml:space="preserve">ца, перечисленные в </w:t>
      </w:r>
      <w:proofErr w:type="spellStart"/>
      <w:r w:rsidRPr="00A02BEF">
        <w:rPr>
          <w:rFonts w:ascii="Times New Roman" w:hAnsi="Times New Roman"/>
          <w:sz w:val="28"/>
          <w:szCs w:val="28"/>
        </w:rPr>
        <w:t>п</w:t>
      </w:r>
      <w:r w:rsidR="00B156E5" w:rsidRPr="00A02BEF">
        <w:rPr>
          <w:rFonts w:ascii="Times New Roman" w:hAnsi="Times New Roman"/>
          <w:sz w:val="28"/>
          <w:szCs w:val="28"/>
        </w:rPr>
        <w:t>.п</w:t>
      </w:r>
      <w:proofErr w:type="spellEnd"/>
      <w:r w:rsidR="00B156E5" w:rsidRPr="00A02BEF">
        <w:rPr>
          <w:rFonts w:ascii="Times New Roman" w:hAnsi="Times New Roman"/>
          <w:sz w:val="28"/>
          <w:szCs w:val="28"/>
        </w:rPr>
        <w:t>. «д</w:t>
      </w:r>
      <w:r w:rsidR="00CA49C0" w:rsidRPr="00A02BEF">
        <w:rPr>
          <w:rFonts w:ascii="Times New Roman" w:hAnsi="Times New Roman"/>
          <w:sz w:val="28"/>
          <w:szCs w:val="28"/>
        </w:rPr>
        <w:t>» п.6,</w:t>
      </w:r>
      <w:r w:rsidRPr="00A02BEF">
        <w:rPr>
          <w:rFonts w:ascii="Times New Roman" w:hAnsi="Times New Roman"/>
          <w:sz w:val="28"/>
          <w:szCs w:val="28"/>
        </w:rPr>
        <w:t xml:space="preserve"> </w:t>
      </w:r>
      <w:r w:rsidR="00CA49C0" w:rsidRPr="00A02BEF">
        <w:rPr>
          <w:rFonts w:ascii="Times New Roman" w:hAnsi="Times New Roman"/>
          <w:sz w:val="28"/>
          <w:szCs w:val="28"/>
        </w:rPr>
        <w:t xml:space="preserve">п. </w:t>
      </w:r>
      <w:r w:rsidRPr="00A02BEF">
        <w:rPr>
          <w:rFonts w:ascii="Times New Roman" w:hAnsi="Times New Roman"/>
          <w:sz w:val="28"/>
          <w:szCs w:val="28"/>
        </w:rPr>
        <w:t xml:space="preserve">6.1. </w:t>
      </w:r>
      <w:r w:rsidR="008D43C0" w:rsidRPr="00A02BEF">
        <w:rPr>
          <w:rFonts w:ascii="Times New Roman" w:hAnsi="Times New Roman"/>
          <w:sz w:val="28"/>
          <w:szCs w:val="28"/>
        </w:rPr>
        <w:t>настоящего Положения, включают</w:t>
      </w:r>
      <w:r w:rsidR="0009090D" w:rsidRPr="00A02BEF">
        <w:rPr>
          <w:rFonts w:ascii="Times New Roman" w:hAnsi="Times New Roman"/>
          <w:sz w:val="28"/>
          <w:szCs w:val="28"/>
        </w:rPr>
        <w:t>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администрации Дальнереченского муниципального района, с профсоюзной организацией, действующей в установленном порядке в администрации Дальнер</w:t>
      </w:r>
      <w:r w:rsidR="00AD296E" w:rsidRPr="00A02BEF">
        <w:rPr>
          <w:rFonts w:ascii="Times New Roman" w:hAnsi="Times New Roman"/>
          <w:sz w:val="28"/>
          <w:szCs w:val="28"/>
        </w:rPr>
        <w:t xml:space="preserve">еченского муниципального района </w:t>
      </w:r>
      <w:r w:rsidR="00CB32EE" w:rsidRPr="00A02BEF">
        <w:rPr>
          <w:rFonts w:ascii="Times New Roman" w:hAnsi="Times New Roman"/>
          <w:sz w:val="28"/>
          <w:szCs w:val="28"/>
          <w:lang w:eastAsia="ru-RU"/>
        </w:rPr>
        <w:t>на основании запроса главы</w:t>
      </w:r>
      <w:r w:rsidR="00F201E0" w:rsidRPr="00A02B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32EE" w:rsidRPr="00A02BEF">
        <w:rPr>
          <w:rFonts w:ascii="Times New Roman" w:hAnsi="Times New Roman"/>
          <w:sz w:val="28"/>
          <w:szCs w:val="28"/>
          <w:lang w:eastAsia="ru-RU"/>
        </w:rPr>
        <w:t>Дальнереченского муниципального района. Согласование осуществляется в 10-дневный срок со дня получения запроса.</w:t>
      </w:r>
      <w:r w:rsidR="008D43C0" w:rsidRPr="00A02BEF">
        <w:rPr>
          <w:rFonts w:ascii="Times New Roman" w:hAnsi="Times New Roman"/>
          <w:sz w:val="28"/>
          <w:szCs w:val="28"/>
        </w:rPr>
        <w:t xml:space="preserve">  </w:t>
      </w:r>
      <w:r w:rsidR="00F94A44" w:rsidRPr="00A02BEF">
        <w:rPr>
          <w:rFonts w:ascii="Times New Roman" w:hAnsi="Times New Roman"/>
          <w:sz w:val="28"/>
          <w:szCs w:val="28"/>
        </w:rPr>
        <w:t xml:space="preserve"> </w:t>
      </w:r>
    </w:p>
    <w:p w14:paraId="0922D15F" w14:textId="77777777" w:rsidR="00F94A44" w:rsidRPr="00A02BEF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lastRenderedPageBreak/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17C6E54F" w14:textId="77777777" w:rsidR="00F94A44" w:rsidRPr="00A02BEF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8. В заседаниях комиссии с правом совещательного голоса участвуют:</w:t>
      </w:r>
    </w:p>
    <w:p w14:paraId="4457B93A" w14:textId="77777777" w:rsidR="00F94A44" w:rsidRPr="00A02BEF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а) непосредственный руководитель</w:t>
      </w:r>
      <w:r w:rsidR="000A1D1B" w:rsidRPr="00A02BEF">
        <w:rPr>
          <w:rFonts w:ascii="Times New Roman" w:hAnsi="Times New Roman"/>
          <w:sz w:val="28"/>
          <w:szCs w:val="28"/>
        </w:rPr>
        <w:t xml:space="preserve"> (в случае если он не является  представителем нанимателя (работодателем)</w:t>
      </w:r>
      <w:r w:rsidRPr="00A02BEF">
        <w:rPr>
          <w:rFonts w:ascii="Times New Roman" w:hAnsi="Times New Roman"/>
          <w:sz w:val="28"/>
          <w:szCs w:val="28"/>
        </w:rPr>
        <w:t xml:space="preserve">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4C7D98" w:rsidRPr="00A02BEF">
        <w:rPr>
          <w:rFonts w:ascii="Times New Roman" w:hAnsi="Times New Roman"/>
          <w:sz w:val="28"/>
          <w:szCs w:val="28"/>
        </w:rPr>
        <w:t xml:space="preserve"> два муниципальных служащих, замещающих </w:t>
      </w:r>
      <w:r w:rsidRPr="00A02BEF">
        <w:rPr>
          <w:rFonts w:ascii="Times New Roman" w:hAnsi="Times New Roman"/>
          <w:sz w:val="28"/>
          <w:szCs w:val="28"/>
        </w:rPr>
        <w:t>в администрации Дальнереченского муниципального района должности муниципальной службы, аналогичные должности, замещаемой муниципальным служащим, в отношении которого комиссией рассматривается вопрос (при наличии)»;</w:t>
      </w:r>
    </w:p>
    <w:p w14:paraId="7469C261" w14:textId="77777777" w:rsidR="00F94A44" w:rsidRPr="00A02BEF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Par68"/>
      <w:bookmarkEnd w:id="0"/>
      <w:r w:rsidRPr="00A02BEF">
        <w:rPr>
          <w:rFonts w:ascii="Times New Roman" w:hAnsi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</w:t>
      </w:r>
      <w:r w:rsidR="000A1D1B" w:rsidRPr="00A02BEF">
        <w:rPr>
          <w:rFonts w:ascii="Times New Roman" w:hAnsi="Times New Roman"/>
          <w:sz w:val="28"/>
          <w:szCs w:val="28"/>
        </w:rPr>
        <w:t>, не включенные в состав комиссии</w:t>
      </w:r>
      <w:r w:rsidRPr="00A02BEF">
        <w:rPr>
          <w:rFonts w:ascii="Times New Roman" w:hAnsi="Times New Roman"/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</w:t>
      </w:r>
      <w:r w:rsidR="003C6640" w:rsidRPr="00A02BEF">
        <w:rPr>
          <w:rFonts w:ascii="Times New Roman" w:hAnsi="Times New Roman"/>
          <w:sz w:val="28"/>
          <w:szCs w:val="28"/>
        </w:rPr>
        <w:t xml:space="preserve"> </w:t>
      </w:r>
      <w:r w:rsidRPr="00A02BEF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3C6640" w:rsidRPr="00A02BEF">
        <w:rPr>
          <w:rFonts w:ascii="Times New Roman" w:hAnsi="Times New Roman"/>
          <w:sz w:val="28"/>
          <w:szCs w:val="28"/>
        </w:rPr>
        <w:t>, государственных органов</w:t>
      </w:r>
      <w:r w:rsidRPr="00A02BEF">
        <w:rPr>
          <w:rFonts w:ascii="Times New Roman" w:hAnsi="Times New Roman"/>
          <w:sz w:val="28"/>
          <w:szCs w:val="28"/>
        </w:rPr>
        <w:t>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1852FB0D" w14:textId="77777777" w:rsidR="00F94A44" w:rsidRPr="00A02BEF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</w:t>
      </w:r>
    </w:p>
    <w:p w14:paraId="4275E648" w14:textId="77777777" w:rsidR="00F94A44" w:rsidRPr="00A02BEF" w:rsidRDefault="00F94A44" w:rsidP="00A77A0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Проведение заседаний с участием только членов комиссии, замещающих должности муниципальной службы в администрации, недопустимо.</w:t>
      </w:r>
    </w:p>
    <w:p w14:paraId="401039B7" w14:textId="77777777" w:rsidR="00F94A44" w:rsidRPr="00A02BEF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4982E7FD" w14:textId="77777777" w:rsidR="00F94A44" w:rsidRPr="00A02BEF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71"/>
      <w:bookmarkEnd w:id="1"/>
      <w:r w:rsidRPr="00A02BEF">
        <w:rPr>
          <w:rFonts w:ascii="Times New Roman" w:hAnsi="Times New Roman"/>
          <w:sz w:val="28"/>
          <w:szCs w:val="28"/>
        </w:rPr>
        <w:t>11. Основаниями для проведения заседания комиссии являются:</w:t>
      </w:r>
    </w:p>
    <w:p w14:paraId="3E0AABD4" w14:textId="77777777" w:rsidR="00F94A44" w:rsidRPr="00A02BEF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72"/>
      <w:bookmarkEnd w:id="2"/>
      <w:r w:rsidRPr="00A02BEF">
        <w:rPr>
          <w:rFonts w:ascii="Times New Roman" w:hAnsi="Times New Roman"/>
          <w:sz w:val="28"/>
          <w:szCs w:val="28"/>
        </w:rPr>
        <w:t xml:space="preserve">а) представление </w:t>
      </w:r>
      <w:r w:rsidR="003C6640" w:rsidRPr="00A02BEF">
        <w:rPr>
          <w:rFonts w:ascii="Times New Roman" w:hAnsi="Times New Roman"/>
          <w:sz w:val="28"/>
          <w:szCs w:val="28"/>
        </w:rPr>
        <w:t xml:space="preserve">главой </w:t>
      </w:r>
      <w:r w:rsidR="00A77A07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района </w:t>
      </w:r>
      <w:r w:rsidRPr="00A02BEF">
        <w:rPr>
          <w:rFonts w:ascii="Times New Roman" w:hAnsi="Times New Roman"/>
          <w:sz w:val="28"/>
          <w:szCs w:val="28"/>
        </w:rPr>
        <w:t>материалов проверки, свидетельствующих:</w:t>
      </w:r>
    </w:p>
    <w:p w14:paraId="3A6EB277" w14:textId="77777777" w:rsidR="007B5E65" w:rsidRPr="00A02BEF" w:rsidRDefault="00F94A44" w:rsidP="00AD2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73"/>
      <w:bookmarkStart w:id="4" w:name="Par75"/>
      <w:bookmarkEnd w:id="3"/>
      <w:bookmarkEnd w:id="4"/>
      <w:r w:rsidRPr="00A02BEF">
        <w:rPr>
          <w:rFonts w:ascii="Times New Roman" w:hAnsi="Times New Roman"/>
          <w:sz w:val="28"/>
          <w:szCs w:val="28"/>
        </w:rPr>
        <w:t xml:space="preserve">о представлении муниципальным служащим недостоверных или неполных сведений, </w:t>
      </w:r>
      <w:r w:rsidR="007B5E65" w:rsidRPr="00A02BEF">
        <w:rPr>
          <w:rFonts w:ascii="Times New Roman" w:hAnsi="Times New Roman"/>
          <w:sz w:val="28"/>
          <w:szCs w:val="28"/>
          <w:lang w:eastAsia="ru-RU"/>
        </w:rPr>
        <w:t>о доходах, об имуществе и обязательствах имущественного характера</w:t>
      </w:r>
      <w:r w:rsidR="00AD296E" w:rsidRPr="00A02BEF">
        <w:rPr>
          <w:rFonts w:ascii="Times New Roman" w:hAnsi="Times New Roman"/>
          <w:sz w:val="28"/>
          <w:szCs w:val="28"/>
          <w:lang w:eastAsia="ru-RU"/>
        </w:rPr>
        <w:t>;</w:t>
      </w:r>
      <w:r w:rsidR="007B5E65" w:rsidRPr="00A02B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296E" w:rsidRPr="00A02BE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3C15FE3" w14:textId="77777777" w:rsidR="00F94A44" w:rsidRPr="00A02BEF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ar74"/>
      <w:bookmarkEnd w:id="5"/>
      <w:r w:rsidRPr="00A02BEF">
        <w:rPr>
          <w:rFonts w:ascii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6C886D71" w14:textId="77777777" w:rsidR="00F94A44" w:rsidRPr="00A02BEF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б) поступившее </w:t>
      </w:r>
      <w:r w:rsidR="002B0722" w:rsidRPr="00A02BEF">
        <w:rPr>
          <w:rFonts w:ascii="Times New Roman" w:hAnsi="Times New Roman"/>
          <w:sz w:val="28"/>
          <w:szCs w:val="28"/>
        </w:rPr>
        <w:t xml:space="preserve">начальнику отдела </w:t>
      </w:r>
      <w:r w:rsidRPr="00A02BEF">
        <w:rPr>
          <w:rFonts w:ascii="Times New Roman" w:hAnsi="Times New Roman"/>
          <w:sz w:val="28"/>
          <w:szCs w:val="28"/>
        </w:rPr>
        <w:t>кадров администрации Дальнереченского муниципального района</w:t>
      </w:r>
      <w:r w:rsidR="002B0722" w:rsidRPr="00A02BEF">
        <w:rPr>
          <w:rFonts w:ascii="Times New Roman" w:hAnsi="Times New Roman"/>
          <w:sz w:val="28"/>
          <w:szCs w:val="28"/>
        </w:rPr>
        <w:t xml:space="preserve">, ответственному за работу по профилактике коррупционных и иных правонарушений, в порядке, </w:t>
      </w:r>
      <w:r w:rsidR="002B0722" w:rsidRPr="00A02BEF">
        <w:rPr>
          <w:rFonts w:ascii="Times New Roman" w:hAnsi="Times New Roman"/>
          <w:sz w:val="28"/>
          <w:szCs w:val="28"/>
        </w:rPr>
        <w:lastRenderedPageBreak/>
        <w:t>установленном нормативным правовым актом администрации Дальнереченского муниципального района</w:t>
      </w:r>
      <w:r w:rsidRPr="00A02BEF">
        <w:rPr>
          <w:rFonts w:ascii="Times New Roman" w:hAnsi="Times New Roman"/>
          <w:sz w:val="28"/>
          <w:szCs w:val="28"/>
        </w:rPr>
        <w:t>:</w:t>
      </w:r>
    </w:p>
    <w:p w14:paraId="48DB6A0F" w14:textId="77777777" w:rsidR="002B0722" w:rsidRPr="00A02BEF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обращение гражданина, замещавшего в администрации </w:t>
      </w:r>
      <w:r w:rsidR="002B0722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 xml:space="preserve">района должность муниципальной службы, включенную в </w:t>
      </w:r>
      <w:hyperlink r:id="rId11" w:history="1">
        <w:r w:rsidRPr="00A02BEF">
          <w:rPr>
            <w:rFonts w:ascii="Times New Roman" w:hAnsi="Times New Roman"/>
            <w:sz w:val="28"/>
            <w:szCs w:val="28"/>
          </w:rPr>
          <w:t>перечень</w:t>
        </w:r>
      </w:hyperlink>
      <w:r w:rsidRPr="00A02BEF">
        <w:rPr>
          <w:rFonts w:ascii="Times New Roman" w:hAnsi="Times New Roman"/>
          <w:sz w:val="28"/>
          <w:szCs w:val="28"/>
        </w:rPr>
        <w:t xml:space="preserve"> должностей, утвержденный нормативным правовым актом</w:t>
      </w:r>
      <w:r w:rsidR="002B0722" w:rsidRPr="00A02BEF">
        <w:rPr>
          <w:rFonts w:ascii="Times New Roman" w:hAnsi="Times New Roman"/>
          <w:sz w:val="28"/>
          <w:szCs w:val="28"/>
        </w:rPr>
        <w:t xml:space="preserve"> Думы</w:t>
      </w:r>
      <w:r w:rsidRPr="00A02BEF">
        <w:rPr>
          <w:rFonts w:ascii="Times New Roman" w:hAnsi="Times New Roman"/>
          <w:sz w:val="28"/>
          <w:szCs w:val="28"/>
        </w:rPr>
        <w:t xml:space="preserve"> Дальнереченского муниципального района, о даче согласия на замещение  должности </w:t>
      </w:r>
      <w:r w:rsidR="00362686" w:rsidRPr="00A02BEF">
        <w:rPr>
          <w:rFonts w:ascii="Times New Roman" w:hAnsi="Times New Roman"/>
          <w:sz w:val="28"/>
          <w:szCs w:val="28"/>
        </w:rPr>
        <w:t>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</w:t>
      </w:r>
      <w:r w:rsidRPr="00A02BEF">
        <w:rPr>
          <w:rFonts w:ascii="Times New Roman" w:hAnsi="Times New Roman"/>
          <w:sz w:val="28"/>
          <w:szCs w:val="28"/>
        </w:rPr>
        <w:t xml:space="preserve"> до истечения двух лет со дня увольнения с муниципальной службы, составленное по </w:t>
      </w:r>
      <w:hyperlink w:anchor="Par164" w:history="1">
        <w:r w:rsidRPr="00A02BEF">
          <w:rPr>
            <w:rFonts w:ascii="Times New Roman" w:hAnsi="Times New Roman"/>
            <w:sz w:val="28"/>
            <w:szCs w:val="28"/>
          </w:rPr>
          <w:t>форме</w:t>
        </w:r>
      </w:hyperlink>
      <w:r w:rsidRPr="00A02BEF">
        <w:rPr>
          <w:rFonts w:ascii="Times New Roman" w:hAnsi="Times New Roman"/>
          <w:sz w:val="28"/>
          <w:szCs w:val="28"/>
        </w:rPr>
        <w:t xml:space="preserve"> согласно приложению № 1 к настоящему Положению</w:t>
      </w:r>
      <w:bookmarkStart w:id="6" w:name="Par78"/>
      <w:bookmarkEnd w:id="6"/>
      <w:r w:rsidR="002B0722" w:rsidRPr="00A02BEF">
        <w:rPr>
          <w:rFonts w:ascii="Times New Roman" w:hAnsi="Times New Roman"/>
          <w:sz w:val="28"/>
          <w:szCs w:val="28"/>
        </w:rPr>
        <w:t>;</w:t>
      </w:r>
    </w:p>
    <w:p w14:paraId="24808B68" w14:textId="77777777" w:rsidR="00F94A44" w:rsidRPr="00A02BEF" w:rsidRDefault="00F94A44" w:rsidP="0083010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составленное по </w:t>
      </w:r>
      <w:hyperlink w:anchor="Par233" w:history="1"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A02BEF">
        <w:rPr>
          <w:rFonts w:ascii="Times New Roman" w:hAnsi="Times New Roman"/>
          <w:sz w:val="28"/>
          <w:szCs w:val="28"/>
        </w:rPr>
        <w:t xml:space="preserve"> согласно приложению № 2 к настоящему Положению;</w:t>
      </w:r>
    </w:p>
    <w:p w14:paraId="7270D2F8" w14:textId="77777777" w:rsidR="00F94A44" w:rsidRPr="00A02BEF" w:rsidRDefault="00F94A44" w:rsidP="00A77A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 </w:t>
      </w:r>
      <w:r w:rsidRPr="00A02BEF">
        <w:rPr>
          <w:rFonts w:ascii="Times New Roman" w:hAnsi="Times New Roman"/>
          <w:sz w:val="28"/>
          <w:szCs w:val="28"/>
        </w:rPr>
        <w:tab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6D5A6B27" w14:textId="61F2889A" w:rsidR="00F94A44" w:rsidRPr="00A02BE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Par81"/>
      <w:bookmarkEnd w:id="7"/>
      <w:r w:rsidRPr="00A02BEF">
        <w:rPr>
          <w:rFonts w:ascii="Times New Roman" w:hAnsi="Times New Roman"/>
          <w:sz w:val="28"/>
          <w:szCs w:val="28"/>
        </w:rPr>
        <w:t>в) представление главы</w:t>
      </w:r>
      <w:r w:rsidR="000605A3" w:rsidRPr="00A02BEF">
        <w:rPr>
          <w:rFonts w:ascii="Times New Roman" w:hAnsi="Times New Roman"/>
          <w:sz w:val="28"/>
          <w:szCs w:val="28"/>
        </w:rPr>
        <w:t xml:space="preserve"> </w:t>
      </w:r>
      <w:r w:rsidR="003C6640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района </w:t>
      </w:r>
      <w:r w:rsidRPr="00A02BEF">
        <w:rPr>
          <w:rFonts w:ascii="Times New Roman" w:hAnsi="Times New Roman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14:paraId="40CDA922" w14:textId="77777777" w:rsidR="00F94A44" w:rsidRPr="00A02BEF" w:rsidRDefault="00F94A44" w:rsidP="00D30CC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г) представление </w:t>
      </w:r>
      <w:r w:rsidR="00D30CCF" w:rsidRPr="00A02BEF">
        <w:rPr>
          <w:rFonts w:ascii="Times New Roman" w:hAnsi="Times New Roman"/>
          <w:sz w:val="28"/>
          <w:szCs w:val="28"/>
        </w:rPr>
        <w:t>Губернатором Приморского края либо уполномоченным им должностным лицом</w:t>
      </w:r>
      <w:r w:rsidRPr="00A02BEF">
        <w:rPr>
          <w:rFonts w:ascii="Times New Roman" w:hAnsi="Times New Roman"/>
          <w:sz w:val="28"/>
          <w:szCs w:val="28"/>
        </w:rPr>
        <w:t xml:space="preserve"> материалов проверки, свидетельствующих о представлении муниципальными служащими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A02BEF">
          <w:rPr>
            <w:rFonts w:ascii="Times New Roman" w:hAnsi="Times New Roman"/>
            <w:sz w:val="28"/>
            <w:szCs w:val="28"/>
          </w:rPr>
          <w:t>2012 г</w:t>
        </w:r>
      </w:smartTag>
      <w:r w:rsidRPr="00A02BEF">
        <w:rPr>
          <w:rFonts w:ascii="Times New Roman" w:hAnsi="Times New Roman"/>
          <w:sz w:val="28"/>
          <w:szCs w:val="28"/>
        </w:rPr>
        <w:t xml:space="preserve">. N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доходам»);  </w:t>
      </w:r>
    </w:p>
    <w:p w14:paraId="2CDE61D5" w14:textId="69B757E1" w:rsidR="00F94A44" w:rsidRPr="00A02BEF" w:rsidRDefault="00F94A44" w:rsidP="00D30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BEF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2" w:history="1">
        <w:r w:rsidRPr="00A02BEF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A02BE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13" w:history="1">
        <w:r w:rsidRPr="00A02BEF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A02BE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Дальнереченского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</w:t>
      </w:r>
      <w:r w:rsidR="00AD296E" w:rsidRPr="00A02BEF">
        <w:rPr>
          <w:rFonts w:ascii="Times New Roman" w:hAnsi="Times New Roman" w:cs="Times New Roman"/>
          <w:sz w:val="28"/>
          <w:szCs w:val="28"/>
        </w:rPr>
        <w:t>функции муниципального управления</w:t>
      </w:r>
      <w:r w:rsidRPr="00A02BEF">
        <w:rPr>
          <w:rFonts w:ascii="Times New Roman" w:hAnsi="Times New Roman" w:cs="Times New Roman"/>
          <w:sz w:val="28"/>
          <w:szCs w:val="28"/>
        </w:rPr>
        <w:t xml:space="preserve">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</w:t>
      </w:r>
      <w:r w:rsidRPr="00A02BEF">
        <w:rPr>
          <w:rFonts w:ascii="Times New Roman" w:hAnsi="Times New Roman" w:cs="Times New Roman"/>
          <w:sz w:val="28"/>
          <w:szCs w:val="28"/>
        </w:rPr>
        <w:lastRenderedPageBreak/>
        <w:t>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6A5BF21B" w14:textId="77777777" w:rsidR="00F94A44" w:rsidRPr="00A02BE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6463EBD2" w14:textId="77777777" w:rsidR="00F94A44" w:rsidRPr="00A02BEF" w:rsidRDefault="00F94A44" w:rsidP="00D30CCF">
      <w:pPr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 w:rsidRPr="00A02BEF">
        <w:rPr>
          <w:rStyle w:val="blk"/>
          <w:rFonts w:ascii="Times New Roman" w:hAnsi="Times New Roman"/>
          <w:sz w:val="28"/>
          <w:szCs w:val="28"/>
        </w:rPr>
        <w:t xml:space="preserve">12.1. Обращение, указанное в абзаце втором подпункта "б" пункта 11 настоящего Положения, подается гражданином, замещавшим должность муниципальной службы в администрации Дальнереченского муниципального района, в отдел кадров администрации Дальнереченского муниципального района.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4F234C" w:rsidRPr="00A02BEF">
        <w:rPr>
          <w:rStyle w:val="blk"/>
          <w:rFonts w:ascii="Times New Roman" w:hAnsi="Times New Roman"/>
          <w:sz w:val="28"/>
          <w:szCs w:val="28"/>
        </w:rPr>
        <w:t>муниципальной</w:t>
      </w:r>
      <w:r w:rsidRPr="00A02BEF">
        <w:rPr>
          <w:rStyle w:val="blk"/>
          <w:rFonts w:ascii="Times New Roman" w:hAnsi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</w:t>
      </w:r>
      <w:r w:rsidR="00AD296E" w:rsidRPr="00A02BEF">
        <w:rPr>
          <w:rStyle w:val="blk"/>
          <w:rFonts w:ascii="Times New Roman" w:hAnsi="Times New Roman"/>
          <w:sz w:val="28"/>
          <w:szCs w:val="28"/>
        </w:rPr>
        <w:t>муниципальному</w:t>
      </w:r>
      <w:r w:rsidRPr="00A02BEF">
        <w:rPr>
          <w:rStyle w:val="blk"/>
          <w:rFonts w:ascii="Times New Roman" w:hAnsi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 администрации Дальнереченского муниципального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14:paraId="685AB459" w14:textId="77777777" w:rsidR="00F94A44" w:rsidRPr="00A02BEF" w:rsidRDefault="00F94A44" w:rsidP="00D30CCF">
      <w:pPr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 w:rsidRPr="00A02BEF">
        <w:rPr>
          <w:rStyle w:val="blk"/>
          <w:rFonts w:ascii="Times New Roman" w:hAnsi="Times New Roman"/>
          <w:sz w:val="28"/>
          <w:szCs w:val="28"/>
        </w:rPr>
        <w:t>12.2. Обращение, указанное в абзаце втором подпункта "б"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7AC5AB19" w14:textId="77777777" w:rsidR="00F94A44" w:rsidRPr="00A02BEF" w:rsidRDefault="00F94A44" w:rsidP="00D30CCF">
      <w:pPr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 w:rsidRPr="00A02BEF">
        <w:rPr>
          <w:rStyle w:val="blk"/>
          <w:rFonts w:ascii="Times New Roman" w:hAnsi="Times New Roman"/>
          <w:sz w:val="28"/>
          <w:szCs w:val="28"/>
        </w:rPr>
        <w:t>12.3. Уведомление, указанное в подпункте "д" пункта 11 настоящего Положения, рассматривается отделом кадров администрации Дальнереченского муниципального района, который осуществляет подготовку мотивированного заключения о соблюдении гражданином, замещавшим должность муниципальной службы в администрации Дальнереченского муниципального района, требований статьи 12 Федерального закона от 25 декабря 2008 г. N 273-ФЗ "О противодействии коррупции".</w:t>
      </w:r>
    </w:p>
    <w:p w14:paraId="0C41C616" w14:textId="77777777" w:rsidR="00F94A44" w:rsidRPr="00A02BEF" w:rsidRDefault="00F94A44" w:rsidP="00D30CCF">
      <w:pPr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 w:rsidRPr="00A02BEF">
        <w:rPr>
          <w:rStyle w:val="blk"/>
          <w:rFonts w:ascii="Times New Roman" w:hAnsi="Times New Roman"/>
          <w:sz w:val="28"/>
          <w:szCs w:val="28"/>
        </w:rPr>
        <w:t xml:space="preserve">12.4. Уведомление, указанное в </w:t>
      </w:r>
      <w:r w:rsidR="00995352" w:rsidRPr="00A02BEF">
        <w:rPr>
          <w:rStyle w:val="blk"/>
          <w:rFonts w:ascii="Times New Roman" w:hAnsi="Times New Roman"/>
          <w:sz w:val="28"/>
          <w:szCs w:val="28"/>
        </w:rPr>
        <w:t>абзаце четвертом</w:t>
      </w:r>
      <w:r w:rsidRPr="00A02BEF">
        <w:rPr>
          <w:rStyle w:val="blk"/>
          <w:rFonts w:ascii="Times New Roman" w:hAnsi="Times New Roman"/>
          <w:sz w:val="28"/>
          <w:szCs w:val="28"/>
        </w:rPr>
        <w:t xml:space="preserve"> подпункта "б" пункта 11 настоящего Положения, рассматривается отделом кадров администрации Дальнереченского муниципального района, который осуществляет подготовку мотивированного заключения по результатам рассмотрения уведомления.</w:t>
      </w:r>
    </w:p>
    <w:p w14:paraId="26DF442D" w14:textId="77777777" w:rsidR="00C24714" w:rsidRPr="00A02BEF" w:rsidRDefault="00C24714" w:rsidP="00C24714">
      <w:pPr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bookmarkStart w:id="8" w:name="_Hlk106787960"/>
      <w:r w:rsidRPr="00A02BEF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A02BEF">
        <w:rPr>
          <w:rFonts w:ascii="Times New Roman" w:hAnsi="Times New Roman"/>
          <w:bCs/>
          <w:sz w:val="28"/>
          <w:szCs w:val="28"/>
        </w:rPr>
        <w:t>12.5.</w:t>
      </w:r>
      <w:r w:rsidRPr="00A02BEF">
        <w:rPr>
          <w:bCs/>
          <w:sz w:val="28"/>
          <w:szCs w:val="28"/>
        </w:rPr>
        <w:t xml:space="preserve"> </w:t>
      </w:r>
      <w:r w:rsidRPr="00A02BEF">
        <w:rPr>
          <w:rStyle w:val="blk"/>
          <w:rFonts w:ascii="Times New Roman" w:hAnsi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11 настоящего Положения, или уведомлений, указанных в абзаце четвертом подпункта "б" и подпункте "д" пункта 11 настоящего Положения, должностные лица отдела кадров администрации Дальнереченского муниципального района </w:t>
      </w:r>
      <w:r w:rsidRPr="00A02BEF">
        <w:rPr>
          <w:rStyle w:val="blk"/>
          <w:rFonts w:ascii="Times New Roman" w:hAnsi="Times New Roman"/>
          <w:sz w:val="28"/>
          <w:szCs w:val="28"/>
        </w:rPr>
        <w:lastRenderedPageBreak/>
        <w:t xml:space="preserve">имеют право проводить собеседование с муниципальным служащим, представившим обращение или уведомление, получать </w:t>
      </w:r>
      <w:r w:rsidRPr="00A02BEF">
        <w:rPr>
          <w:sz w:val="28"/>
          <w:szCs w:val="28"/>
        </w:rPr>
        <w:t xml:space="preserve"> от них </w:t>
      </w:r>
      <w:r w:rsidRPr="00A02BEF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порядке</w:t>
      </w:r>
      <w:r w:rsidRPr="00A02B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02BEF">
        <w:rPr>
          <w:rStyle w:val="blk"/>
          <w:rFonts w:ascii="Times New Roman" w:hAnsi="Times New Roman"/>
          <w:sz w:val="28"/>
          <w:szCs w:val="28"/>
        </w:rPr>
        <w:t>письменные пояснения</w:t>
      </w:r>
      <w:r w:rsidRPr="00A02BEF">
        <w:rPr>
          <w:sz w:val="28"/>
          <w:szCs w:val="28"/>
        </w:rPr>
        <w:t xml:space="preserve"> </w:t>
      </w:r>
      <w:r w:rsidRPr="00A02BE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A02BEF">
        <w:rPr>
          <w:sz w:val="28"/>
          <w:szCs w:val="28"/>
        </w:rPr>
        <w:t xml:space="preserve"> </w:t>
      </w:r>
      <w:r w:rsidRPr="00A02BEF">
        <w:rPr>
          <w:rFonts w:ascii="Times New Roman" w:eastAsia="Times New Roman" w:hAnsi="Times New Roman"/>
          <w:sz w:val="28"/>
          <w:szCs w:val="28"/>
          <w:lang w:eastAsia="ru-RU"/>
        </w:rPr>
        <w:t>изложенным</w:t>
      </w:r>
      <w:r w:rsidRPr="00A02BEF">
        <w:rPr>
          <w:rFonts w:ascii="Times New Roman" w:hAnsi="Times New Roman"/>
          <w:sz w:val="28"/>
          <w:szCs w:val="28"/>
        </w:rPr>
        <w:t xml:space="preserve"> </w:t>
      </w:r>
      <w:r w:rsidRPr="00A02BE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02BEF">
        <w:rPr>
          <w:rFonts w:ascii="Times New Roman" w:hAnsi="Times New Roman"/>
          <w:sz w:val="28"/>
          <w:szCs w:val="28"/>
        </w:rPr>
        <w:t xml:space="preserve"> </w:t>
      </w:r>
      <w:r w:rsidRPr="00A02BEF">
        <w:rPr>
          <w:rFonts w:ascii="Times New Roman" w:eastAsia="Times New Roman" w:hAnsi="Times New Roman"/>
          <w:sz w:val="28"/>
          <w:szCs w:val="28"/>
          <w:lang w:eastAsia="ru-RU"/>
        </w:rPr>
        <w:t>них</w:t>
      </w:r>
      <w:r w:rsidRPr="00A02BEF">
        <w:rPr>
          <w:rFonts w:ascii="Times New Roman" w:hAnsi="Times New Roman"/>
          <w:sz w:val="28"/>
          <w:szCs w:val="28"/>
        </w:rPr>
        <w:t xml:space="preserve"> </w:t>
      </w:r>
      <w:r w:rsidRPr="00A02BEF">
        <w:rPr>
          <w:rFonts w:ascii="Times New Roman" w:eastAsia="Times New Roman" w:hAnsi="Times New Roman"/>
          <w:sz w:val="28"/>
          <w:szCs w:val="28"/>
          <w:lang w:eastAsia="ru-RU"/>
        </w:rPr>
        <w:t>обстоятельствам</w:t>
      </w:r>
      <w:r w:rsidRPr="00A02BEF">
        <w:rPr>
          <w:rFonts w:ascii="Times New Roman" w:hAnsi="Times New Roman"/>
          <w:sz w:val="28"/>
          <w:szCs w:val="28"/>
        </w:rPr>
        <w:t xml:space="preserve">, </w:t>
      </w:r>
      <w:r w:rsidRPr="00A02BEF">
        <w:rPr>
          <w:rStyle w:val="blk"/>
          <w:rFonts w:ascii="Times New Roman" w:hAnsi="Times New Roman"/>
          <w:sz w:val="28"/>
          <w:szCs w:val="28"/>
        </w:rPr>
        <w:t>а глава Дальнереченского муниципального района или заместитель главы администрации,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Pr="00A02BEF">
        <w:rPr>
          <w:rStyle w:val="blk"/>
          <w:sz w:val="28"/>
          <w:szCs w:val="28"/>
        </w:rPr>
        <w:t xml:space="preserve">, </w:t>
      </w:r>
      <w:r w:rsidRPr="00A02BEF">
        <w:rPr>
          <w:rFonts w:ascii="Times New Roman" w:eastAsia="Times New Roman" w:hAnsi="Times New Roman"/>
          <w:sz w:val="28"/>
          <w:szCs w:val="28"/>
          <w:lang w:eastAsia="ru-RU"/>
        </w:rPr>
        <w:t>а также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  <w:r w:rsidRPr="00A02BEF">
        <w:rPr>
          <w:rStyle w:val="blk"/>
          <w:rFonts w:ascii="Times New Roman" w:hAnsi="Times New Roman"/>
          <w:sz w:val="28"/>
          <w:szCs w:val="28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bookmarkEnd w:id="8"/>
    </w:p>
    <w:p w14:paraId="39475E82" w14:textId="2ED7C64D" w:rsidR="000A1D1B" w:rsidRPr="00A02BEF" w:rsidRDefault="000A1D1B" w:rsidP="00C24714">
      <w:pPr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 w:rsidRPr="00A02BEF">
        <w:rPr>
          <w:rStyle w:val="blk"/>
          <w:rFonts w:ascii="Times New Roman" w:hAnsi="Times New Roman"/>
          <w:sz w:val="28"/>
          <w:szCs w:val="28"/>
        </w:rPr>
        <w:t>12.6. Мотивированные заключения, предусмотренные пунктами 12.1, 12.3 и 12.4 настоящего Положения, должны содержать:</w:t>
      </w:r>
    </w:p>
    <w:p w14:paraId="02016989" w14:textId="77777777" w:rsidR="000A1D1B" w:rsidRPr="00A02BEF" w:rsidRDefault="000A1D1B" w:rsidP="00D30CCF">
      <w:pPr>
        <w:spacing w:after="0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 w:rsidRPr="00A02BEF">
        <w:rPr>
          <w:rStyle w:val="blk"/>
          <w:rFonts w:ascii="Times New Roman" w:hAnsi="Times New Roman"/>
          <w:sz w:val="28"/>
          <w:szCs w:val="28"/>
        </w:rPr>
        <w:t>а) информацию, изложенную в обращениях или уведомлениях, ук</w:t>
      </w:r>
      <w:r w:rsidR="00995352" w:rsidRPr="00A02BEF">
        <w:rPr>
          <w:rStyle w:val="blk"/>
          <w:rFonts w:ascii="Times New Roman" w:hAnsi="Times New Roman"/>
          <w:sz w:val="28"/>
          <w:szCs w:val="28"/>
        </w:rPr>
        <w:t>азанных в абзацах втором и четвертом</w:t>
      </w:r>
      <w:r w:rsidRPr="00A02BEF">
        <w:rPr>
          <w:rStyle w:val="blk"/>
          <w:rFonts w:ascii="Times New Roman" w:hAnsi="Times New Roman"/>
          <w:sz w:val="28"/>
          <w:szCs w:val="28"/>
        </w:rPr>
        <w:t xml:space="preserve"> подпункта «б» и подпункте «д» пункта 11 настоящего Положения;</w:t>
      </w:r>
    </w:p>
    <w:p w14:paraId="0B3A6B1D" w14:textId="77777777" w:rsidR="000A1D1B" w:rsidRPr="00A02BEF" w:rsidRDefault="000A1D1B" w:rsidP="00D30CCF">
      <w:pPr>
        <w:spacing w:after="0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 w:rsidRPr="00A02BEF">
        <w:rPr>
          <w:rStyle w:val="blk"/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</w:t>
      </w:r>
      <w:r w:rsidR="00910A10" w:rsidRPr="00A02BEF">
        <w:rPr>
          <w:rStyle w:val="blk"/>
          <w:rFonts w:ascii="Times New Roman" w:hAnsi="Times New Roman"/>
          <w:sz w:val="28"/>
          <w:szCs w:val="28"/>
        </w:rPr>
        <w:t>;</w:t>
      </w:r>
    </w:p>
    <w:p w14:paraId="5B2BEFCF" w14:textId="77777777" w:rsidR="00910A10" w:rsidRPr="00A02BEF" w:rsidRDefault="00910A10" w:rsidP="00D30CCF">
      <w:pPr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 w:rsidRPr="00A02BEF">
        <w:rPr>
          <w:rStyle w:val="blk"/>
          <w:rFonts w:ascii="Times New Roma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</w:t>
      </w:r>
      <w:r w:rsidR="00995352" w:rsidRPr="00A02BEF">
        <w:rPr>
          <w:rStyle w:val="blk"/>
          <w:rFonts w:ascii="Times New Roman" w:hAnsi="Times New Roman"/>
          <w:sz w:val="28"/>
          <w:szCs w:val="28"/>
        </w:rPr>
        <w:t>азанных в абзацах втором и четвертом</w:t>
      </w:r>
      <w:r w:rsidRPr="00A02BEF">
        <w:rPr>
          <w:rStyle w:val="blk"/>
          <w:rFonts w:ascii="Times New Roman" w:hAnsi="Times New Roman"/>
          <w:sz w:val="28"/>
          <w:szCs w:val="28"/>
        </w:rPr>
        <w:t xml:space="preserve"> подпункта «б» и подпункте «д» пункта 11 настоящего Положения, а также рекомендации для принятия одного из решений в соответствии с пунктами 19, 20.</w:t>
      </w:r>
      <w:r w:rsidR="00DB6867" w:rsidRPr="00A02BEF">
        <w:rPr>
          <w:rStyle w:val="blk"/>
          <w:rFonts w:ascii="Times New Roman" w:hAnsi="Times New Roman"/>
          <w:sz w:val="28"/>
          <w:szCs w:val="28"/>
        </w:rPr>
        <w:t>2</w:t>
      </w:r>
      <w:r w:rsidRPr="00A02BEF">
        <w:rPr>
          <w:rStyle w:val="blk"/>
          <w:rFonts w:ascii="Times New Roman" w:hAnsi="Times New Roman"/>
          <w:sz w:val="28"/>
          <w:szCs w:val="28"/>
        </w:rPr>
        <w:t>, 21</w:t>
      </w:r>
      <w:r w:rsidR="0079324C" w:rsidRPr="00A02BEF">
        <w:rPr>
          <w:rStyle w:val="blk"/>
          <w:rFonts w:ascii="Times New Roman" w:hAnsi="Times New Roman"/>
          <w:sz w:val="28"/>
          <w:szCs w:val="28"/>
        </w:rPr>
        <w:t>.1</w:t>
      </w:r>
      <w:r w:rsidRPr="00A02BEF">
        <w:rPr>
          <w:rStyle w:val="blk"/>
          <w:rFonts w:ascii="Times New Roman" w:hAnsi="Times New Roman"/>
          <w:sz w:val="28"/>
          <w:szCs w:val="28"/>
        </w:rPr>
        <w:t>. настоящего Положения или иного решения».</w:t>
      </w:r>
    </w:p>
    <w:p w14:paraId="3F9BB27B" w14:textId="77777777" w:rsidR="00F94A44" w:rsidRPr="00A02BE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13. Председатель комиссии при поступлении к нему в порядке, предусмотренном нормативным правовым актом администрации Дальнереченского муниципального района информации, содержащей основания для проведения заседания комиссии:</w:t>
      </w:r>
    </w:p>
    <w:p w14:paraId="531ADE84" w14:textId="77777777" w:rsidR="00F94A44" w:rsidRPr="00A02BE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настоящего Положения;</w:t>
      </w:r>
    </w:p>
    <w:p w14:paraId="48D752E2" w14:textId="77777777" w:rsidR="00F94A44" w:rsidRPr="00A02BE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14:paraId="07937548" w14:textId="77777777" w:rsidR="00F94A44" w:rsidRPr="00A02BE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68" w:history="1"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подпункте "б" пункта 8</w:t>
        </w:r>
      </w:hyperlink>
      <w:r w:rsidRPr="00A02BEF">
        <w:rPr>
          <w:rFonts w:ascii="Times New Roman" w:hAnsi="Times New Roman"/>
          <w:sz w:val="28"/>
          <w:szCs w:val="28"/>
        </w:rPr>
        <w:t xml:space="preserve"> настоящего Положения, принимает решение </w:t>
      </w:r>
      <w:r w:rsidRPr="00A02BEF">
        <w:rPr>
          <w:rFonts w:ascii="Times New Roman" w:hAnsi="Times New Roman"/>
          <w:sz w:val="28"/>
          <w:szCs w:val="28"/>
        </w:rPr>
        <w:lastRenderedPageBreak/>
        <w:t>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3F070214" w14:textId="77777777" w:rsidR="00F94A44" w:rsidRPr="00A02BEF" w:rsidRDefault="00F94A44" w:rsidP="00F94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BEF">
        <w:rPr>
          <w:rFonts w:ascii="Times New Roman" w:hAnsi="Times New Roman" w:cs="Times New Roman"/>
          <w:sz w:val="28"/>
          <w:szCs w:val="28"/>
        </w:rPr>
        <w:t>13.1. Заседание ко</w:t>
      </w:r>
      <w:r w:rsidR="00995352" w:rsidRPr="00A02BEF">
        <w:rPr>
          <w:rFonts w:ascii="Times New Roman" w:hAnsi="Times New Roman" w:cs="Times New Roman"/>
          <w:sz w:val="28"/>
          <w:szCs w:val="28"/>
        </w:rPr>
        <w:t>миссии по рассмотрению заявления, указанного</w:t>
      </w:r>
      <w:r w:rsidRPr="00A02BEF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4" w:history="1">
        <w:r w:rsidR="00995352" w:rsidRPr="00A02BEF">
          <w:rPr>
            <w:rFonts w:ascii="Times New Roman" w:hAnsi="Times New Roman" w:cs="Times New Roman"/>
            <w:sz w:val="28"/>
            <w:szCs w:val="28"/>
          </w:rPr>
          <w:t>абзаце</w:t>
        </w:r>
        <w:r w:rsidRPr="00A02BEF">
          <w:rPr>
            <w:rFonts w:ascii="Times New Roman" w:hAnsi="Times New Roman" w:cs="Times New Roman"/>
            <w:sz w:val="28"/>
            <w:szCs w:val="28"/>
          </w:rPr>
          <w:t xml:space="preserve"> третьем</w:t>
        </w:r>
      </w:hyperlink>
      <w:r w:rsidR="00995352" w:rsidRPr="00A02BEF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A02BEF">
          <w:rPr>
            <w:rFonts w:ascii="Times New Roman" w:hAnsi="Times New Roman" w:cs="Times New Roman"/>
            <w:sz w:val="28"/>
            <w:szCs w:val="28"/>
          </w:rPr>
          <w:t>подпункта "б" пункта 1</w:t>
        </w:r>
      </w:hyperlink>
      <w:r w:rsidRPr="00A02BEF">
        <w:rPr>
          <w:rFonts w:ascii="Times New Roman" w:hAnsi="Times New Roman" w:cs="Times New Roman"/>
          <w:sz w:val="28"/>
          <w:szCs w:val="28"/>
        </w:rPr>
        <w:t>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14:paraId="0AE79894" w14:textId="77777777" w:rsidR="002B0722" w:rsidRPr="00A02BEF" w:rsidRDefault="00F94A44" w:rsidP="002B07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13.2. Уведомление, указанное в </w:t>
      </w:r>
      <w:hyperlink r:id="rId16" w:history="1">
        <w:r w:rsidRPr="00A02BEF">
          <w:rPr>
            <w:rFonts w:ascii="Times New Roman" w:hAnsi="Times New Roman"/>
            <w:sz w:val="28"/>
            <w:szCs w:val="28"/>
          </w:rPr>
          <w:t>подпункте "д" пункта 1</w:t>
        </w:r>
      </w:hyperlink>
      <w:r w:rsidRPr="00A02BEF">
        <w:rPr>
          <w:rFonts w:ascii="Times New Roman" w:hAnsi="Times New Roman"/>
          <w:sz w:val="28"/>
          <w:szCs w:val="28"/>
        </w:rPr>
        <w:t>1 настоящего Положения, как правил</w:t>
      </w:r>
      <w:r w:rsidR="002B0722" w:rsidRPr="00A02BEF">
        <w:rPr>
          <w:rFonts w:ascii="Times New Roman" w:hAnsi="Times New Roman"/>
          <w:sz w:val="28"/>
          <w:szCs w:val="28"/>
        </w:rPr>
        <w:t xml:space="preserve">о, рассматривается на очередном (плановом) </w:t>
      </w:r>
      <w:r w:rsidRPr="00A02BEF">
        <w:rPr>
          <w:rFonts w:ascii="Times New Roman" w:hAnsi="Times New Roman"/>
          <w:sz w:val="28"/>
          <w:szCs w:val="28"/>
        </w:rPr>
        <w:t>заседании комиссии.</w:t>
      </w:r>
    </w:p>
    <w:p w14:paraId="71D51B09" w14:textId="77777777" w:rsidR="00F94A44" w:rsidRPr="00A02BEF" w:rsidRDefault="00F94A44" w:rsidP="002B07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Дальнереченского муниципального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11 настоящего Положения.</w:t>
      </w:r>
    </w:p>
    <w:p w14:paraId="177B2E18" w14:textId="77777777" w:rsidR="00F94A44" w:rsidRPr="00A02BE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14.1. Заседания комиссии могут проводиться в отсутствие муниципального служащего или гражданина в случае:</w:t>
      </w:r>
    </w:p>
    <w:p w14:paraId="6BA41214" w14:textId="77777777" w:rsidR="00F94A44" w:rsidRPr="00A02BE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17" w:history="1">
        <w:r w:rsidRPr="00A02BEF">
          <w:rPr>
            <w:rFonts w:ascii="Times New Roman" w:hAnsi="Times New Roman"/>
            <w:sz w:val="28"/>
            <w:szCs w:val="28"/>
          </w:rPr>
          <w:t>подпунктом "б" пункта 1</w:t>
        </w:r>
      </w:hyperlink>
      <w:r w:rsidRPr="00A02BEF">
        <w:rPr>
          <w:rFonts w:ascii="Times New Roman" w:hAnsi="Times New Roman"/>
          <w:sz w:val="28"/>
          <w:szCs w:val="28"/>
        </w:rPr>
        <w:t>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10566E6C" w14:textId="77777777" w:rsidR="00F94A44" w:rsidRPr="00A02BE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 w14:paraId="5ED6E11A" w14:textId="77777777" w:rsidR="00F94A44" w:rsidRPr="00A02BE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в администрации Дальнереченского муниципального района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7486814D" w14:textId="77777777" w:rsidR="00F94A44" w:rsidRPr="00A02BE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671B6586" w14:textId="77777777" w:rsidR="00F94A44" w:rsidRPr="00A02BE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Par90"/>
      <w:bookmarkEnd w:id="9"/>
      <w:r w:rsidRPr="00A02BEF">
        <w:rPr>
          <w:rFonts w:ascii="Times New Roman" w:hAnsi="Times New Roman"/>
          <w:sz w:val="28"/>
          <w:szCs w:val="28"/>
        </w:rPr>
        <w:t xml:space="preserve">17. По итогам рассмотрения вопроса, указанного в </w:t>
      </w:r>
      <w:hyperlink w:anchor="Par73" w:history="1"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абзаце втором   подпункта «а» пункта 11</w:t>
        </w:r>
      </w:hyperlink>
      <w:r w:rsidRPr="00A02BE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2112BDF1" w14:textId="48F0F965" w:rsidR="00F94A44" w:rsidRPr="00A02BE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91"/>
      <w:bookmarkEnd w:id="10"/>
      <w:r w:rsidRPr="00A02BEF"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муниципальным служащим в </w:t>
      </w:r>
      <w:r w:rsidRPr="00A6062F">
        <w:rPr>
          <w:rFonts w:ascii="Times New Roman" w:hAnsi="Times New Roman"/>
          <w:color w:val="000000" w:themeColor="text1"/>
          <w:sz w:val="28"/>
          <w:szCs w:val="28"/>
        </w:rPr>
        <w:t>соответствии с</w:t>
      </w:r>
      <w:r w:rsidR="001E586F" w:rsidRPr="00A606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1885" w:rsidRPr="00A6062F"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  <w:r w:rsidR="005D154C" w:rsidRPr="00A6062F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B71885" w:rsidRPr="00A6062F">
        <w:rPr>
          <w:rFonts w:ascii="Times New Roman" w:hAnsi="Times New Roman"/>
          <w:color w:val="000000" w:themeColor="text1"/>
          <w:sz w:val="28"/>
          <w:szCs w:val="28"/>
        </w:rPr>
        <w:t xml:space="preserve"> о проверки </w:t>
      </w:r>
      <w:r w:rsidR="00B71885" w:rsidRPr="00A6062F">
        <w:rPr>
          <w:rFonts w:ascii="Times New Roman" w:hAnsi="Times New Roman"/>
          <w:bCs/>
          <w:color w:val="000000" w:themeColor="text1"/>
          <w:sz w:val="28"/>
          <w:szCs w:val="28"/>
        </w:rPr>
        <w:t>достоверности и полноты сведений</w:t>
      </w:r>
      <w:r w:rsidR="005D154C" w:rsidRPr="00A6062F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B71885" w:rsidRPr="00A6062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81C90" w:rsidRPr="00A6062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представляемых гражданами, </w:t>
      </w:r>
      <w:r w:rsidR="00B71885" w:rsidRPr="00A6062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претендующими на замещение должностей </w:t>
      </w:r>
      <w:r w:rsidR="00881C90" w:rsidRPr="00A6062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муниципальной службы, и муниципальными служащими, </w:t>
      </w:r>
      <w:r w:rsidR="00195245" w:rsidRPr="00A6062F">
        <w:rPr>
          <w:rFonts w:ascii="Times New Roman" w:hAnsi="Times New Roman"/>
          <w:color w:val="000000" w:themeColor="text1"/>
          <w:sz w:val="28"/>
          <w:szCs w:val="28"/>
        </w:rPr>
        <w:t>утвержденн</w:t>
      </w:r>
      <w:r w:rsidR="00B71885" w:rsidRPr="00A6062F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="00195245" w:rsidRPr="00A606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586F" w:rsidRPr="00A6062F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</w:t>
      </w:r>
      <w:r w:rsidR="00DD4202" w:rsidRPr="00A6062F">
        <w:rPr>
          <w:rFonts w:ascii="Times New Roman" w:hAnsi="Times New Roman"/>
          <w:color w:val="000000" w:themeColor="text1"/>
          <w:sz w:val="28"/>
          <w:szCs w:val="28"/>
        </w:rPr>
        <w:t>Губернатора Приморского края</w:t>
      </w:r>
      <w:r w:rsidR="001E586F" w:rsidRPr="00A6062F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DD4202" w:rsidRPr="00A6062F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1E586F" w:rsidRPr="00A6062F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DD4202" w:rsidRPr="00A6062F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1E586F" w:rsidRPr="00A6062F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DD4202" w:rsidRPr="00A6062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E586F" w:rsidRPr="00A6062F">
        <w:rPr>
          <w:rFonts w:ascii="Times New Roman" w:hAnsi="Times New Roman"/>
          <w:color w:val="000000" w:themeColor="text1"/>
          <w:sz w:val="28"/>
          <w:szCs w:val="28"/>
        </w:rPr>
        <w:t xml:space="preserve"> г. № </w:t>
      </w:r>
      <w:r w:rsidR="00DD4202" w:rsidRPr="00A6062F">
        <w:rPr>
          <w:rFonts w:ascii="Times New Roman" w:hAnsi="Times New Roman"/>
          <w:color w:val="000000" w:themeColor="text1"/>
          <w:sz w:val="28"/>
          <w:szCs w:val="28"/>
        </w:rPr>
        <w:t>49</w:t>
      </w:r>
      <w:r w:rsidR="001E586F" w:rsidRPr="00A6062F">
        <w:rPr>
          <w:rFonts w:ascii="Times New Roman" w:hAnsi="Times New Roman"/>
          <w:color w:val="000000" w:themeColor="text1"/>
          <w:sz w:val="28"/>
          <w:szCs w:val="28"/>
        </w:rPr>
        <w:t>-п</w:t>
      </w:r>
      <w:r w:rsidR="00DD4202" w:rsidRPr="00A6062F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A6062F">
        <w:rPr>
          <w:rFonts w:ascii="Times New Roman" w:hAnsi="Times New Roman"/>
          <w:color w:val="000000" w:themeColor="text1"/>
          <w:sz w:val="28"/>
          <w:szCs w:val="28"/>
        </w:rPr>
        <w:t>, являются достоверными и полными;</w:t>
      </w:r>
    </w:p>
    <w:p w14:paraId="670D8E7B" w14:textId="7063A421" w:rsidR="00F94A44" w:rsidRPr="00A02BE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б) установить, что сведения, представленные муниципальным служащим в соотв</w:t>
      </w:r>
      <w:r w:rsidR="00AD296E" w:rsidRPr="00A02BEF">
        <w:rPr>
          <w:rFonts w:ascii="Times New Roman" w:hAnsi="Times New Roman"/>
          <w:sz w:val="28"/>
          <w:szCs w:val="28"/>
        </w:rPr>
        <w:t>етствии с Положением, названным</w:t>
      </w:r>
      <w:r w:rsidRPr="00A02BEF">
        <w:rPr>
          <w:rFonts w:ascii="Times New Roman" w:hAnsi="Times New Roman"/>
          <w:sz w:val="28"/>
          <w:szCs w:val="28"/>
        </w:rPr>
        <w:t xml:space="preserve"> в </w:t>
      </w:r>
      <w:hyperlink w:anchor="Par91" w:history="1"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подпункте «а»</w:t>
        </w:r>
      </w:hyperlink>
      <w:r w:rsidRPr="00A02BEF">
        <w:rPr>
          <w:rFonts w:ascii="Times New Roman" w:hAnsi="Times New Roman"/>
          <w:sz w:val="28"/>
          <w:szCs w:val="28"/>
        </w:rPr>
        <w:t xml:space="preserve"> настоящего пункта, </w:t>
      </w:r>
      <w:r w:rsidRPr="00A02BEF">
        <w:rPr>
          <w:rFonts w:ascii="Times New Roman" w:hAnsi="Times New Roman"/>
          <w:sz w:val="28"/>
          <w:szCs w:val="28"/>
        </w:rPr>
        <w:lastRenderedPageBreak/>
        <w:t>являются недостоверными и (или) неполными. В этом случае комиссия рекомендует главе</w:t>
      </w:r>
      <w:r w:rsidR="0029062F" w:rsidRPr="00A02BEF">
        <w:rPr>
          <w:rFonts w:ascii="Times New Roman" w:hAnsi="Times New Roman"/>
          <w:sz w:val="28"/>
          <w:szCs w:val="28"/>
        </w:rPr>
        <w:t xml:space="preserve"> </w:t>
      </w:r>
      <w:r w:rsidR="0079324C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>района применить к муниципальному служащему конкретную меру ответственности.</w:t>
      </w:r>
    </w:p>
    <w:p w14:paraId="0E1FECEA" w14:textId="77777777" w:rsidR="00F94A44" w:rsidRPr="00A02BE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18. По итогам рассмотрения вопроса, указанного в </w:t>
      </w:r>
      <w:hyperlink w:anchor="Par74" w:history="1"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абзаце третьем подпункта «а» пункта 11</w:t>
        </w:r>
      </w:hyperlink>
      <w:r w:rsidRPr="00A02BE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79D07385" w14:textId="77777777" w:rsidR="00F94A44" w:rsidRPr="00A02BE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4CEC9D17" w14:textId="39DF3BAF" w:rsidR="00F94A44" w:rsidRPr="00A02BE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</w:t>
      </w:r>
      <w:r w:rsidR="000605A3" w:rsidRPr="00A02BEF">
        <w:rPr>
          <w:rFonts w:ascii="Times New Roman" w:hAnsi="Times New Roman"/>
          <w:sz w:val="28"/>
          <w:szCs w:val="28"/>
        </w:rPr>
        <w:t xml:space="preserve"> </w:t>
      </w:r>
      <w:r w:rsidR="0079324C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>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2C536B3A" w14:textId="77777777" w:rsidR="00F94A44" w:rsidRPr="00A02BE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96"/>
      <w:bookmarkEnd w:id="11"/>
      <w:r w:rsidRPr="00A02BEF">
        <w:rPr>
          <w:rFonts w:ascii="Times New Roman" w:hAnsi="Times New Roman"/>
          <w:sz w:val="28"/>
          <w:szCs w:val="28"/>
        </w:rPr>
        <w:t xml:space="preserve">19. По итогам рассмотрения вопроса, указанного в абзаце втором </w:t>
      </w:r>
      <w:hyperlink w:anchor="Par75" w:history="1"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A02BE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17454AD1" w14:textId="77777777" w:rsidR="00F94A44" w:rsidRPr="00A02BE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</w:t>
      </w:r>
      <w:r w:rsidR="002A37F6" w:rsidRPr="00A02BEF">
        <w:rPr>
          <w:rFonts w:ascii="Times New Roman" w:hAnsi="Times New Roman"/>
          <w:sz w:val="28"/>
          <w:szCs w:val="28"/>
        </w:rPr>
        <w:t xml:space="preserve">муниципальному </w:t>
      </w:r>
      <w:r w:rsidRPr="00A02BEF">
        <w:rPr>
          <w:rFonts w:ascii="Times New Roman" w:hAnsi="Times New Roman"/>
          <w:sz w:val="28"/>
          <w:szCs w:val="28"/>
        </w:rPr>
        <w:t>управлению данной организацией входили в должностные (служебные) обязанности муниципального служащего;</w:t>
      </w:r>
    </w:p>
    <w:p w14:paraId="5853F6FC" w14:textId="77777777" w:rsidR="00F94A44" w:rsidRPr="00A02BE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б) отказать гражданину в замещении должности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</w:t>
      </w:r>
      <w:r w:rsidR="002A37F6" w:rsidRPr="00A02BEF">
        <w:rPr>
          <w:rFonts w:ascii="Times New Roman" w:hAnsi="Times New Roman"/>
          <w:sz w:val="28"/>
          <w:szCs w:val="28"/>
        </w:rPr>
        <w:t xml:space="preserve">муниципальному </w:t>
      </w:r>
      <w:r w:rsidRPr="00A02BEF">
        <w:rPr>
          <w:rFonts w:ascii="Times New Roman" w:hAnsi="Times New Roman"/>
          <w:sz w:val="28"/>
          <w:szCs w:val="28"/>
        </w:rPr>
        <w:t>управлению данной организацией входили в должностные (служебные) обязанности муниципального служащего, и мотивировать свой отказ.</w:t>
      </w:r>
    </w:p>
    <w:p w14:paraId="28371131" w14:textId="77777777" w:rsidR="00F94A44" w:rsidRPr="00A02BE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О принятом решении комиссия обязана направить гражданину письменное уведомление в течение одного рабочего дня и уведомить его устно в течение трех рабочих дней.</w:t>
      </w:r>
    </w:p>
    <w:p w14:paraId="639B5100" w14:textId="77777777" w:rsidR="00F94A44" w:rsidRPr="00A02BE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20. По итогам рассмотрения вопроса, указанного в абзаце третьем </w:t>
      </w:r>
      <w:hyperlink w:anchor="Par78" w:history="1"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A02BE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587F62C9" w14:textId="77777777" w:rsidR="00F94A44" w:rsidRPr="00A02BE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29FDA78A" w14:textId="77777777" w:rsidR="00F94A44" w:rsidRPr="00A02BE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</w:t>
      </w:r>
      <w:r w:rsidRPr="00A02BEF">
        <w:rPr>
          <w:rFonts w:ascii="Times New Roman" w:hAnsi="Times New Roman"/>
          <w:sz w:val="28"/>
          <w:szCs w:val="28"/>
        </w:rPr>
        <w:lastRenderedPageBreak/>
        <w:t>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03112FE7" w14:textId="7C62635A" w:rsidR="00F94A44" w:rsidRPr="00A02BE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</w:t>
      </w:r>
      <w:r w:rsidR="001540DF" w:rsidRPr="00A02BEF">
        <w:rPr>
          <w:rFonts w:ascii="Times New Roman" w:hAnsi="Times New Roman"/>
          <w:sz w:val="28"/>
          <w:szCs w:val="28"/>
        </w:rPr>
        <w:t xml:space="preserve"> </w:t>
      </w:r>
      <w:r w:rsidR="0079324C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>района применить к муниципальному служащему конкретную меру ответственности.</w:t>
      </w:r>
    </w:p>
    <w:p w14:paraId="4567716E" w14:textId="77777777" w:rsidR="00F94A44" w:rsidRPr="00A02BE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20.1. По итогам рассмотрения вопроса, указанного в </w:t>
      </w:r>
      <w:hyperlink r:id="rId18" w:history="1">
        <w:r w:rsidRPr="00A02BEF">
          <w:rPr>
            <w:rFonts w:ascii="Times New Roman" w:hAnsi="Times New Roman"/>
            <w:sz w:val="28"/>
            <w:szCs w:val="28"/>
          </w:rPr>
          <w:t>подпункте "г" пункта 1</w:t>
        </w:r>
      </w:hyperlink>
      <w:r w:rsidRPr="00A02BEF"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14:paraId="2C7771DD" w14:textId="77777777" w:rsidR="00F94A44" w:rsidRPr="00A02BE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9" w:history="1">
        <w:r w:rsidRPr="00A02BEF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A02BEF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14:paraId="7D580126" w14:textId="0D3A2AB2" w:rsidR="00F94A44" w:rsidRPr="00A02BE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0" w:history="1">
        <w:r w:rsidRPr="00A02BEF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A02BEF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</w:t>
      </w:r>
      <w:r w:rsidR="0079324C" w:rsidRPr="00A02BEF">
        <w:rPr>
          <w:rFonts w:ascii="Times New Roman" w:hAnsi="Times New Roman"/>
          <w:sz w:val="28"/>
          <w:szCs w:val="28"/>
        </w:rPr>
        <w:t>учае комиссия рекомендует главе</w:t>
      </w:r>
      <w:r w:rsidR="001540DF" w:rsidRPr="00A02BEF">
        <w:rPr>
          <w:rFonts w:ascii="Times New Roman" w:hAnsi="Times New Roman"/>
          <w:sz w:val="28"/>
          <w:szCs w:val="28"/>
        </w:rPr>
        <w:t xml:space="preserve"> </w:t>
      </w:r>
      <w:r w:rsidRPr="00A02BEF">
        <w:rPr>
          <w:rFonts w:ascii="Times New Roman" w:hAnsi="Times New Roman"/>
          <w:sz w:val="28"/>
          <w:szCs w:val="28"/>
        </w:rPr>
        <w:t>Дальнереченского муниципального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34311527" w14:textId="77777777" w:rsidR="00F94A44" w:rsidRPr="00A02BEF" w:rsidRDefault="0083010D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20.2</w:t>
      </w:r>
      <w:r w:rsidR="00F94A44" w:rsidRPr="00A02BEF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hyperlink r:id="rId21" w:history="1">
        <w:r w:rsidR="00995352" w:rsidRPr="00A02BEF">
          <w:rPr>
            <w:rFonts w:ascii="Times New Roman" w:hAnsi="Times New Roman"/>
            <w:sz w:val="28"/>
            <w:szCs w:val="28"/>
          </w:rPr>
          <w:t>абзаце четвертом</w:t>
        </w:r>
        <w:r w:rsidR="00F94A44" w:rsidRPr="00A02BEF">
          <w:rPr>
            <w:rFonts w:ascii="Times New Roman" w:hAnsi="Times New Roman"/>
            <w:sz w:val="28"/>
            <w:szCs w:val="28"/>
          </w:rPr>
          <w:t xml:space="preserve"> подпункта "б" пункта 1</w:t>
        </w:r>
      </w:hyperlink>
      <w:r w:rsidR="00F94A44" w:rsidRPr="00A02BEF"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14:paraId="5A0546DE" w14:textId="77777777" w:rsidR="00F94A44" w:rsidRPr="00A02BE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177C9A5A" w14:textId="59846BAB" w:rsidR="00F94A44" w:rsidRPr="00A02BE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</w:t>
      </w:r>
      <w:r w:rsidR="001540DF" w:rsidRPr="00A02BEF">
        <w:rPr>
          <w:rFonts w:ascii="Times New Roman" w:hAnsi="Times New Roman"/>
          <w:sz w:val="28"/>
          <w:szCs w:val="28"/>
        </w:rPr>
        <w:t xml:space="preserve"> </w:t>
      </w:r>
      <w:r w:rsidRPr="00A02BEF">
        <w:rPr>
          <w:rFonts w:ascii="Times New Roman" w:hAnsi="Times New Roman"/>
          <w:sz w:val="28"/>
          <w:szCs w:val="28"/>
        </w:rPr>
        <w:t>Дальнереченского муниципального района принять меры по урегулированию конфликта интересов или по недопущению его возникновения;</w:t>
      </w:r>
    </w:p>
    <w:p w14:paraId="223A3129" w14:textId="296BDA0A" w:rsidR="00F94A44" w:rsidRPr="00A02BE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Дальнереченского муниципального района применить к муниципальному служащему конкретную меру ответственности.</w:t>
      </w:r>
    </w:p>
    <w:p w14:paraId="2D7CA9CB" w14:textId="77777777" w:rsidR="00F94A44" w:rsidRPr="00A02BE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21. По итогам рассмотрения вопросов, указанных в </w:t>
      </w:r>
      <w:hyperlink r:id="rId22" w:history="1">
        <w:r w:rsidRPr="00A02BEF">
          <w:rPr>
            <w:rFonts w:ascii="Times New Roman" w:hAnsi="Times New Roman"/>
            <w:sz w:val="28"/>
            <w:szCs w:val="28"/>
          </w:rPr>
          <w:t>подпунктах "а"</w:t>
        </w:r>
      </w:hyperlink>
      <w:r w:rsidRPr="00A02BEF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A02BEF">
          <w:rPr>
            <w:rFonts w:ascii="Times New Roman" w:hAnsi="Times New Roman"/>
            <w:sz w:val="28"/>
            <w:szCs w:val="28"/>
          </w:rPr>
          <w:t>"б"</w:t>
        </w:r>
      </w:hyperlink>
      <w:r w:rsidRPr="00A02BEF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A02BEF">
          <w:rPr>
            <w:rFonts w:ascii="Times New Roman" w:hAnsi="Times New Roman"/>
            <w:sz w:val="28"/>
            <w:szCs w:val="28"/>
          </w:rPr>
          <w:t>"г"</w:t>
        </w:r>
      </w:hyperlink>
      <w:r w:rsidRPr="00A02BEF">
        <w:rPr>
          <w:rFonts w:ascii="Times New Roman" w:hAnsi="Times New Roman"/>
          <w:sz w:val="28"/>
          <w:szCs w:val="28"/>
        </w:rPr>
        <w:t xml:space="preserve"> и </w:t>
      </w:r>
      <w:hyperlink r:id="rId25" w:history="1">
        <w:r w:rsidRPr="00A02BEF">
          <w:rPr>
            <w:rFonts w:ascii="Times New Roman" w:hAnsi="Times New Roman"/>
            <w:sz w:val="28"/>
            <w:szCs w:val="28"/>
          </w:rPr>
          <w:t>"д" пункта 1</w:t>
        </w:r>
      </w:hyperlink>
      <w:r w:rsidRPr="00A02BEF">
        <w:rPr>
          <w:rFonts w:ascii="Times New Roman" w:hAnsi="Times New Roman"/>
          <w:sz w:val="28"/>
          <w:szCs w:val="28"/>
        </w:rPr>
        <w:t>1 настоящего Положения, и при наличии к тому оснований комиссия может принять иное решение, чем это предусмотрено</w:t>
      </w:r>
      <w:r w:rsidR="002A37F6" w:rsidRPr="00A02BEF">
        <w:rPr>
          <w:rFonts w:ascii="Times New Roman" w:hAnsi="Times New Roman"/>
          <w:sz w:val="28"/>
          <w:szCs w:val="28"/>
        </w:rPr>
        <w:t xml:space="preserve"> пунктами </w:t>
      </w:r>
      <w:r w:rsidRPr="00A02BEF">
        <w:rPr>
          <w:rFonts w:ascii="Times New Roman" w:hAnsi="Times New Roman"/>
          <w:sz w:val="28"/>
          <w:szCs w:val="28"/>
        </w:rPr>
        <w:t xml:space="preserve">17-20, </w:t>
      </w:r>
      <w:hyperlink r:id="rId26" w:history="1">
        <w:r w:rsidRPr="00A02BEF">
          <w:rPr>
            <w:rFonts w:ascii="Times New Roman" w:hAnsi="Times New Roman"/>
            <w:sz w:val="28"/>
            <w:szCs w:val="28"/>
          </w:rPr>
          <w:t>20.1</w:t>
        </w:r>
      </w:hyperlink>
      <w:r w:rsidRPr="00A02BEF">
        <w:rPr>
          <w:rFonts w:ascii="Times New Roman" w:hAnsi="Times New Roman"/>
          <w:sz w:val="28"/>
          <w:szCs w:val="28"/>
        </w:rPr>
        <w:t xml:space="preserve"> </w:t>
      </w:r>
      <w:r w:rsidR="00DB6867" w:rsidRPr="00A02BEF">
        <w:rPr>
          <w:rFonts w:ascii="Times New Roman" w:hAnsi="Times New Roman"/>
          <w:sz w:val="28"/>
          <w:szCs w:val="28"/>
        </w:rPr>
        <w:t>–</w:t>
      </w:r>
      <w:r w:rsidRPr="00A02BEF">
        <w:rPr>
          <w:rFonts w:ascii="Times New Roman" w:hAnsi="Times New Roman"/>
          <w:sz w:val="28"/>
          <w:szCs w:val="28"/>
        </w:rPr>
        <w:t xml:space="preserve"> </w:t>
      </w:r>
      <w:hyperlink r:id="rId27" w:history="1">
        <w:r w:rsidR="00DB6867" w:rsidRPr="00A02BEF">
          <w:rPr>
            <w:rFonts w:ascii="Times New Roman" w:hAnsi="Times New Roman"/>
            <w:sz w:val="28"/>
            <w:szCs w:val="28"/>
          </w:rPr>
          <w:t>20.2</w:t>
        </w:r>
      </w:hyperlink>
      <w:r w:rsidRPr="00A02BEF">
        <w:rPr>
          <w:rFonts w:ascii="Times New Roman" w:hAnsi="Times New Roman"/>
          <w:sz w:val="28"/>
          <w:szCs w:val="28"/>
        </w:rPr>
        <w:t xml:space="preserve"> и </w:t>
      </w:r>
      <w:hyperlink w:anchor="Par2" w:history="1">
        <w:r w:rsidRPr="00A02BEF">
          <w:rPr>
            <w:rFonts w:ascii="Times New Roman" w:hAnsi="Times New Roman"/>
            <w:sz w:val="28"/>
            <w:szCs w:val="28"/>
          </w:rPr>
          <w:t>21.1</w:t>
        </w:r>
      </w:hyperlink>
      <w:r w:rsidRPr="00A02BEF">
        <w:rPr>
          <w:rFonts w:ascii="Times New Roman" w:hAnsi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 </w:t>
      </w:r>
    </w:p>
    <w:p w14:paraId="228A978E" w14:textId="77777777" w:rsidR="00F94A44" w:rsidRPr="00A02BE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2"/>
      <w:bookmarkEnd w:id="12"/>
      <w:r w:rsidRPr="00A02BEF">
        <w:rPr>
          <w:rFonts w:ascii="Times New Roman" w:hAnsi="Times New Roman"/>
          <w:sz w:val="28"/>
          <w:szCs w:val="28"/>
        </w:rPr>
        <w:lastRenderedPageBreak/>
        <w:t xml:space="preserve">21.1. По итогам рассмотрения вопроса, указанного в </w:t>
      </w:r>
      <w:hyperlink r:id="rId28" w:history="1">
        <w:r w:rsidRPr="00A02BEF">
          <w:rPr>
            <w:rFonts w:ascii="Times New Roman" w:hAnsi="Times New Roman"/>
            <w:sz w:val="28"/>
            <w:szCs w:val="28"/>
          </w:rPr>
          <w:t>подпункте "д" пункта 1</w:t>
        </w:r>
      </w:hyperlink>
      <w:r w:rsidRPr="00A02BEF">
        <w:rPr>
          <w:rFonts w:ascii="Times New Roman" w:hAnsi="Times New Roman"/>
          <w:sz w:val="28"/>
          <w:szCs w:val="28"/>
        </w:rPr>
        <w:t>1 настоящего Положения, комиссия принимает в отношении гражданина, замещавшего должность муниципальной службы в администрации Дальнереченского муниципального района, одно из следующих решений:</w:t>
      </w:r>
    </w:p>
    <w:p w14:paraId="39E4EF03" w14:textId="77777777" w:rsidR="00F94A44" w:rsidRPr="00A02BE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2A37F6" w:rsidRPr="00A02BEF">
        <w:rPr>
          <w:rFonts w:ascii="Times New Roman" w:hAnsi="Times New Roman"/>
          <w:sz w:val="28"/>
          <w:szCs w:val="28"/>
        </w:rPr>
        <w:t xml:space="preserve">муниципальному </w:t>
      </w:r>
      <w:r w:rsidRPr="00A02BEF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14:paraId="1EB22A6C" w14:textId="373EFE1A" w:rsidR="00F94A44" w:rsidRPr="00A02BE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9" w:history="1">
        <w:r w:rsidRPr="00A02BEF">
          <w:rPr>
            <w:rFonts w:ascii="Times New Roman" w:hAnsi="Times New Roman"/>
            <w:sz w:val="28"/>
            <w:szCs w:val="28"/>
          </w:rPr>
          <w:t>статьи 12</w:t>
        </w:r>
      </w:hyperlink>
      <w:r w:rsidRPr="00A02BEF">
        <w:rPr>
          <w:rFonts w:ascii="Times New Roman" w:hAnsi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</w:t>
      </w:r>
      <w:r w:rsidR="0079324C" w:rsidRPr="00A02BEF">
        <w:rPr>
          <w:rFonts w:ascii="Times New Roman" w:hAnsi="Times New Roman"/>
          <w:sz w:val="28"/>
          <w:szCs w:val="28"/>
        </w:rPr>
        <w:t>учае комиссия рекомендует глав</w:t>
      </w:r>
      <w:r w:rsidR="001540DF" w:rsidRPr="00A02BEF">
        <w:rPr>
          <w:rFonts w:ascii="Times New Roman" w:hAnsi="Times New Roman"/>
          <w:sz w:val="28"/>
          <w:szCs w:val="28"/>
        </w:rPr>
        <w:t xml:space="preserve">е </w:t>
      </w:r>
      <w:r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района проинформировать об указанных обстоятельствах органы прокуратуры и уведомившую организацию. </w:t>
      </w:r>
    </w:p>
    <w:p w14:paraId="34122D07" w14:textId="77777777" w:rsidR="00F94A44" w:rsidRPr="00A02BE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22. По итогам рассмотрения вопроса, предусмотренного </w:t>
      </w:r>
      <w:hyperlink r:id="rId30" w:history="1">
        <w:r w:rsidRPr="00A02BEF">
          <w:rPr>
            <w:rFonts w:ascii="Times New Roman" w:hAnsi="Times New Roman"/>
            <w:sz w:val="28"/>
            <w:szCs w:val="28"/>
          </w:rPr>
          <w:t>подпунктом "в" пункта 1</w:t>
        </w:r>
      </w:hyperlink>
      <w:r w:rsidRPr="00A02BEF">
        <w:rPr>
          <w:rFonts w:ascii="Times New Roman" w:hAnsi="Times New Roman"/>
          <w:sz w:val="28"/>
          <w:szCs w:val="28"/>
        </w:rPr>
        <w:t>1 настоящего Положения, комиссия принимает соответствующее решение.</w:t>
      </w:r>
    </w:p>
    <w:p w14:paraId="38563D6F" w14:textId="75CC9712" w:rsidR="00F94A44" w:rsidRPr="00A02BE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23. Для исполнения решений комиссии могут быть подготовлены проекты</w:t>
      </w:r>
      <w:r w:rsidR="002A37F6" w:rsidRPr="00A02BEF">
        <w:rPr>
          <w:rFonts w:ascii="Times New Roman" w:hAnsi="Times New Roman"/>
          <w:sz w:val="28"/>
          <w:szCs w:val="28"/>
        </w:rPr>
        <w:t xml:space="preserve"> нормативных</w:t>
      </w:r>
      <w:r w:rsidRPr="00A02BEF">
        <w:rPr>
          <w:rFonts w:ascii="Times New Roman" w:hAnsi="Times New Roman"/>
          <w:sz w:val="28"/>
          <w:szCs w:val="28"/>
        </w:rPr>
        <w:t xml:space="preserve"> правовых актов администрации Дальнереченского муниципального района, решений или поручений главы</w:t>
      </w:r>
      <w:r w:rsidR="00F201E0" w:rsidRPr="00A02BEF">
        <w:rPr>
          <w:rFonts w:ascii="Times New Roman" w:hAnsi="Times New Roman"/>
          <w:sz w:val="28"/>
          <w:szCs w:val="28"/>
        </w:rPr>
        <w:t xml:space="preserve"> </w:t>
      </w:r>
      <w:r w:rsidR="0079324C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 xml:space="preserve">района, которые в установленном порядке представляются на рассмотрение главе </w:t>
      </w:r>
      <w:r w:rsidR="0079324C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>района.</w:t>
      </w:r>
    </w:p>
    <w:p w14:paraId="5F7FA7A2" w14:textId="77777777" w:rsidR="00F94A44" w:rsidRPr="00A02BE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24. Решения комиссии по вопросам, указанным в </w:t>
      </w:r>
      <w:hyperlink w:anchor="Par71" w:history="1"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пункте 11</w:t>
        </w:r>
      </w:hyperlink>
      <w:r w:rsidRPr="00A02BEF"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3F4EE9AA" w14:textId="32ABF001" w:rsidR="00F94A44" w:rsidRPr="00A02BE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w:anchor="Par75" w:history="1"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A02BEF">
        <w:rPr>
          <w:rFonts w:ascii="Times New Roman" w:hAnsi="Times New Roman"/>
          <w:sz w:val="28"/>
          <w:szCs w:val="28"/>
        </w:rPr>
        <w:t xml:space="preserve"> настоящего Положения, для главы</w:t>
      </w:r>
      <w:r w:rsidR="00F201E0" w:rsidRPr="00A02BEF">
        <w:rPr>
          <w:rFonts w:ascii="Times New Roman" w:hAnsi="Times New Roman"/>
          <w:sz w:val="28"/>
          <w:szCs w:val="28"/>
        </w:rPr>
        <w:t xml:space="preserve"> </w:t>
      </w:r>
      <w:r w:rsidR="002741A1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 xml:space="preserve">района носят рекомендательный характер. Решение, принимаемое по итогам рассмотрения вопроса, указанного в абзаце втором </w:t>
      </w:r>
      <w:hyperlink w:anchor="Par75" w:history="1"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A02BEF">
        <w:rPr>
          <w:rFonts w:ascii="Times New Roman" w:hAnsi="Times New Roman"/>
          <w:sz w:val="28"/>
          <w:szCs w:val="28"/>
        </w:rPr>
        <w:t xml:space="preserve"> настоящего Положения, носит обязательный характер.</w:t>
      </w:r>
    </w:p>
    <w:p w14:paraId="5166E33E" w14:textId="77777777" w:rsidR="00F94A44" w:rsidRPr="00A02BE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26. В протоколе заседания комиссии указываются:</w:t>
      </w:r>
    </w:p>
    <w:p w14:paraId="73289C1C" w14:textId="77777777" w:rsidR="00F94A44" w:rsidRPr="00A02BE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77F9CF29" w14:textId="77777777" w:rsidR="00F94A44" w:rsidRPr="00A02BE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458D54CD" w14:textId="77777777" w:rsidR="00F94A44" w:rsidRPr="00A02BE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14:paraId="59FB0E85" w14:textId="77777777" w:rsidR="00F94A44" w:rsidRPr="00A02BE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14:paraId="0F68DA30" w14:textId="77777777" w:rsidR="00F94A44" w:rsidRPr="00A02BE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14:paraId="44871D0F" w14:textId="011A7EA9" w:rsidR="00F94A44" w:rsidRPr="00A02BE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14:paraId="0E729614" w14:textId="77777777" w:rsidR="00F94A44" w:rsidRPr="00A02BE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ж) другие сведения;</w:t>
      </w:r>
    </w:p>
    <w:p w14:paraId="5CF437A2" w14:textId="77777777" w:rsidR="00F94A44" w:rsidRPr="00A02BE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з) результаты голосования;</w:t>
      </w:r>
    </w:p>
    <w:p w14:paraId="20072ECD" w14:textId="77777777" w:rsidR="00F94A44" w:rsidRPr="00A02BE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14:paraId="4E9B25FE" w14:textId="77777777" w:rsidR="00F94A44" w:rsidRPr="00A02BE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27.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310D71F8" w14:textId="365212C0" w:rsidR="00F94A44" w:rsidRPr="00A02BE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28. Копии протокола заседания комиссии в 7-дневный срок со дня заседания направляются главе</w:t>
      </w:r>
      <w:r w:rsidR="001540DF" w:rsidRPr="00A02BEF">
        <w:rPr>
          <w:rFonts w:ascii="Times New Roman" w:hAnsi="Times New Roman"/>
          <w:sz w:val="28"/>
          <w:szCs w:val="28"/>
        </w:rPr>
        <w:t xml:space="preserve"> </w:t>
      </w:r>
      <w:r w:rsidR="001623E3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>района, полностью или в виде выписок из него - муниципальному служащему, а также по решению комиссии - иным заинтересованным лицам.</w:t>
      </w:r>
    </w:p>
    <w:p w14:paraId="6BD9F1C3" w14:textId="3B20638E" w:rsidR="00F94A44" w:rsidRPr="00A02BE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29. Глава </w:t>
      </w:r>
      <w:r w:rsidR="001623E3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>района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Приморского края, а также по иным вопросам организации противодействия коррупции. О рассмотрении рекомендаций комиссии и принятом решении глава</w:t>
      </w:r>
      <w:r w:rsidR="000605A3" w:rsidRPr="00A02BEF">
        <w:rPr>
          <w:rFonts w:ascii="Times New Roman" w:hAnsi="Times New Roman"/>
          <w:sz w:val="28"/>
          <w:szCs w:val="28"/>
        </w:rPr>
        <w:t xml:space="preserve"> </w:t>
      </w:r>
      <w:r w:rsidR="001623E3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>района в письменной форме уведомляет комиссию в месячный срок со дня поступления к нему протокола заседания комиссии. Решение главы</w:t>
      </w:r>
      <w:r w:rsidR="00F201E0" w:rsidRPr="00A02BEF">
        <w:rPr>
          <w:rFonts w:ascii="Times New Roman" w:hAnsi="Times New Roman"/>
          <w:sz w:val="28"/>
          <w:szCs w:val="28"/>
        </w:rPr>
        <w:t xml:space="preserve"> </w:t>
      </w:r>
      <w:r w:rsidR="001623E3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>района оглашается на ближайшем заседании комиссии и принимается к сведению без обсуждения.</w:t>
      </w:r>
    </w:p>
    <w:p w14:paraId="231CA84C" w14:textId="2918FE99" w:rsidR="00F94A44" w:rsidRPr="00A02BE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</w:t>
      </w:r>
      <w:r w:rsidR="00F201E0" w:rsidRPr="00A02BEF">
        <w:rPr>
          <w:rFonts w:ascii="Times New Roman" w:hAnsi="Times New Roman"/>
          <w:sz w:val="28"/>
          <w:szCs w:val="28"/>
        </w:rPr>
        <w:t xml:space="preserve"> Д</w:t>
      </w:r>
      <w:r w:rsidR="001623E3" w:rsidRPr="00A02BEF">
        <w:rPr>
          <w:rFonts w:ascii="Times New Roman" w:hAnsi="Times New Roman"/>
          <w:sz w:val="28"/>
          <w:szCs w:val="28"/>
        </w:rPr>
        <w:t xml:space="preserve">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>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1D71392A" w14:textId="77777777" w:rsidR="00F94A44" w:rsidRPr="00A02BE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14:paraId="1BAAB3A9" w14:textId="77777777" w:rsidR="00F94A44" w:rsidRPr="00A02BE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lastRenderedPageBreak/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7EBB2518" w14:textId="77777777" w:rsidR="00BD6B76" w:rsidRPr="00A02BEF" w:rsidRDefault="00BD6B76" w:rsidP="00BD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BEF">
        <w:rPr>
          <w:rFonts w:ascii="Times New Roman" w:hAnsi="Times New Roman"/>
          <w:sz w:val="28"/>
          <w:szCs w:val="28"/>
        </w:rPr>
        <w:t xml:space="preserve">32.1. </w:t>
      </w:r>
      <w:r w:rsidRPr="00A02BEF">
        <w:rPr>
          <w:rFonts w:ascii="Times New Roman" w:hAnsi="Times New Roman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администрации Дальнереченского муниципального района, вручается гражданину, замещавшему должность муниципальной службы в администрации Дальнереченского муниципального района, в отношении которого рассматривался вопрос, указанный в </w:t>
      </w:r>
      <w:hyperlink r:id="rId31" w:history="1">
        <w:r w:rsidRPr="00A02BEF">
          <w:rPr>
            <w:rFonts w:ascii="Times New Roman" w:hAnsi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="004C48DC" w:rsidRPr="00A02BEF">
        <w:rPr>
          <w:rFonts w:ascii="Times New Roman" w:hAnsi="Times New Roman"/>
          <w:sz w:val="28"/>
          <w:szCs w:val="28"/>
          <w:lang w:eastAsia="ru-RU"/>
        </w:rPr>
        <w:t>1</w:t>
      </w:r>
      <w:r w:rsidRPr="00A02BEF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6C8B0D97" w14:textId="2B2334CF" w:rsidR="00F94A44" w:rsidRPr="00A02BEF" w:rsidRDefault="005216E3" w:rsidP="00521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7D98" w:rsidRPr="00A02BEF">
        <w:rPr>
          <w:rFonts w:ascii="Times New Roman" w:hAnsi="Times New Roman"/>
          <w:sz w:val="28"/>
          <w:szCs w:val="28"/>
          <w:lang w:eastAsia="ru-RU"/>
        </w:rPr>
        <w:tab/>
      </w:r>
      <w:r w:rsidR="00F94A44" w:rsidRPr="00A02BEF">
        <w:rPr>
          <w:rFonts w:ascii="Times New Roman" w:hAnsi="Times New Roman"/>
          <w:sz w:val="28"/>
          <w:szCs w:val="28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кадров администрации</w:t>
      </w:r>
      <w:r w:rsidR="00933663" w:rsidRPr="00A02BEF">
        <w:rPr>
          <w:rFonts w:ascii="Times New Roman" w:hAnsi="Times New Roman"/>
          <w:sz w:val="28"/>
          <w:szCs w:val="28"/>
        </w:rPr>
        <w:t xml:space="preserve"> Дальнереченского муниципального</w:t>
      </w:r>
      <w:r w:rsidR="00F94A44" w:rsidRPr="00A02BEF">
        <w:rPr>
          <w:rFonts w:ascii="Times New Roman" w:hAnsi="Times New Roman"/>
          <w:sz w:val="28"/>
          <w:szCs w:val="28"/>
        </w:rPr>
        <w:t xml:space="preserve"> района по профилактике коррупционных и иных правонарушений.</w:t>
      </w:r>
    </w:p>
    <w:p w14:paraId="2D954E12" w14:textId="77777777" w:rsidR="00F94A44" w:rsidRPr="00A02BEF" w:rsidRDefault="00F94A44" w:rsidP="00F94A4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3E0D7E3" w14:textId="77777777" w:rsidR="00F94A44" w:rsidRPr="00A02BEF" w:rsidRDefault="00F94A44" w:rsidP="00D30CC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73C70703" w14:textId="77777777" w:rsidR="00910A10" w:rsidRPr="00A02BEF" w:rsidRDefault="00910A10" w:rsidP="00D30CC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3564FF58" w14:textId="77777777" w:rsidR="00910A10" w:rsidRPr="00A02BEF" w:rsidRDefault="00910A10" w:rsidP="00D30CC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7EA4932E" w14:textId="77777777" w:rsidR="00910A10" w:rsidRPr="00A02BEF" w:rsidRDefault="00910A10" w:rsidP="00D30CC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0AAF3F1B" w14:textId="77777777" w:rsidR="00910A10" w:rsidRPr="00A02BEF" w:rsidRDefault="00910A10" w:rsidP="00D30CC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001497CC" w14:textId="77777777" w:rsidR="00910A10" w:rsidRPr="00A02BEF" w:rsidRDefault="00910A10" w:rsidP="00D30CC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31102E4C" w14:textId="77777777" w:rsidR="00910A10" w:rsidRPr="00A02BEF" w:rsidRDefault="00910A10" w:rsidP="00D30CC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54CCF47F" w14:textId="77777777" w:rsidR="00910A10" w:rsidRPr="00A02BEF" w:rsidRDefault="00910A10" w:rsidP="00D30CC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55CCA046" w14:textId="77777777" w:rsidR="00D30CCF" w:rsidRPr="00A02BEF" w:rsidRDefault="00D30CCF" w:rsidP="00D30CC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262D8C1A" w14:textId="77777777" w:rsidR="0083010D" w:rsidRPr="00A02BEF" w:rsidRDefault="0083010D" w:rsidP="00D30CC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52138694" w14:textId="21D572FE" w:rsidR="00352412" w:rsidRDefault="00352412" w:rsidP="0035241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14:paraId="14A93BB0" w14:textId="77777777" w:rsidR="00A6062F" w:rsidRPr="00A02BEF" w:rsidRDefault="00A6062F" w:rsidP="0035241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14:paraId="29EED32F" w14:textId="77777777" w:rsidR="00352412" w:rsidRPr="00A02BEF" w:rsidRDefault="00352412" w:rsidP="0035241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14:paraId="76D92849" w14:textId="77777777" w:rsidR="00A6062F" w:rsidRDefault="00A6062F" w:rsidP="00D30CCF">
      <w:pPr>
        <w:shd w:val="clear" w:color="auto" w:fill="FFFFFF"/>
        <w:spacing w:after="0"/>
        <w:ind w:firstLine="4502"/>
        <w:rPr>
          <w:rFonts w:ascii="Times New Roman" w:hAnsi="Times New Roman"/>
        </w:rPr>
      </w:pPr>
    </w:p>
    <w:p w14:paraId="78B7633A" w14:textId="77777777" w:rsidR="00A6062F" w:rsidRDefault="00A6062F" w:rsidP="00D30CCF">
      <w:pPr>
        <w:shd w:val="clear" w:color="auto" w:fill="FFFFFF"/>
        <w:spacing w:after="0"/>
        <w:ind w:firstLine="4502"/>
        <w:rPr>
          <w:rFonts w:ascii="Times New Roman" w:hAnsi="Times New Roman"/>
        </w:rPr>
      </w:pPr>
    </w:p>
    <w:p w14:paraId="33E4F0A8" w14:textId="77777777" w:rsidR="00A6062F" w:rsidRDefault="00A6062F" w:rsidP="00D30CCF">
      <w:pPr>
        <w:shd w:val="clear" w:color="auto" w:fill="FFFFFF"/>
        <w:spacing w:after="0"/>
        <w:ind w:firstLine="4502"/>
        <w:rPr>
          <w:rFonts w:ascii="Times New Roman" w:hAnsi="Times New Roman"/>
        </w:rPr>
      </w:pPr>
    </w:p>
    <w:p w14:paraId="70180316" w14:textId="77777777" w:rsidR="00A6062F" w:rsidRDefault="00A6062F" w:rsidP="00D30CCF">
      <w:pPr>
        <w:shd w:val="clear" w:color="auto" w:fill="FFFFFF"/>
        <w:spacing w:after="0"/>
        <w:ind w:firstLine="4502"/>
        <w:rPr>
          <w:rFonts w:ascii="Times New Roman" w:hAnsi="Times New Roman"/>
        </w:rPr>
      </w:pPr>
    </w:p>
    <w:p w14:paraId="553108B8" w14:textId="77777777" w:rsidR="00A6062F" w:rsidRDefault="00A6062F" w:rsidP="00D30CCF">
      <w:pPr>
        <w:shd w:val="clear" w:color="auto" w:fill="FFFFFF"/>
        <w:spacing w:after="0"/>
        <w:ind w:firstLine="4502"/>
        <w:rPr>
          <w:rFonts w:ascii="Times New Roman" w:hAnsi="Times New Roman"/>
        </w:rPr>
      </w:pPr>
    </w:p>
    <w:p w14:paraId="0B2542A2" w14:textId="77777777" w:rsidR="00A6062F" w:rsidRDefault="00A6062F" w:rsidP="00D30CCF">
      <w:pPr>
        <w:shd w:val="clear" w:color="auto" w:fill="FFFFFF"/>
        <w:spacing w:after="0"/>
        <w:ind w:firstLine="4502"/>
        <w:rPr>
          <w:rFonts w:ascii="Times New Roman" w:hAnsi="Times New Roman"/>
        </w:rPr>
      </w:pPr>
    </w:p>
    <w:p w14:paraId="7434B0F8" w14:textId="77777777" w:rsidR="00A6062F" w:rsidRDefault="00A6062F" w:rsidP="00D30CCF">
      <w:pPr>
        <w:shd w:val="clear" w:color="auto" w:fill="FFFFFF"/>
        <w:spacing w:after="0"/>
        <w:ind w:firstLine="4502"/>
        <w:rPr>
          <w:rFonts w:ascii="Times New Roman" w:hAnsi="Times New Roman"/>
        </w:rPr>
      </w:pPr>
    </w:p>
    <w:p w14:paraId="61A509BD" w14:textId="77777777" w:rsidR="00A6062F" w:rsidRDefault="00A6062F" w:rsidP="00D30CCF">
      <w:pPr>
        <w:shd w:val="clear" w:color="auto" w:fill="FFFFFF"/>
        <w:spacing w:after="0"/>
        <w:ind w:firstLine="4502"/>
        <w:rPr>
          <w:rFonts w:ascii="Times New Roman" w:hAnsi="Times New Roman"/>
        </w:rPr>
      </w:pPr>
    </w:p>
    <w:p w14:paraId="4F012B3B" w14:textId="77777777" w:rsidR="00A6062F" w:rsidRDefault="00A6062F" w:rsidP="00D30CCF">
      <w:pPr>
        <w:shd w:val="clear" w:color="auto" w:fill="FFFFFF"/>
        <w:spacing w:after="0"/>
        <w:ind w:firstLine="4502"/>
        <w:rPr>
          <w:rFonts w:ascii="Times New Roman" w:hAnsi="Times New Roman"/>
        </w:rPr>
      </w:pPr>
    </w:p>
    <w:p w14:paraId="26132625" w14:textId="77777777" w:rsidR="00A6062F" w:rsidRDefault="00A6062F" w:rsidP="00D30CCF">
      <w:pPr>
        <w:shd w:val="clear" w:color="auto" w:fill="FFFFFF"/>
        <w:spacing w:after="0"/>
        <w:ind w:firstLine="4502"/>
        <w:rPr>
          <w:rFonts w:ascii="Times New Roman" w:hAnsi="Times New Roman"/>
        </w:rPr>
      </w:pPr>
    </w:p>
    <w:p w14:paraId="0996D3FA" w14:textId="77777777" w:rsidR="00A6062F" w:rsidRDefault="00A6062F" w:rsidP="00D30CCF">
      <w:pPr>
        <w:shd w:val="clear" w:color="auto" w:fill="FFFFFF"/>
        <w:spacing w:after="0"/>
        <w:ind w:firstLine="4502"/>
        <w:rPr>
          <w:rFonts w:ascii="Times New Roman" w:hAnsi="Times New Roman"/>
        </w:rPr>
      </w:pPr>
    </w:p>
    <w:p w14:paraId="3BA66EF5" w14:textId="77777777" w:rsidR="00A6062F" w:rsidRDefault="00A6062F" w:rsidP="00D30CCF">
      <w:pPr>
        <w:shd w:val="clear" w:color="auto" w:fill="FFFFFF"/>
        <w:spacing w:after="0"/>
        <w:ind w:firstLine="4502"/>
        <w:rPr>
          <w:rFonts w:ascii="Times New Roman" w:hAnsi="Times New Roman"/>
        </w:rPr>
      </w:pPr>
    </w:p>
    <w:p w14:paraId="1BA7FE37" w14:textId="77777777" w:rsidR="00A6062F" w:rsidRDefault="00A6062F" w:rsidP="00D30CCF">
      <w:pPr>
        <w:shd w:val="clear" w:color="auto" w:fill="FFFFFF"/>
        <w:spacing w:after="0"/>
        <w:ind w:firstLine="4502"/>
        <w:rPr>
          <w:rFonts w:ascii="Times New Roman" w:hAnsi="Times New Roman"/>
        </w:rPr>
      </w:pPr>
    </w:p>
    <w:p w14:paraId="508FAB46" w14:textId="77777777" w:rsidR="00A6062F" w:rsidRDefault="00A6062F" w:rsidP="00D30CCF">
      <w:pPr>
        <w:shd w:val="clear" w:color="auto" w:fill="FFFFFF"/>
        <w:spacing w:after="0"/>
        <w:ind w:firstLine="4502"/>
        <w:rPr>
          <w:rFonts w:ascii="Times New Roman" w:hAnsi="Times New Roman"/>
        </w:rPr>
      </w:pPr>
    </w:p>
    <w:p w14:paraId="51963A95" w14:textId="77777777" w:rsidR="00A6062F" w:rsidRDefault="00A6062F" w:rsidP="00D30CCF">
      <w:pPr>
        <w:shd w:val="clear" w:color="auto" w:fill="FFFFFF"/>
        <w:spacing w:after="0"/>
        <w:ind w:firstLine="4502"/>
        <w:rPr>
          <w:rFonts w:ascii="Times New Roman" w:hAnsi="Times New Roman"/>
        </w:rPr>
      </w:pPr>
    </w:p>
    <w:p w14:paraId="05AF9810" w14:textId="32AA7D50" w:rsidR="00F94A44" w:rsidRPr="00A02BEF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</w:rPr>
      </w:pPr>
      <w:r w:rsidRPr="00A02BEF">
        <w:rPr>
          <w:rFonts w:ascii="Times New Roman" w:hAnsi="Times New Roman"/>
        </w:rPr>
        <w:t>Приложение № 1</w:t>
      </w:r>
    </w:p>
    <w:p w14:paraId="3C695B67" w14:textId="77777777" w:rsidR="00F94A44" w:rsidRPr="00A02BEF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к Положению о комиссии по соблюдению </w:t>
      </w:r>
    </w:p>
    <w:p w14:paraId="30E46419" w14:textId="77777777" w:rsidR="00F94A44" w:rsidRPr="00A02BEF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требований к служебному поведению </w:t>
      </w:r>
    </w:p>
    <w:p w14:paraId="44E0D937" w14:textId="77777777" w:rsidR="00F94A44" w:rsidRPr="00A02BEF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муниципальных служащих администрации </w:t>
      </w:r>
    </w:p>
    <w:p w14:paraId="00F9ED6C" w14:textId="77777777" w:rsidR="00F94A44" w:rsidRPr="00A02BEF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Дальнереченского муниципального района </w:t>
      </w:r>
    </w:p>
    <w:p w14:paraId="0F1604EE" w14:textId="77777777" w:rsidR="00F94A44" w:rsidRPr="00A02BEF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и урегулированию конфликта интересов, </w:t>
      </w:r>
    </w:p>
    <w:p w14:paraId="5AC7D6E2" w14:textId="77777777" w:rsidR="00F94A44" w:rsidRPr="00A02BEF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утвержденному постановлением </w:t>
      </w:r>
    </w:p>
    <w:p w14:paraId="3F8B78D3" w14:textId="77777777" w:rsidR="00F94A44" w:rsidRPr="00A02BEF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администрации Дальнереченского </w:t>
      </w:r>
    </w:p>
    <w:p w14:paraId="64A71B34" w14:textId="77777777" w:rsidR="00F94A44" w:rsidRPr="00A02BEF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муниципального района </w:t>
      </w:r>
    </w:p>
    <w:p w14:paraId="79CB90F3" w14:textId="22E218E6" w:rsidR="0003705E" w:rsidRPr="00A02BEF" w:rsidRDefault="00F94A44" w:rsidP="0003705E">
      <w:pPr>
        <w:shd w:val="clear" w:color="auto" w:fill="FFFFFF"/>
        <w:spacing w:after="0"/>
        <w:ind w:firstLine="4502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от </w:t>
      </w:r>
      <w:r w:rsidR="00125202" w:rsidRPr="00A02BEF">
        <w:rPr>
          <w:rFonts w:ascii="Times New Roman" w:hAnsi="Times New Roman"/>
        </w:rPr>
        <w:t>21.</w:t>
      </w:r>
      <w:r w:rsidR="00BE7DC2" w:rsidRPr="00A02BEF">
        <w:rPr>
          <w:rFonts w:ascii="Times New Roman" w:hAnsi="Times New Roman"/>
        </w:rPr>
        <w:t>0</w:t>
      </w:r>
      <w:r w:rsidR="00125202" w:rsidRPr="00A02BEF">
        <w:rPr>
          <w:rFonts w:ascii="Times New Roman" w:hAnsi="Times New Roman"/>
        </w:rPr>
        <w:t>9</w:t>
      </w:r>
      <w:r w:rsidR="00BE7DC2" w:rsidRPr="00A02BEF">
        <w:rPr>
          <w:rFonts w:ascii="Times New Roman" w:hAnsi="Times New Roman"/>
        </w:rPr>
        <w:t>.2022</w:t>
      </w:r>
      <w:r w:rsidR="00C33041" w:rsidRPr="00A02BEF">
        <w:rPr>
          <w:rFonts w:ascii="Times New Roman" w:hAnsi="Times New Roman"/>
        </w:rPr>
        <w:t xml:space="preserve"> </w:t>
      </w:r>
      <w:r w:rsidRPr="00A02BEF">
        <w:rPr>
          <w:rFonts w:ascii="Times New Roman" w:hAnsi="Times New Roman"/>
        </w:rPr>
        <w:t>№</w:t>
      </w:r>
      <w:r w:rsidR="00BE7DC2" w:rsidRPr="00A02BEF">
        <w:rPr>
          <w:rFonts w:ascii="Times New Roman" w:hAnsi="Times New Roman"/>
        </w:rPr>
        <w:t xml:space="preserve"> </w:t>
      </w:r>
      <w:r w:rsidR="00A02BEF" w:rsidRPr="00A02BEF">
        <w:rPr>
          <w:rFonts w:ascii="Times New Roman" w:hAnsi="Times New Roman"/>
        </w:rPr>
        <w:t>533</w:t>
      </w:r>
      <w:r w:rsidR="00BE7DC2" w:rsidRPr="00A02BEF">
        <w:rPr>
          <w:rFonts w:ascii="Times New Roman" w:hAnsi="Times New Roman"/>
        </w:rPr>
        <w:t xml:space="preserve"> </w:t>
      </w:r>
      <w:r w:rsidR="00C33041" w:rsidRPr="00A02BEF">
        <w:rPr>
          <w:rFonts w:ascii="Times New Roman" w:hAnsi="Times New Roman"/>
        </w:rPr>
        <w:t>-</w:t>
      </w:r>
      <w:r w:rsidR="00BE7DC2" w:rsidRPr="00A02BEF">
        <w:rPr>
          <w:rFonts w:ascii="Times New Roman" w:hAnsi="Times New Roman"/>
        </w:rPr>
        <w:t xml:space="preserve"> </w:t>
      </w:r>
      <w:r w:rsidR="00C33041" w:rsidRPr="00A02BEF">
        <w:rPr>
          <w:rFonts w:ascii="Times New Roman" w:hAnsi="Times New Roman"/>
        </w:rPr>
        <w:t>па</w:t>
      </w:r>
    </w:p>
    <w:p w14:paraId="1184AC2C" w14:textId="77777777" w:rsidR="00F94A44" w:rsidRPr="00A02BEF" w:rsidRDefault="00F94A44" w:rsidP="0003705E">
      <w:pPr>
        <w:shd w:val="clear" w:color="auto" w:fill="FFFFFF"/>
        <w:spacing w:after="0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ФОРМА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870"/>
      </w:tblGrid>
      <w:tr w:rsidR="00A02BEF" w:rsidRPr="00A02BEF" w14:paraId="60E62146" w14:textId="77777777" w:rsidTr="00944940">
        <w:trPr>
          <w:jc w:val="right"/>
        </w:trPr>
        <w:tc>
          <w:tcPr>
            <w:tcW w:w="5870" w:type="dxa"/>
            <w:shd w:val="clear" w:color="auto" w:fill="auto"/>
          </w:tcPr>
          <w:p w14:paraId="29CDCB0F" w14:textId="77777777" w:rsidR="00F94A44" w:rsidRPr="00A02BEF" w:rsidRDefault="00F94A44" w:rsidP="00944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BEF">
              <w:rPr>
                <w:rFonts w:ascii="Times New Roman" w:hAnsi="Times New Roman"/>
                <w:sz w:val="24"/>
                <w:szCs w:val="24"/>
              </w:rPr>
              <w:t xml:space="preserve">В комиссию по соблюдению требований </w:t>
            </w:r>
          </w:p>
          <w:p w14:paraId="56F3C555" w14:textId="77777777" w:rsidR="00F94A44" w:rsidRPr="00A02BEF" w:rsidRDefault="00F94A44" w:rsidP="00944940">
            <w:pPr>
              <w:rPr>
                <w:rFonts w:ascii="Times New Roman" w:hAnsi="Times New Roman"/>
                <w:sz w:val="24"/>
                <w:szCs w:val="24"/>
              </w:rPr>
            </w:pPr>
            <w:r w:rsidRPr="00A02BEF">
              <w:rPr>
                <w:rFonts w:ascii="Times New Roman" w:hAnsi="Times New Roman"/>
                <w:sz w:val="24"/>
                <w:szCs w:val="24"/>
              </w:rPr>
              <w:t xml:space="preserve">к служебному поведению муниципальных служащих администрации Дальнереченского муниципального </w:t>
            </w:r>
            <w:r w:rsidR="00231DF6" w:rsidRPr="00A02BEF">
              <w:rPr>
                <w:rFonts w:ascii="Times New Roman" w:hAnsi="Times New Roman"/>
                <w:sz w:val="24"/>
                <w:szCs w:val="24"/>
              </w:rPr>
              <w:t>района и</w:t>
            </w:r>
            <w:r w:rsidRPr="00A02BEF">
              <w:rPr>
                <w:rFonts w:ascii="Times New Roman" w:hAnsi="Times New Roman"/>
                <w:sz w:val="24"/>
                <w:szCs w:val="24"/>
              </w:rPr>
              <w:t xml:space="preserve"> урегулированию конфликта интересов</w:t>
            </w:r>
          </w:p>
        </w:tc>
      </w:tr>
      <w:tr w:rsidR="00A02BEF" w:rsidRPr="00A02BEF" w14:paraId="4AB8D0D5" w14:textId="77777777" w:rsidTr="00944940">
        <w:trPr>
          <w:jc w:val="right"/>
        </w:trPr>
        <w:tc>
          <w:tcPr>
            <w:tcW w:w="5870" w:type="dxa"/>
            <w:shd w:val="clear" w:color="auto" w:fill="auto"/>
          </w:tcPr>
          <w:p w14:paraId="77975AA2" w14:textId="77777777" w:rsidR="00F94A44" w:rsidRPr="00A02BEF" w:rsidRDefault="00F94A44" w:rsidP="00BA1922">
            <w:pPr>
              <w:spacing w:after="0"/>
              <w:rPr>
                <w:rFonts w:ascii="Times New Roman" w:hAnsi="Times New Roman"/>
              </w:rPr>
            </w:pPr>
            <w:r w:rsidRPr="00A02BEF">
              <w:rPr>
                <w:rFonts w:ascii="Times New Roman" w:hAnsi="Times New Roman"/>
              </w:rPr>
              <w:t>от______________________________________</w:t>
            </w:r>
          </w:p>
          <w:p w14:paraId="047D01C0" w14:textId="77777777" w:rsidR="00F94A44" w:rsidRPr="00A02BEF" w:rsidRDefault="0016151B" w:rsidP="00944940">
            <w:pPr>
              <w:rPr>
                <w:rFonts w:ascii="Times New Roman" w:hAnsi="Times New Roman"/>
                <w:sz w:val="16"/>
                <w:szCs w:val="16"/>
              </w:rPr>
            </w:pPr>
            <w:r w:rsidRPr="00A02BEF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="00BA1922" w:rsidRPr="00A02BEF">
              <w:rPr>
                <w:rFonts w:ascii="Times New Roman" w:hAnsi="Times New Roman"/>
                <w:sz w:val="16"/>
                <w:szCs w:val="16"/>
              </w:rPr>
              <w:t>(Ф.И.О., дата рождения</w:t>
            </w:r>
            <w:r w:rsidRPr="00A02BEF">
              <w:rPr>
                <w:rFonts w:ascii="Times New Roman" w:hAnsi="Times New Roman"/>
                <w:sz w:val="16"/>
                <w:szCs w:val="16"/>
              </w:rPr>
              <w:t>, адрес места жительства)</w:t>
            </w:r>
          </w:p>
        </w:tc>
      </w:tr>
    </w:tbl>
    <w:p w14:paraId="2F304A0E" w14:textId="77777777" w:rsidR="00F94A44" w:rsidRPr="00A02BEF" w:rsidRDefault="002A37F6" w:rsidP="00D30CCF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bookmarkStart w:id="13" w:name="Par164"/>
      <w:bookmarkEnd w:id="13"/>
      <w:r w:rsidRPr="00A02BEF">
        <w:rPr>
          <w:rFonts w:ascii="Times New Roman" w:hAnsi="Times New Roman"/>
          <w:sz w:val="24"/>
          <w:szCs w:val="24"/>
        </w:rPr>
        <w:t>ОБРАЩЕНИЕ</w:t>
      </w:r>
    </w:p>
    <w:p w14:paraId="6A95CA48" w14:textId="77777777" w:rsidR="00F94A44" w:rsidRPr="00A02BEF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>О ДАЧЕ СОГЛАСИЯ НА ЗАМЕЩЕНИЕ ДОЛЖНОСТИ</w:t>
      </w:r>
    </w:p>
    <w:p w14:paraId="0F7E2C23" w14:textId="77777777" w:rsidR="00F94A44" w:rsidRPr="00A02BEF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>В КОММЕРЧЕСКОЙ ИЛИ НЕКОММЕРЧЕСКОЙ ОРГАНИЗАЦИИ (ВЫПОЛНЕНИЕ РАБОТЫ НА УСЛОВИЯХ ГРАЖДАНСКО-ПРАВОВОГО ДОГОВОРА</w:t>
      </w:r>
    </w:p>
    <w:p w14:paraId="766FF77B" w14:textId="77777777" w:rsidR="00F94A44" w:rsidRPr="00A02BEF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>В КОММЕРЧЕСКОЙ ИЛИ НЕКОММЕРЧЕСКОЙ ОРГАНИЗАЦИИ)</w:t>
      </w:r>
    </w:p>
    <w:p w14:paraId="40760F70" w14:textId="77777777" w:rsidR="00F94A44" w:rsidRPr="00A02BEF" w:rsidRDefault="00F94A44" w:rsidP="00D30CCF">
      <w:pPr>
        <w:shd w:val="clear" w:color="auto" w:fill="FFFFFF"/>
        <w:spacing w:after="0"/>
        <w:ind w:firstLine="708"/>
        <w:rPr>
          <w:rFonts w:ascii="Times New Roman" w:hAnsi="Times New Roman"/>
        </w:rPr>
      </w:pPr>
    </w:p>
    <w:p w14:paraId="0C3B08F1" w14:textId="77777777" w:rsidR="004F234C" w:rsidRPr="00A02BEF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</w:rPr>
      </w:pPr>
      <w:r w:rsidRPr="00A02BEF">
        <w:rPr>
          <w:rFonts w:ascii="Times New Roman" w:hAnsi="Times New Roman"/>
          <w:sz w:val="24"/>
          <w:szCs w:val="24"/>
        </w:rPr>
        <w:t>Я</w:t>
      </w:r>
      <w:r w:rsidRPr="00A02BEF">
        <w:rPr>
          <w:rFonts w:ascii="Times New Roman" w:hAnsi="Times New Roman"/>
        </w:rPr>
        <w:t>, ______________________________________</w:t>
      </w:r>
      <w:r w:rsidR="004F234C" w:rsidRPr="00A02BEF">
        <w:rPr>
          <w:rFonts w:ascii="Times New Roman" w:hAnsi="Times New Roman"/>
        </w:rPr>
        <w:t>______________________________________</w:t>
      </w:r>
      <w:r w:rsidRPr="00A02BEF">
        <w:rPr>
          <w:rFonts w:ascii="Times New Roman" w:hAnsi="Times New Roman"/>
        </w:rPr>
        <w:t xml:space="preserve">__, </w:t>
      </w:r>
    </w:p>
    <w:p w14:paraId="4FD2C371" w14:textId="77777777" w:rsidR="004F234C" w:rsidRPr="00A02BEF" w:rsidRDefault="004F234C" w:rsidP="00F24973">
      <w:pPr>
        <w:shd w:val="clear" w:color="auto" w:fill="FFFFFF"/>
        <w:spacing w:after="0"/>
        <w:ind w:firstLine="708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                        (Ф.И.О., дата рождения, адрес места жительства)</w:t>
      </w:r>
    </w:p>
    <w:p w14:paraId="63A0A13D" w14:textId="36EC80E0" w:rsidR="00F94A44" w:rsidRPr="00A02BEF" w:rsidRDefault="00F94A44" w:rsidP="00D30CCF">
      <w:pPr>
        <w:shd w:val="clear" w:color="auto" w:fill="FFFFFF"/>
        <w:spacing w:after="0"/>
        <w:rPr>
          <w:rFonts w:ascii="Times New Roman" w:hAnsi="Times New Roman"/>
        </w:rPr>
      </w:pPr>
      <w:r w:rsidRPr="00A02BEF">
        <w:rPr>
          <w:rFonts w:ascii="Times New Roman" w:hAnsi="Times New Roman"/>
          <w:sz w:val="24"/>
          <w:szCs w:val="24"/>
        </w:rPr>
        <w:t>прошу дать мне согласие на</w:t>
      </w:r>
      <w:r w:rsidR="004F234C" w:rsidRPr="00A02BEF">
        <w:rPr>
          <w:rFonts w:ascii="Times New Roman" w:hAnsi="Times New Roman"/>
          <w:sz w:val="24"/>
          <w:szCs w:val="24"/>
        </w:rPr>
        <w:t xml:space="preserve"> замещение должности</w:t>
      </w:r>
      <w:r w:rsidR="004F234C" w:rsidRPr="00A02BEF">
        <w:rPr>
          <w:rFonts w:ascii="Times New Roman" w:hAnsi="Times New Roman"/>
        </w:rPr>
        <w:t xml:space="preserve"> </w:t>
      </w:r>
      <w:r w:rsidRPr="00A02BEF">
        <w:rPr>
          <w:rFonts w:ascii="Times New Roman" w:hAnsi="Times New Roman"/>
        </w:rPr>
        <w:t>_______________________________________</w:t>
      </w:r>
    </w:p>
    <w:p w14:paraId="24567D2D" w14:textId="77777777" w:rsidR="00F94A44" w:rsidRPr="00A02BEF" w:rsidRDefault="00F94A44" w:rsidP="00D30CCF">
      <w:pPr>
        <w:shd w:val="clear" w:color="auto" w:fill="FFFFFF"/>
        <w:spacing w:after="0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                                                    </w:t>
      </w:r>
      <w:r w:rsidR="004F234C" w:rsidRPr="00A02BEF">
        <w:rPr>
          <w:rFonts w:ascii="Times New Roman" w:hAnsi="Times New Roman"/>
        </w:rPr>
        <w:t xml:space="preserve">                                            </w:t>
      </w:r>
      <w:r w:rsidRPr="00A02BEF">
        <w:rPr>
          <w:rFonts w:ascii="Times New Roman" w:hAnsi="Times New Roman"/>
        </w:rPr>
        <w:t xml:space="preserve">      (указать наименование должности)</w:t>
      </w:r>
    </w:p>
    <w:p w14:paraId="250CDCEC" w14:textId="71E4C601" w:rsidR="00F24973" w:rsidRPr="00A02BEF" w:rsidRDefault="00F94A44" w:rsidP="00D30CCF">
      <w:pPr>
        <w:shd w:val="clear" w:color="auto" w:fill="FFFFFF"/>
        <w:spacing w:after="0"/>
        <w:rPr>
          <w:rFonts w:ascii="Times New Roman" w:hAnsi="Times New Roman"/>
        </w:rPr>
      </w:pPr>
      <w:r w:rsidRPr="00A02BEF">
        <w:rPr>
          <w:rFonts w:ascii="Times New Roman" w:hAnsi="Times New Roman"/>
          <w:sz w:val="24"/>
          <w:szCs w:val="24"/>
        </w:rPr>
        <w:t>в</w:t>
      </w:r>
      <w:r w:rsidRPr="00A02BEF">
        <w:rPr>
          <w:rFonts w:ascii="Times New Roman" w:hAnsi="Times New Roman"/>
        </w:rPr>
        <w:t xml:space="preserve"> _________________________________________________________________________</w:t>
      </w:r>
      <w:r w:rsidR="00476B85" w:rsidRPr="00A02BEF">
        <w:rPr>
          <w:rFonts w:ascii="Times New Roman" w:hAnsi="Times New Roman"/>
        </w:rPr>
        <w:t>___________</w:t>
      </w:r>
      <w:r w:rsidR="00352412" w:rsidRPr="00A02BEF">
        <w:rPr>
          <w:rFonts w:ascii="Times New Roman" w:hAnsi="Times New Roman"/>
        </w:rPr>
        <w:t>__</w:t>
      </w:r>
    </w:p>
    <w:p w14:paraId="708D0FFE" w14:textId="6EAB7862" w:rsidR="00352412" w:rsidRPr="00A02BEF" w:rsidRDefault="00352412" w:rsidP="00D30CCF">
      <w:pPr>
        <w:shd w:val="clear" w:color="auto" w:fill="FFFFFF"/>
        <w:spacing w:after="0"/>
        <w:rPr>
          <w:rFonts w:ascii="Times New Roman" w:hAnsi="Times New Roman"/>
        </w:rPr>
      </w:pPr>
    </w:p>
    <w:p w14:paraId="43364435" w14:textId="28A2C436" w:rsidR="00352412" w:rsidRPr="00A02BEF" w:rsidRDefault="00352412" w:rsidP="00D30CCF">
      <w:pPr>
        <w:shd w:val="clear" w:color="auto" w:fill="FFFFFF"/>
        <w:spacing w:after="0"/>
        <w:rPr>
          <w:rFonts w:ascii="Times New Roman" w:hAnsi="Times New Roman"/>
        </w:rPr>
      </w:pPr>
      <w:r w:rsidRPr="00A02BEF">
        <w:rPr>
          <w:rFonts w:ascii="Times New Roman" w:hAnsi="Times New Roman"/>
        </w:rPr>
        <w:t>_______________________________________________________________________________________</w:t>
      </w:r>
    </w:p>
    <w:p w14:paraId="79841EB3" w14:textId="77777777" w:rsidR="00F94A44" w:rsidRPr="00A02BEF" w:rsidRDefault="004F234C" w:rsidP="00D30CCF">
      <w:pPr>
        <w:shd w:val="clear" w:color="auto" w:fill="FFFFFF"/>
        <w:spacing w:after="0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 (</w:t>
      </w:r>
      <w:r w:rsidR="00BA1922" w:rsidRPr="00A02BEF">
        <w:rPr>
          <w:rFonts w:ascii="Times New Roman" w:hAnsi="Times New Roman"/>
        </w:rPr>
        <w:t xml:space="preserve">наименование, местонахождение коммерческой </w:t>
      </w:r>
      <w:r w:rsidR="0016151B" w:rsidRPr="00A02BEF">
        <w:rPr>
          <w:rFonts w:ascii="Times New Roman" w:hAnsi="Times New Roman"/>
        </w:rPr>
        <w:t xml:space="preserve">или некоммерческой </w:t>
      </w:r>
      <w:r w:rsidR="00F94A44" w:rsidRPr="00A02BEF">
        <w:rPr>
          <w:rFonts w:ascii="Times New Roman" w:hAnsi="Times New Roman"/>
        </w:rPr>
        <w:t>организации</w:t>
      </w:r>
      <w:r w:rsidR="00F24973" w:rsidRPr="00A02BEF">
        <w:rPr>
          <w:rFonts w:ascii="Times New Roman" w:hAnsi="Times New Roman"/>
        </w:rPr>
        <w:t>, характер ее деятельности</w:t>
      </w:r>
      <w:r w:rsidR="00F94A44" w:rsidRPr="00A02BEF">
        <w:rPr>
          <w:rFonts w:ascii="Times New Roman" w:hAnsi="Times New Roman"/>
        </w:rPr>
        <w:t>)</w:t>
      </w:r>
    </w:p>
    <w:p w14:paraId="51584829" w14:textId="357BC599" w:rsidR="00F94A44" w:rsidRPr="00A02BEF" w:rsidRDefault="00F94A44" w:rsidP="0035241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>При замещении должности в вышеуказанной организации в мои обязанности</w:t>
      </w:r>
      <w:r w:rsidR="00352412" w:rsidRPr="00A02BEF">
        <w:rPr>
          <w:rFonts w:ascii="Times New Roman" w:hAnsi="Times New Roman"/>
          <w:sz w:val="24"/>
          <w:szCs w:val="24"/>
        </w:rPr>
        <w:t xml:space="preserve"> </w:t>
      </w:r>
      <w:r w:rsidRPr="00A02BEF">
        <w:rPr>
          <w:rFonts w:ascii="Times New Roman" w:hAnsi="Times New Roman"/>
          <w:sz w:val="24"/>
          <w:szCs w:val="24"/>
        </w:rPr>
        <w:t>будут входить следующие функции (предметом гражданско-правового договора</w:t>
      </w:r>
      <w:r w:rsidR="00352412" w:rsidRPr="00A02BEF">
        <w:rPr>
          <w:rFonts w:ascii="Times New Roman" w:hAnsi="Times New Roman"/>
          <w:sz w:val="24"/>
          <w:szCs w:val="24"/>
        </w:rPr>
        <w:t xml:space="preserve"> </w:t>
      </w:r>
      <w:r w:rsidRPr="00A02BEF">
        <w:rPr>
          <w:rFonts w:ascii="Times New Roman" w:hAnsi="Times New Roman"/>
          <w:sz w:val="24"/>
          <w:szCs w:val="24"/>
        </w:rPr>
        <w:t>будут являться</w:t>
      </w:r>
      <w:r w:rsidRPr="00A02BEF">
        <w:rPr>
          <w:rFonts w:ascii="Times New Roman" w:hAnsi="Times New Roman"/>
        </w:rPr>
        <w:t>):</w:t>
      </w:r>
    </w:p>
    <w:p w14:paraId="42D5399E" w14:textId="4682FDA2" w:rsidR="00F94A44" w:rsidRPr="00A02BEF" w:rsidRDefault="00F94A44" w:rsidP="00D30CCF">
      <w:pPr>
        <w:shd w:val="clear" w:color="auto" w:fill="FFFFFF"/>
        <w:spacing w:after="0"/>
        <w:rPr>
          <w:rFonts w:ascii="Times New Roman" w:hAnsi="Times New Roman"/>
        </w:rPr>
      </w:pPr>
      <w:r w:rsidRPr="00A02BEF">
        <w:rPr>
          <w:rFonts w:ascii="Times New Roman" w:hAnsi="Times New Roman"/>
        </w:rPr>
        <w:t>___________________________________________________________________________</w:t>
      </w:r>
      <w:r w:rsidR="00476B85" w:rsidRPr="00A02BEF">
        <w:rPr>
          <w:rFonts w:ascii="Times New Roman" w:hAnsi="Times New Roman"/>
        </w:rPr>
        <w:t>___________</w:t>
      </w:r>
      <w:r w:rsidR="00352412" w:rsidRPr="00A02BEF">
        <w:rPr>
          <w:rFonts w:ascii="Times New Roman" w:hAnsi="Times New Roman"/>
        </w:rPr>
        <w:t>_</w:t>
      </w:r>
    </w:p>
    <w:p w14:paraId="2A48FDB4" w14:textId="0AF4D42A" w:rsidR="00352412" w:rsidRPr="00A02BEF" w:rsidRDefault="00352412" w:rsidP="00D30CCF">
      <w:pPr>
        <w:shd w:val="clear" w:color="auto" w:fill="FFFFFF"/>
        <w:spacing w:after="0"/>
        <w:rPr>
          <w:rFonts w:ascii="Times New Roman" w:hAnsi="Times New Roman"/>
        </w:rPr>
      </w:pPr>
    </w:p>
    <w:p w14:paraId="6D7C18E9" w14:textId="713F0251" w:rsidR="00352412" w:rsidRPr="00A02BEF" w:rsidRDefault="00352412" w:rsidP="00D30CCF">
      <w:pPr>
        <w:shd w:val="clear" w:color="auto" w:fill="FFFFFF"/>
        <w:spacing w:after="0"/>
        <w:rPr>
          <w:rFonts w:ascii="Times New Roman" w:hAnsi="Times New Roman"/>
        </w:rPr>
      </w:pPr>
      <w:r w:rsidRPr="00A02BEF">
        <w:rPr>
          <w:rFonts w:ascii="Times New Roman" w:hAnsi="Times New Roman"/>
        </w:rPr>
        <w:t>_______________________________________________________________________________________</w:t>
      </w:r>
    </w:p>
    <w:p w14:paraId="09102B62" w14:textId="77777777" w:rsidR="00F94A44" w:rsidRPr="00A02BEF" w:rsidRDefault="00F94A44" w:rsidP="00D30CCF">
      <w:pPr>
        <w:shd w:val="clear" w:color="auto" w:fill="FFFFFF"/>
        <w:spacing w:after="0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                                           (указать </w:t>
      </w:r>
      <w:r w:rsidR="00F24973" w:rsidRPr="00A02BEF">
        <w:rPr>
          <w:rFonts w:ascii="Times New Roman" w:hAnsi="Times New Roman"/>
        </w:rPr>
        <w:t xml:space="preserve">функции по </w:t>
      </w:r>
      <w:r w:rsidR="00476B85" w:rsidRPr="00A02BEF">
        <w:rPr>
          <w:rFonts w:ascii="Times New Roman" w:hAnsi="Times New Roman"/>
        </w:rPr>
        <w:t xml:space="preserve">муниципальному </w:t>
      </w:r>
      <w:r w:rsidR="00F24973" w:rsidRPr="00A02BEF">
        <w:rPr>
          <w:rFonts w:ascii="Times New Roman" w:hAnsi="Times New Roman"/>
        </w:rPr>
        <w:t>управлению в отношении коммерческой или некоммерческой организации, вид договора</w:t>
      </w:r>
      <w:r w:rsidR="008B2C96" w:rsidRPr="00A02BEF">
        <w:rPr>
          <w:rFonts w:ascii="Times New Roman" w:hAnsi="Times New Roman"/>
        </w:rPr>
        <w:t xml:space="preserve"> (трудовой иди гражданско-правовой), предполагаемый срок его действия, сумма оплаты за выполнение (оказание) по </w:t>
      </w:r>
      <w:r w:rsidR="00A27A4D" w:rsidRPr="00A02BEF">
        <w:rPr>
          <w:rFonts w:ascii="Times New Roman" w:hAnsi="Times New Roman"/>
        </w:rPr>
        <w:t>договору работ</w:t>
      </w:r>
      <w:r w:rsidR="008B2C96" w:rsidRPr="00A02BEF">
        <w:rPr>
          <w:rFonts w:ascii="Times New Roman" w:hAnsi="Times New Roman"/>
        </w:rPr>
        <w:t>(услуг)</w:t>
      </w:r>
      <w:r w:rsidR="00F24973" w:rsidRPr="00A02BEF">
        <w:rPr>
          <w:rFonts w:ascii="Times New Roman" w:hAnsi="Times New Roman"/>
        </w:rPr>
        <w:t>)</w:t>
      </w:r>
    </w:p>
    <w:p w14:paraId="4C5CFEEE" w14:textId="20549394" w:rsidR="00F94A44" w:rsidRPr="00A02BEF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</w:rPr>
      </w:pPr>
      <w:r w:rsidRPr="00A02BEF">
        <w:rPr>
          <w:rFonts w:ascii="Times New Roman" w:hAnsi="Times New Roman"/>
          <w:sz w:val="24"/>
          <w:szCs w:val="24"/>
        </w:rPr>
        <w:t>При замещении должности</w:t>
      </w:r>
      <w:r w:rsidRPr="00A02BEF">
        <w:rPr>
          <w:rFonts w:ascii="Times New Roman" w:hAnsi="Times New Roman"/>
        </w:rPr>
        <w:t xml:space="preserve"> _________________________________________________</w:t>
      </w:r>
      <w:r w:rsidR="00476B85" w:rsidRPr="00A02BEF">
        <w:rPr>
          <w:rFonts w:ascii="Times New Roman" w:hAnsi="Times New Roman"/>
        </w:rPr>
        <w:t>_____</w:t>
      </w:r>
    </w:p>
    <w:p w14:paraId="26ACD05F" w14:textId="77777777" w:rsidR="00F94A44" w:rsidRPr="00A02BEF" w:rsidRDefault="00F94A44" w:rsidP="00D30CCF">
      <w:pPr>
        <w:shd w:val="clear" w:color="auto" w:fill="FFFFFF"/>
        <w:spacing w:after="0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                                             (указать наименование должности</w:t>
      </w:r>
      <w:r w:rsidR="00231DF6" w:rsidRPr="00A02BEF">
        <w:rPr>
          <w:rFonts w:ascii="Times New Roman" w:hAnsi="Times New Roman"/>
        </w:rPr>
        <w:t xml:space="preserve"> муниципальной службы</w:t>
      </w:r>
      <w:r w:rsidR="00BA1922" w:rsidRPr="00A02BEF">
        <w:rPr>
          <w:rFonts w:ascii="Times New Roman" w:hAnsi="Times New Roman"/>
        </w:rPr>
        <w:t xml:space="preserve"> в течение последних двух лет до дня увольнения с муниципальной </w:t>
      </w:r>
      <w:r w:rsidR="0016151B" w:rsidRPr="00A02BEF">
        <w:rPr>
          <w:rFonts w:ascii="Times New Roman" w:hAnsi="Times New Roman"/>
        </w:rPr>
        <w:t>службы)</w:t>
      </w:r>
      <w:r w:rsidRPr="00A02BEF">
        <w:rPr>
          <w:rFonts w:ascii="Times New Roman" w:hAnsi="Times New Roman"/>
        </w:rPr>
        <w:t xml:space="preserve"> </w:t>
      </w:r>
      <w:r w:rsidR="00231DF6" w:rsidRPr="00A02BEF">
        <w:rPr>
          <w:rFonts w:ascii="Times New Roman" w:hAnsi="Times New Roman"/>
        </w:rPr>
        <w:t xml:space="preserve"> </w:t>
      </w:r>
    </w:p>
    <w:p w14:paraId="4EC2932B" w14:textId="77777777" w:rsidR="00F94A44" w:rsidRPr="00A02BEF" w:rsidRDefault="00F94A44" w:rsidP="00D30CCF">
      <w:pPr>
        <w:shd w:val="clear" w:color="auto" w:fill="FFFFFF"/>
        <w:spacing w:after="0"/>
        <w:rPr>
          <w:rFonts w:ascii="Times New Roman" w:hAnsi="Times New Roman"/>
        </w:rPr>
      </w:pPr>
      <w:r w:rsidRPr="00A02BEF">
        <w:rPr>
          <w:rFonts w:ascii="Times New Roman" w:hAnsi="Times New Roman"/>
        </w:rPr>
        <w:t>___________________________________________________________________________</w:t>
      </w:r>
      <w:r w:rsidR="00476B85" w:rsidRPr="00A02BEF">
        <w:rPr>
          <w:rFonts w:ascii="Times New Roman" w:hAnsi="Times New Roman"/>
        </w:rPr>
        <w:t>____________</w:t>
      </w:r>
    </w:p>
    <w:p w14:paraId="1994BD7A" w14:textId="77777777" w:rsidR="00F94A44" w:rsidRPr="00A02BEF" w:rsidRDefault="00F94A44" w:rsidP="00D30CCF">
      <w:pPr>
        <w:shd w:val="clear" w:color="auto" w:fill="FFFFFF"/>
        <w:spacing w:after="0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                                        </w:t>
      </w:r>
      <w:r w:rsidR="00231DF6" w:rsidRPr="00A02BEF">
        <w:rPr>
          <w:rFonts w:ascii="Times New Roman" w:hAnsi="Times New Roman"/>
        </w:rPr>
        <w:t xml:space="preserve">которую </w:t>
      </w:r>
      <w:r w:rsidRPr="00A02BEF">
        <w:rPr>
          <w:rFonts w:ascii="Times New Roman" w:hAnsi="Times New Roman"/>
        </w:rPr>
        <w:t>гражданин замещал)</w:t>
      </w:r>
    </w:p>
    <w:p w14:paraId="7A35B786" w14:textId="77777777" w:rsidR="00F94A44" w:rsidRPr="00A02BEF" w:rsidRDefault="00F94A44" w:rsidP="00D30CC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>в мои должностные обязанности входили ф</w:t>
      </w:r>
      <w:r w:rsidR="00775768" w:rsidRPr="00A02BEF">
        <w:rPr>
          <w:rFonts w:ascii="Times New Roman" w:hAnsi="Times New Roman"/>
          <w:sz w:val="24"/>
          <w:szCs w:val="24"/>
        </w:rPr>
        <w:t>ункции по муниципальному управлению в отношении коммерческой или некоммерческой организации:</w:t>
      </w:r>
    </w:p>
    <w:p w14:paraId="79CE9772" w14:textId="1948C6A1" w:rsidR="00F94A44" w:rsidRPr="00A02BEF" w:rsidRDefault="00F94A44" w:rsidP="00D30CCF">
      <w:pPr>
        <w:shd w:val="clear" w:color="auto" w:fill="FFFFFF"/>
        <w:spacing w:after="0"/>
        <w:rPr>
          <w:rFonts w:ascii="Times New Roman" w:hAnsi="Times New Roman"/>
        </w:rPr>
      </w:pPr>
      <w:r w:rsidRPr="00A02BEF">
        <w:rPr>
          <w:rFonts w:ascii="Times New Roman" w:hAnsi="Times New Roman"/>
        </w:rPr>
        <w:t>1) _______________________________________________________________________</w:t>
      </w:r>
      <w:r w:rsidR="00352412" w:rsidRPr="00A02BEF">
        <w:rPr>
          <w:rFonts w:ascii="Times New Roman" w:hAnsi="Times New Roman"/>
        </w:rPr>
        <w:t>_____________</w:t>
      </w:r>
      <w:r w:rsidRPr="00A02BEF">
        <w:rPr>
          <w:rFonts w:ascii="Times New Roman" w:hAnsi="Times New Roman"/>
        </w:rPr>
        <w:t>,</w:t>
      </w:r>
    </w:p>
    <w:p w14:paraId="17F8C2DE" w14:textId="77777777" w:rsidR="00352412" w:rsidRPr="00A02BEF" w:rsidRDefault="00352412" w:rsidP="00D30CCF">
      <w:pPr>
        <w:shd w:val="clear" w:color="auto" w:fill="FFFFFF"/>
        <w:spacing w:after="0"/>
        <w:rPr>
          <w:rFonts w:ascii="Times New Roman" w:hAnsi="Times New Roman"/>
        </w:rPr>
      </w:pPr>
    </w:p>
    <w:p w14:paraId="0594F5B7" w14:textId="16CA85DD" w:rsidR="00F94A44" w:rsidRPr="00A02BEF" w:rsidRDefault="00F94A44" w:rsidP="00D30CCF">
      <w:pPr>
        <w:shd w:val="clear" w:color="auto" w:fill="FFFFFF"/>
        <w:spacing w:after="0"/>
        <w:rPr>
          <w:rFonts w:ascii="Times New Roman" w:hAnsi="Times New Roman"/>
        </w:rPr>
      </w:pPr>
      <w:r w:rsidRPr="00A02BEF">
        <w:rPr>
          <w:rFonts w:ascii="Times New Roman" w:hAnsi="Times New Roman"/>
        </w:rPr>
        <w:lastRenderedPageBreak/>
        <w:t>2) _______________________________________________________________________</w:t>
      </w:r>
      <w:r w:rsidR="00352412" w:rsidRPr="00A02BEF">
        <w:rPr>
          <w:rFonts w:ascii="Times New Roman" w:hAnsi="Times New Roman"/>
        </w:rPr>
        <w:t>_____________</w:t>
      </w:r>
      <w:r w:rsidRPr="00A02BEF">
        <w:rPr>
          <w:rFonts w:ascii="Times New Roman" w:hAnsi="Times New Roman"/>
        </w:rPr>
        <w:t>.</w:t>
      </w:r>
    </w:p>
    <w:p w14:paraId="3EA3265A" w14:textId="77777777" w:rsidR="00F94A44" w:rsidRPr="00A02BEF" w:rsidRDefault="00F24973" w:rsidP="00D30CCF">
      <w:pPr>
        <w:shd w:val="clear" w:color="auto" w:fill="FFFFFF"/>
        <w:spacing w:after="0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  (указать должностные (служебные) обязанности, исполняемые гражданином во время замещения им должности муниципальной службы</w:t>
      </w:r>
      <w:r w:rsidR="00F94A44" w:rsidRPr="00A02BEF">
        <w:rPr>
          <w:rFonts w:ascii="Times New Roman" w:hAnsi="Times New Roman"/>
        </w:rPr>
        <w:t>)</w:t>
      </w:r>
    </w:p>
    <w:p w14:paraId="5A523EE6" w14:textId="77777777" w:rsidR="00352412" w:rsidRPr="00A02BEF" w:rsidRDefault="00352412" w:rsidP="00F24973">
      <w:pPr>
        <w:shd w:val="clear" w:color="auto" w:fill="FFFFFF"/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14031F5E" w14:textId="69897B76" w:rsidR="00F94A44" w:rsidRPr="00A02BEF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>Информацию о принятом комиссией решении прошу направить на мое имя по</w:t>
      </w:r>
    </w:p>
    <w:p w14:paraId="56D7165D" w14:textId="77777777" w:rsidR="00F94A44" w:rsidRPr="00A02BEF" w:rsidRDefault="00F94A44" w:rsidP="00D30CCF">
      <w:pPr>
        <w:shd w:val="clear" w:color="auto" w:fill="FFFFFF"/>
        <w:spacing w:after="0"/>
        <w:rPr>
          <w:rFonts w:ascii="Times New Roman" w:hAnsi="Times New Roman"/>
        </w:rPr>
      </w:pPr>
      <w:r w:rsidRPr="00A02BEF">
        <w:rPr>
          <w:rFonts w:ascii="Times New Roman" w:hAnsi="Times New Roman"/>
          <w:sz w:val="24"/>
          <w:szCs w:val="24"/>
        </w:rPr>
        <w:t>адресу:</w:t>
      </w:r>
      <w:r w:rsidR="00BF0CE7" w:rsidRPr="00A02BEF">
        <w:rPr>
          <w:rFonts w:ascii="Times New Roman" w:hAnsi="Times New Roman"/>
        </w:rPr>
        <w:t xml:space="preserve"> </w:t>
      </w:r>
      <w:r w:rsidRPr="00A02BEF">
        <w:rPr>
          <w:rFonts w:ascii="Times New Roman" w:hAnsi="Times New Roman"/>
        </w:rPr>
        <w:t>___________________________________________________________________________</w:t>
      </w:r>
      <w:r w:rsidR="00BF0CE7" w:rsidRPr="00A02BEF">
        <w:rPr>
          <w:rFonts w:ascii="Times New Roman" w:hAnsi="Times New Roman"/>
        </w:rPr>
        <w:t>_____</w:t>
      </w:r>
    </w:p>
    <w:p w14:paraId="1481D6FD" w14:textId="0D86DCC4" w:rsidR="00F94A44" w:rsidRPr="00A02BEF" w:rsidRDefault="00F94A44" w:rsidP="00352412">
      <w:pPr>
        <w:shd w:val="clear" w:color="auto" w:fill="FFFFFF"/>
        <w:spacing w:after="0"/>
        <w:jc w:val="center"/>
        <w:rPr>
          <w:rFonts w:ascii="Times New Roman" w:hAnsi="Times New Roman"/>
        </w:rPr>
      </w:pPr>
      <w:r w:rsidRPr="00A02BEF">
        <w:rPr>
          <w:rFonts w:ascii="Times New Roman" w:hAnsi="Times New Roman"/>
        </w:rPr>
        <w:t>(указывается адрес фактического проживания гражданина для направления</w:t>
      </w:r>
    </w:p>
    <w:p w14:paraId="54215C49" w14:textId="77777777" w:rsidR="00F94A44" w:rsidRPr="00A02BEF" w:rsidRDefault="00F94A44" w:rsidP="00352412">
      <w:pPr>
        <w:shd w:val="clear" w:color="auto" w:fill="FFFFFF"/>
        <w:spacing w:after="0"/>
        <w:jc w:val="center"/>
        <w:rPr>
          <w:rFonts w:ascii="Times New Roman" w:hAnsi="Times New Roman"/>
        </w:rPr>
      </w:pPr>
      <w:r w:rsidRPr="00A02BEF">
        <w:rPr>
          <w:rFonts w:ascii="Times New Roman" w:hAnsi="Times New Roman"/>
        </w:rPr>
        <w:t>решения по почте, либо указывается любой другой способ направления решения,</w:t>
      </w:r>
    </w:p>
    <w:p w14:paraId="1EDE3516" w14:textId="09D0020E" w:rsidR="00F94A44" w:rsidRPr="00A02BEF" w:rsidRDefault="00F94A44" w:rsidP="00352412">
      <w:pPr>
        <w:shd w:val="clear" w:color="auto" w:fill="FFFFFF"/>
        <w:spacing w:after="0"/>
        <w:jc w:val="center"/>
        <w:rPr>
          <w:rFonts w:ascii="Times New Roman" w:hAnsi="Times New Roman"/>
        </w:rPr>
      </w:pPr>
      <w:r w:rsidRPr="00A02BEF">
        <w:rPr>
          <w:rFonts w:ascii="Times New Roman" w:hAnsi="Times New Roman"/>
        </w:rPr>
        <w:t>а также необходимые реквизиты для такого способа направления решения)</w:t>
      </w:r>
    </w:p>
    <w:p w14:paraId="66F5A07D" w14:textId="781ACD99" w:rsidR="00352412" w:rsidRPr="00A02BEF" w:rsidRDefault="00352412" w:rsidP="00352412">
      <w:pPr>
        <w:shd w:val="clear" w:color="auto" w:fill="FFFFFF"/>
        <w:spacing w:after="0"/>
        <w:jc w:val="center"/>
        <w:rPr>
          <w:rFonts w:ascii="Times New Roman" w:hAnsi="Times New Roman"/>
        </w:rPr>
      </w:pPr>
    </w:p>
    <w:p w14:paraId="374E5FE4" w14:textId="54C18AAA" w:rsidR="00352412" w:rsidRPr="00A02BEF" w:rsidRDefault="00352412" w:rsidP="00D30CCF">
      <w:pPr>
        <w:shd w:val="clear" w:color="auto" w:fill="FFFFFF"/>
        <w:spacing w:after="0"/>
        <w:rPr>
          <w:rFonts w:ascii="Times New Roman" w:hAnsi="Times New Roman"/>
        </w:rPr>
      </w:pPr>
    </w:p>
    <w:p w14:paraId="1FF1779F" w14:textId="77777777" w:rsidR="00352412" w:rsidRPr="00A02BEF" w:rsidRDefault="00352412" w:rsidP="00D30CCF">
      <w:pPr>
        <w:shd w:val="clear" w:color="auto" w:fill="FFFFFF"/>
        <w:spacing w:after="0"/>
        <w:rPr>
          <w:rFonts w:ascii="Times New Roman" w:hAnsi="Times New Roman"/>
        </w:rPr>
      </w:pPr>
    </w:p>
    <w:p w14:paraId="4DA75B4B" w14:textId="77777777" w:rsidR="00F94A44" w:rsidRPr="00A02BEF" w:rsidRDefault="00F94A44" w:rsidP="00D30CCF">
      <w:pPr>
        <w:shd w:val="clear" w:color="auto" w:fill="FFFFFF"/>
        <w:spacing w:after="0"/>
        <w:rPr>
          <w:rFonts w:ascii="Times New Roman" w:hAnsi="Times New Roman"/>
        </w:rPr>
      </w:pPr>
      <w:r w:rsidRPr="00A02BEF">
        <w:rPr>
          <w:rFonts w:ascii="Times New Roman" w:hAnsi="Times New Roman"/>
        </w:rPr>
        <w:t>__________________                           _____________________________</w:t>
      </w:r>
    </w:p>
    <w:p w14:paraId="28661EF8" w14:textId="5E7726E0" w:rsidR="00F24973" w:rsidRPr="00A02BEF" w:rsidRDefault="00F94A44" w:rsidP="00CA79CF">
      <w:pPr>
        <w:shd w:val="clear" w:color="auto" w:fill="FFFFFF"/>
        <w:spacing w:after="0"/>
        <w:rPr>
          <w:rFonts w:ascii="Times New Roman" w:hAnsi="Times New Roman"/>
          <w:sz w:val="16"/>
          <w:szCs w:val="16"/>
        </w:rPr>
      </w:pPr>
      <w:r w:rsidRPr="00A02BEF">
        <w:rPr>
          <w:rFonts w:ascii="Times New Roman" w:hAnsi="Times New Roman"/>
          <w:sz w:val="16"/>
          <w:szCs w:val="16"/>
        </w:rPr>
        <w:t xml:space="preserve">      (</w:t>
      </w:r>
      <w:proofErr w:type="gramStart"/>
      <w:r w:rsidRPr="00A02BEF">
        <w:rPr>
          <w:rFonts w:ascii="Times New Roman" w:hAnsi="Times New Roman"/>
          <w:sz w:val="16"/>
          <w:szCs w:val="16"/>
        </w:rPr>
        <w:t xml:space="preserve">дата)   </w:t>
      </w:r>
      <w:proofErr w:type="gramEnd"/>
      <w:r w:rsidRPr="00A02BEF"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="00352412" w:rsidRPr="00A02BEF"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A02BEF">
        <w:rPr>
          <w:rFonts w:ascii="Times New Roman" w:hAnsi="Times New Roman"/>
          <w:sz w:val="16"/>
          <w:szCs w:val="16"/>
        </w:rPr>
        <w:t xml:space="preserve">   (подпись, инициалы и фамилия)</w:t>
      </w:r>
    </w:p>
    <w:p w14:paraId="70BED7F3" w14:textId="1C1B52FE" w:rsidR="0083010D" w:rsidRPr="00A02BEF" w:rsidRDefault="0083010D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5F4B982A" w14:textId="72195E71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5249176D" w14:textId="59148C89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046038BE" w14:textId="7A6D83BF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56643577" w14:textId="5D63F277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5E59B012" w14:textId="31C49182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5D0F0270" w14:textId="23DD7734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0232CAAE" w14:textId="71961EF1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272E0A6D" w14:textId="2C52C05B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7DAA24D8" w14:textId="03545EBF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56C364A1" w14:textId="20F86AE1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752903EA" w14:textId="41882178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1E78BD01" w14:textId="18F7A2FC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6F346C4B" w14:textId="492B75C7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235228F0" w14:textId="21F94A45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73A2ECB0" w14:textId="4C5F21E9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78A4B8CA" w14:textId="625212B8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01A50812" w14:textId="33334B3E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51DA65E9" w14:textId="42847F90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701E8649" w14:textId="5E128997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0835556D" w14:textId="011AFBD6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033BEDEE" w14:textId="2D2364E2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41E1F187" w14:textId="13FB94CF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35889361" w14:textId="538AC355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0D747E95" w14:textId="4928C06B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3B6A9BBE" w14:textId="03E59DD2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1AE433F1" w14:textId="3FA9764C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632C21F7" w14:textId="2F1FF133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7774FDA7" w14:textId="5E33DE7C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06EB2DC4" w14:textId="07476F34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5A81DDCE" w14:textId="4326FF5A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4A1EFF87" w14:textId="223DC419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3698B5B2" w14:textId="1B7F3380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79E77410" w14:textId="3F5C7D5A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5A41C321" w14:textId="27E7B63C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7F46EF30" w14:textId="5F530B02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0FDA2E43" w14:textId="402D6E59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29EF140A" w14:textId="53E096F4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6A0BE7E1" w14:textId="65CB8963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4C629553" w14:textId="7D075C60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1E6FDD2B" w14:textId="44846BB3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27248AE5" w14:textId="3FF13700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23D7E39A" w14:textId="2C43544D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2E05E125" w14:textId="329B13BF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27805FAD" w14:textId="02E324E4" w:rsidR="00352412" w:rsidRPr="00A02BEF" w:rsidRDefault="00352412" w:rsidP="00A02BEF">
      <w:pPr>
        <w:shd w:val="clear" w:color="auto" w:fill="FFFFFF"/>
        <w:spacing w:after="0"/>
        <w:rPr>
          <w:rFonts w:ascii="Times New Roman" w:hAnsi="Times New Roman"/>
        </w:rPr>
      </w:pPr>
    </w:p>
    <w:p w14:paraId="5F0AFA22" w14:textId="432ACE7F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5C40B2A8" w14:textId="77777777" w:rsidR="00352412" w:rsidRPr="00A02BEF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6CCBE601" w14:textId="77777777" w:rsidR="00A6062F" w:rsidRDefault="00A6062F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646F6688" w14:textId="0B523BC7" w:rsidR="00F94A44" w:rsidRPr="00A02BEF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  <w:r w:rsidRPr="00A02BEF">
        <w:rPr>
          <w:rFonts w:ascii="Times New Roman" w:hAnsi="Times New Roman"/>
        </w:rPr>
        <w:t>Приложение № 2</w:t>
      </w:r>
    </w:p>
    <w:p w14:paraId="20BD66EB" w14:textId="77777777" w:rsidR="00F94A44" w:rsidRPr="00A02BEF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к Положению о комиссии по соблюдению </w:t>
      </w:r>
    </w:p>
    <w:p w14:paraId="1D221459" w14:textId="77777777" w:rsidR="00F94A44" w:rsidRPr="00A02BEF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требований к служебному поведению </w:t>
      </w:r>
    </w:p>
    <w:p w14:paraId="3F735F0B" w14:textId="77777777" w:rsidR="00F94A44" w:rsidRPr="00A02BEF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муниципальных служащих администрации </w:t>
      </w:r>
    </w:p>
    <w:p w14:paraId="4811F220" w14:textId="77777777" w:rsidR="00F94A44" w:rsidRPr="00A02BEF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Дальнереченского муниципального района </w:t>
      </w:r>
    </w:p>
    <w:p w14:paraId="73829A40" w14:textId="77777777" w:rsidR="00F94A44" w:rsidRPr="00A02BEF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и урегулированию конфликта интересов, </w:t>
      </w:r>
    </w:p>
    <w:p w14:paraId="74648747" w14:textId="77777777" w:rsidR="00F94A44" w:rsidRPr="00A02BEF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утвержденному постановлением </w:t>
      </w:r>
    </w:p>
    <w:p w14:paraId="4FA69CB6" w14:textId="77777777" w:rsidR="00F94A44" w:rsidRPr="00A02BEF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администрации Дальнереченского </w:t>
      </w:r>
    </w:p>
    <w:p w14:paraId="45D6DDF0" w14:textId="77777777" w:rsidR="00F94A44" w:rsidRPr="00A02BEF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муниципального района </w:t>
      </w:r>
    </w:p>
    <w:p w14:paraId="5F0D28A3" w14:textId="5B344DB0" w:rsidR="00D33841" w:rsidRPr="00A02BEF" w:rsidRDefault="00D33841" w:rsidP="00D33841">
      <w:pPr>
        <w:shd w:val="clear" w:color="auto" w:fill="FFFFFF"/>
        <w:spacing w:after="0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                                                                                  от </w:t>
      </w:r>
      <w:r w:rsidR="00BE7DC2" w:rsidRPr="00A02BEF">
        <w:rPr>
          <w:rFonts w:ascii="Times New Roman" w:hAnsi="Times New Roman"/>
        </w:rPr>
        <w:t>2</w:t>
      </w:r>
      <w:r w:rsidR="00125202" w:rsidRPr="00A02BEF">
        <w:rPr>
          <w:rFonts w:ascii="Times New Roman" w:hAnsi="Times New Roman"/>
        </w:rPr>
        <w:t>1</w:t>
      </w:r>
      <w:r w:rsidR="00BE7DC2" w:rsidRPr="00A02BEF">
        <w:rPr>
          <w:rFonts w:ascii="Times New Roman" w:hAnsi="Times New Roman"/>
        </w:rPr>
        <w:t xml:space="preserve"> </w:t>
      </w:r>
      <w:r w:rsidR="00125202" w:rsidRPr="00A02BEF">
        <w:rPr>
          <w:rFonts w:ascii="Times New Roman" w:hAnsi="Times New Roman"/>
        </w:rPr>
        <w:t>сентября</w:t>
      </w:r>
      <w:r w:rsidR="00BE7DC2" w:rsidRPr="00A02BEF">
        <w:rPr>
          <w:rFonts w:ascii="Times New Roman" w:hAnsi="Times New Roman"/>
        </w:rPr>
        <w:t xml:space="preserve"> </w:t>
      </w:r>
      <w:r w:rsidR="00352412" w:rsidRPr="00A02BEF">
        <w:rPr>
          <w:rFonts w:ascii="Times New Roman" w:hAnsi="Times New Roman"/>
        </w:rPr>
        <w:t>2022</w:t>
      </w:r>
      <w:r w:rsidRPr="00A02BEF">
        <w:rPr>
          <w:rFonts w:ascii="Times New Roman" w:hAnsi="Times New Roman"/>
        </w:rPr>
        <w:t xml:space="preserve"> №</w:t>
      </w:r>
      <w:r w:rsidR="00C33041" w:rsidRPr="00A02BEF">
        <w:rPr>
          <w:rFonts w:ascii="Times New Roman" w:hAnsi="Times New Roman"/>
        </w:rPr>
        <w:t xml:space="preserve"> </w:t>
      </w:r>
      <w:r w:rsidR="00A02BEF" w:rsidRPr="00A02BEF">
        <w:rPr>
          <w:rFonts w:ascii="Times New Roman" w:hAnsi="Times New Roman"/>
        </w:rPr>
        <w:t>533</w:t>
      </w:r>
      <w:r w:rsidR="00C33041" w:rsidRPr="00A02BEF">
        <w:rPr>
          <w:rFonts w:ascii="Times New Roman" w:hAnsi="Times New Roman"/>
        </w:rPr>
        <w:t xml:space="preserve"> -</w:t>
      </w:r>
      <w:r w:rsidR="00BE7DC2" w:rsidRPr="00A02BEF">
        <w:rPr>
          <w:rFonts w:ascii="Times New Roman" w:hAnsi="Times New Roman"/>
        </w:rPr>
        <w:t xml:space="preserve"> </w:t>
      </w:r>
      <w:r w:rsidR="00C33041" w:rsidRPr="00A02BEF">
        <w:rPr>
          <w:rFonts w:ascii="Times New Roman" w:hAnsi="Times New Roman"/>
        </w:rPr>
        <w:t>па</w:t>
      </w:r>
      <w:r w:rsidRPr="00A02BEF">
        <w:rPr>
          <w:rFonts w:ascii="Times New Roman" w:hAnsi="Times New Roman"/>
        </w:rPr>
        <w:t xml:space="preserve"> </w:t>
      </w:r>
      <w:r w:rsidR="002741A1" w:rsidRPr="00A02BEF">
        <w:rPr>
          <w:rFonts w:ascii="Times New Roman" w:hAnsi="Times New Roman"/>
        </w:rPr>
        <w:t xml:space="preserve">  </w:t>
      </w:r>
    </w:p>
    <w:p w14:paraId="16DCD700" w14:textId="77777777" w:rsidR="00F94A44" w:rsidRPr="00A02BEF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</w:rPr>
      </w:pPr>
    </w:p>
    <w:p w14:paraId="3130D00D" w14:textId="77777777" w:rsidR="00F94A44" w:rsidRPr="00A02BEF" w:rsidRDefault="00F94A44" w:rsidP="0003705E">
      <w:pPr>
        <w:shd w:val="clear" w:color="auto" w:fill="FFFFFF"/>
        <w:spacing w:after="0"/>
        <w:ind w:firstLine="708"/>
        <w:rPr>
          <w:rFonts w:ascii="Times New Roman" w:hAnsi="Times New Roman"/>
        </w:rPr>
      </w:pPr>
      <w:r w:rsidRPr="00A02BEF">
        <w:rPr>
          <w:rFonts w:ascii="Times New Roman" w:hAnsi="Times New Roman"/>
        </w:rPr>
        <w:t>ФОРМА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870"/>
      </w:tblGrid>
      <w:tr w:rsidR="00A02BEF" w:rsidRPr="00A02BEF" w14:paraId="1941283E" w14:textId="77777777" w:rsidTr="00944940">
        <w:trPr>
          <w:jc w:val="right"/>
        </w:trPr>
        <w:tc>
          <w:tcPr>
            <w:tcW w:w="5870" w:type="dxa"/>
            <w:shd w:val="clear" w:color="auto" w:fill="auto"/>
          </w:tcPr>
          <w:p w14:paraId="38AA4D47" w14:textId="77777777" w:rsidR="00BF0CE7" w:rsidRPr="00A02BEF" w:rsidRDefault="00BF0CE7" w:rsidP="0003705E">
            <w:pPr>
              <w:spacing w:after="0"/>
              <w:rPr>
                <w:rFonts w:ascii="Times New Roman" w:hAnsi="Times New Roman"/>
              </w:rPr>
            </w:pPr>
          </w:p>
          <w:p w14:paraId="78636C5D" w14:textId="77777777" w:rsidR="00F94A44" w:rsidRPr="00A02BEF" w:rsidRDefault="00F94A44" w:rsidP="00037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2BEF">
              <w:rPr>
                <w:rFonts w:ascii="Times New Roman" w:hAnsi="Times New Roman"/>
                <w:sz w:val="24"/>
                <w:szCs w:val="24"/>
              </w:rPr>
              <w:t>В комиссию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</w:t>
            </w:r>
          </w:p>
        </w:tc>
      </w:tr>
      <w:tr w:rsidR="00A02BEF" w:rsidRPr="00A02BEF" w14:paraId="25B67F4C" w14:textId="77777777" w:rsidTr="00944940">
        <w:trPr>
          <w:jc w:val="right"/>
        </w:trPr>
        <w:tc>
          <w:tcPr>
            <w:tcW w:w="5870" w:type="dxa"/>
            <w:shd w:val="clear" w:color="auto" w:fill="auto"/>
          </w:tcPr>
          <w:p w14:paraId="73B1A11F" w14:textId="77777777" w:rsidR="00F94A44" w:rsidRPr="00A02BEF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A02BEF">
              <w:rPr>
                <w:rFonts w:ascii="Times New Roman" w:hAnsi="Times New Roman"/>
              </w:rPr>
              <w:t>от______________________________________</w:t>
            </w:r>
          </w:p>
          <w:p w14:paraId="007F10DC" w14:textId="77777777" w:rsidR="00F94A44" w:rsidRPr="00A02BEF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A02BEF">
              <w:rPr>
                <w:rFonts w:ascii="Times New Roman" w:hAnsi="Times New Roman"/>
              </w:rPr>
              <w:t xml:space="preserve">    (Ф.И.О., должность/адрес постоянной регистрации, телефон)</w:t>
            </w:r>
          </w:p>
        </w:tc>
      </w:tr>
      <w:tr w:rsidR="00F94A44" w:rsidRPr="00A02BEF" w14:paraId="209D4BC7" w14:textId="77777777" w:rsidTr="00944940">
        <w:trPr>
          <w:jc w:val="right"/>
        </w:trPr>
        <w:tc>
          <w:tcPr>
            <w:tcW w:w="5870" w:type="dxa"/>
            <w:shd w:val="clear" w:color="auto" w:fill="auto"/>
          </w:tcPr>
          <w:p w14:paraId="653E4300" w14:textId="77777777" w:rsidR="00F94A44" w:rsidRPr="00A02BEF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A02BEF">
              <w:rPr>
                <w:rFonts w:ascii="Times New Roman" w:hAnsi="Times New Roman"/>
              </w:rPr>
              <w:t>________________________________________</w:t>
            </w:r>
          </w:p>
        </w:tc>
      </w:tr>
    </w:tbl>
    <w:p w14:paraId="4D70DB52" w14:textId="77777777" w:rsidR="00F94A44" w:rsidRPr="00A02BEF" w:rsidRDefault="00F94A44" w:rsidP="0003705E">
      <w:pPr>
        <w:shd w:val="clear" w:color="auto" w:fill="FFFFFF"/>
        <w:spacing w:after="0"/>
        <w:ind w:firstLine="708"/>
        <w:rPr>
          <w:rFonts w:ascii="Times New Roman" w:hAnsi="Times New Roman"/>
        </w:rPr>
      </w:pPr>
    </w:p>
    <w:p w14:paraId="7D9AC44F" w14:textId="77777777" w:rsidR="00BF0CE7" w:rsidRPr="00A02BEF" w:rsidRDefault="00BF0CE7" w:rsidP="0003705E">
      <w:pPr>
        <w:shd w:val="clear" w:color="auto" w:fill="FFFFFF"/>
        <w:spacing w:after="0"/>
        <w:ind w:firstLine="708"/>
        <w:rPr>
          <w:rFonts w:ascii="Times New Roman" w:hAnsi="Times New Roman"/>
        </w:rPr>
      </w:pPr>
    </w:p>
    <w:p w14:paraId="3569FDA4" w14:textId="77777777" w:rsidR="00F94A44" w:rsidRPr="00A02BEF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bookmarkStart w:id="14" w:name="Par233"/>
      <w:bookmarkEnd w:id="14"/>
      <w:r w:rsidRPr="00A02BEF">
        <w:rPr>
          <w:rFonts w:ascii="Times New Roman" w:hAnsi="Times New Roman"/>
          <w:sz w:val="24"/>
          <w:szCs w:val="24"/>
        </w:rPr>
        <w:t>ЗАЯВЛЕНИЕ</w:t>
      </w:r>
    </w:p>
    <w:p w14:paraId="3E3448A1" w14:textId="77777777" w:rsidR="00F94A44" w:rsidRPr="00A02BEF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>О НЕВОЗМОЖНОСТИ ПО ОБЪЕКТИВНЫМ ПРИЧИНАМ ПРЕДСТАВИТЬ</w:t>
      </w:r>
    </w:p>
    <w:p w14:paraId="76D33056" w14:textId="77777777" w:rsidR="00F94A44" w:rsidRPr="00A02BEF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>СВЕДЕНИЯ О ДОХОДАХ, ОБ ИМУЩЕСТВЕ И ОБЯЗАТЕЛЬСТВАХ</w:t>
      </w:r>
    </w:p>
    <w:p w14:paraId="1EF24A02" w14:textId="77777777" w:rsidR="00F94A44" w:rsidRPr="00A02BEF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>ИМУЩЕСТВЕННОГО ХАРАКТЕРА СВОИХ СУПРУГИ (СУПРУГА)</w:t>
      </w:r>
    </w:p>
    <w:p w14:paraId="500DDE75" w14:textId="77777777" w:rsidR="00F94A44" w:rsidRPr="00A02BEF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>И НЕСОВЕРШЕННОЛЕТНИХ ДЕТЕЙ</w:t>
      </w:r>
    </w:p>
    <w:p w14:paraId="3F1BFD07" w14:textId="77777777" w:rsidR="00F94A44" w:rsidRPr="00A02BEF" w:rsidRDefault="00F94A44" w:rsidP="0003705E">
      <w:pPr>
        <w:shd w:val="clear" w:color="auto" w:fill="FFFFFF"/>
        <w:spacing w:after="0"/>
        <w:ind w:firstLine="708"/>
        <w:rPr>
          <w:rFonts w:ascii="Times New Roman" w:hAnsi="Times New Roman"/>
        </w:rPr>
      </w:pPr>
    </w:p>
    <w:p w14:paraId="2FC6DD2C" w14:textId="77777777" w:rsidR="00BF0CE7" w:rsidRPr="00A02BEF" w:rsidRDefault="00BF0CE7" w:rsidP="0003705E">
      <w:pPr>
        <w:shd w:val="clear" w:color="auto" w:fill="FFFFFF"/>
        <w:spacing w:after="0"/>
        <w:ind w:firstLine="708"/>
        <w:rPr>
          <w:rFonts w:ascii="Times New Roman" w:hAnsi="Times New Roman"/>
        </w:rPr>
      </w:pPr>
    </w:p>
    <w:p w14:paraId="7B1F9C79" w14:textId="6382E227" w:rsidR="00F94A44" w:rsidRPr="00A02BEF" w:rsidRDefault="00F94A44" w:rsidP="0003705E">
      <w:pPr>
        <w:shd w:val="clear" w:color="auto" w:fill="FFFFFF"/>
        <w:spacing w:after="0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    </w:t>
      </w:r>
      <w:r w:rsidRPr="00A02BEF">
        <w:rPr>
          <w:rFonts w:ascii="Times New Roman" w:hAnsi="Times New Roman"/>
          <w:sz w:val="24"/>
          <w:szCs w:val="24"/>
        </w:rPr>
        <w:t>Я</w:t>
      </w:r>
      <w:r w:rsidRPr="00A02BEF">
        <w:rPr>
          <w:rFonts w:ascii="Times New Roman" w:hAnsi="Times New Roman"/>
        </w:rPr>
        <w:t>, ____________________________________________________________________</w:t>
      </w:r>
      <w:r w:rsidR="003D4B2F" w:rsidRPr="00A02BEF">
        <w:rPr>
          <w:rFonts w:ascii="Times New Roman" w:hAnsi="Times New Roman"/>
        </w:rPr>
        <w:t>_______________</w:t>
      </w:r>
    </w:p>
    <w:p w14:paraId="06C2D6B4" w14:textId="45310466" w:rsidR="00F94A44" w:rsidRPr="00A02BEF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(указывается Ф.И.О., </w:t>
      </w:r>
      <w:proofErr w:type="gramStart"/>
      <w:r w:rsidRPr="00A02BEF">
        <w:rPr>
          <w:rFonts w:ascii="Times New Roman" w:hAnsi="Times New Roman"/>
        </w:rPr>
        <w:t>должность  муниципальн</w:t>
      </w:r>
      <w:r w:rsidR="003D4B2F" w:rsidRPr="00A02BEF">
        <w:rPr>
          <w:rFonts w:ascii="Times New Roman" w:hAnsi="Times New Roman"/>
        </w:rPr>
        <w:t>ого</w:t>
      </w:r>
      <w:proofErr w:type="gramEnd"/>
      <w:r w:rsidRPr="00A02BEF">
        <w:rPr>
          <w:rFonts w:ascii="Times New Roman" w:hAnsi="Times New Roman"/>
        </w:rPr>
        <w:t xml:space="preserve"> служащ</w:t>
      </w:r>
      <w:r w:rsidR="003D4B2F" w:rsidRPr="00A02BEF">
        <w:rPr>
          <w:rFonts w:ascii="Times New Roman" w:hAnsi="Times New Roman"/>
        </w:rPr>
        <w:t>его</w:t>
      </w:r>
      <w:r w:rsidRPr="00A02BEF">
        <w:rPr>
          <w:rFonts w:ascii="Times New Roman" w:hAnsi="Times New Roman"/>
        </w:rPr>
        <w:t>)</w:t>
      </w:r>
    </w:p>
    <w:p w14:paraId="15847D9F" w14:textId="77777777" w:rsidR="003D4B2F" w:rsidRPr="00A02BEF" w:rsidRDefault="00F94A44" w:rsidP="0003705E">
      <w:pPr>
        <w:shd w:val="clear" w:color="auto" w:fill="FFFFFF"/>
        <w:spacing w:after="0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    </w:t>
      </w:r>
    </w:p>
    <w:p w14:paraId="2FF1B779" w14:textId="5B2A2C0A" w:rsidR="00F94A44" w:rsidRPr="00A02BEF" w:rsidRDefault="00F94A44" w:rsidP="003D4B2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>Сообщаю Вам, что я не могу представить сведения о доходах, об имуществе</w:t>
      </w:r>
      <w:r w:rsidR="003D4B2F" w:rsidRPr="00A02BEF">
        <w:rPr>
          <w:rFonts w:ascii="Times New Roman" w:hAnsi="Times New Roman"/>
          <w:sz w:val="24"/>
          <w:szCs w:val="24"/>
        </w:rPr>
        <w:t xml:space="preserve"> </w:t>
      </w:r>
      <w:r w:rsidRPr="00A02BEF">
        <w:rPr>
          <w:rFonts w:ascii="Times New Roman" w:hAnsi="Times New Roman"/>
          <w:sz w:val="24"/>
          <w:szCs w:val="24"/>
        </w:rPr>
        <w:t>и обязательствах имущественного характера моей (моего):</w:t>
      </w:r>
    </w:p>
    <w:p w14:paraId="67186B68" w14:textId="2A9335C5" w:rsidR="00F94A44" w:rsidRPr="00A02BEF" w:rsidRDefault="00F94A44" w:rsidP="0003705E">
      <w:pPr>
        <w:shd w:val="clear" w:color="auto" w:fill="FFFFFF"/>
        <w:spacing w:after="0"/>
        <w:rPr>
          <w:rFonts w:ascii="Times New Roman" w:hAnsi="Times New Roman"/>
        </w:rPr>
      </w:pPr>
      <w:r w:rsidRPr="00A02BEF">
        <w:rPr>
          <w:rFonts w:ascii="Times New Roman" w:hAnsi="Times New Roman"/>
        </w:rPr>
        <w:t>___________________________________________________________________________</w:t>
      </w:r>
      <w:r w:rsidR="003D4B2F" w:rsidRPr="00A02BEF">
        <w:rPr>
          <w:rFonts w:ascii="Times New Roman" w:hAnsi="Times New Roman"/>
        </w:rPr>
        <w:t>____________</w:t>
      </w:r>
    </w:p>
    <w:p w14:paraId="2EDD5571" w14:textId="77777777" w:rsidR="00F94A44" w:rsidRPr="00A02BEF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</w:rPr>
      </w:pPr>
      <w:r w:rsidRPr="00A02BEF">
        <w:rPr>
          <w:rFonts w:ascii="Times New Roman" w:hAnsi="Times New Roman"/>
        </w:rPr>
        <w:t>(супруги (супруга), несовершеннолетней дочери, несовершеннолетнего сына</w:t>
      </w:r>
    </w:p>
    <w:p w14:paraId="7C238FA9" w14:textId="77777777" w:rsidR="00F94A44" w:rsidRPr="00A02BEF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</w:rPr>
      </w:pPr>
      <w:r w:rsidRPr="00A02BEF">
        <w:rPr>
          <w:rFonts w:ascii="Times New Roman" w:hAnsi="Times New Roman"/>
        </w:rPr>
        <w:t>(с указанием Ф.И.О.))</w:t>
      </w:r>
    </w:p>
    <w:p w14:paraId="7B4B4EC3" w14:textId="3CC8E8BA" w:rsidR="00F94A44" w:rsidRPr="00A02BEF" w:rsidRDefault="00F94A44" w:rsidP="0003705E">
      <w:pPr>
        <w:shd w:val="clear" w:color="auto" w:fill="FFFFFF"/>
        <w:spacing w:after="0"/>
        <w:rPr>
          <w:rFonts w:ascii="Times New Roman" w:hAnsi="Times New Roman"/>
        </w:rPr>
      </w:pPr>
      <w:r w:rsidRPr="00A02BEF">
        <w:rPr>
          <w:rFonts w:ascii="Times New Roman" w:hAnsi="Times New Roman"/>
          <w:sz w:val="24"/>
          <w:szCs w:val="24"/>
        </w:rPr>
        <w:t>по причине</w:t>
      </w:r>
      <w:r w:rsidRPr="00A02BEF">
        <w:rPr>
          <w:rFonts w:ascii="Times New Roman" w:hAnsi="Times New Roman"/>
        </w:rPr>
        <w:t>:</w:t>
      </w:r>
    </w:p>
    <w:p w14:paraId="13197F29" w14:textId="77777777" w:rsidR="00F94A44" w:rsidRPr="00A02BEF" w:rsidRDefault="00F94A44" w:rsidP="0003705E">
      <w:pPr>
        <w:shd w:val="clear" w:color="auto" w:fill="FFFFFF"/>
        <w:spacing w:after="0"/>
        <w:rPr>
          <w:rFonts w:ascii="Times New Roman" w:hAnsi="Times New Roman"/>
        </w:rPr>
      </w:pPr>
      <w:r w:rsidRPr="00A02BEF">
        <w:rPr>
          <w:rFonts w:ascii="Times New Roman" w:hAnsi="Times New Roman"/>
        </w:rPr>
        <w:t>___________________________________________________________________________</w:t>
      </w:r>
    </w:p>
    <w:p w14:paraId="54300629" w14:textId="77777777" w:rsidR="00F94A44" w:rsidRPr="00A02BEF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</w:rPr>
      </w:pPr>
      <w:r w:rsidRPr="00A02BEF">
        <w:rPr>
          <w:rFonts w:ascii="Times New Roman" w:hAnsi="Times New Roman"/>
        </w:rPr>
        <w:t>(указывается причина)</w:t>
      </w:r>
    </w:p>
    <w:p w14:paraId="51692A8F" w14:textId="1E59751F" w:rsidR="00F94A44" w:rsidRPr="00A02BEF" w:rsidRDefault="00F94A44" w:rsidP="003D4B2F">
      <w:pPr>
        <w:shd w:val="clear" w:color="auto" w:fill="FFFFFF"/>
        <w:spacing w:after="0"/>
        <w:ind w:firstLine="708"/>
        <w:rPr>
          <w:rFonts w:ascii="Times New Roman" w:hAnsi="Times New Roman"/>
        </w:rPr>
      </w:pPr>
      <w:r w:rsidRPr="00A02BEF">
        <w:rPr>
          <w:rFonts w:ascii="Times New Roman" w:hAnsi="Times New Roman"/>
          <w:sz w:val="24"/>
          <w:szCs w:val="24"/>
        </w:rPr>
        <w:t>Подтверждающие документы прилагаю</w:t>
      </w:r>
      <w:r w:rsidRPr="00A02BEF">
        <w:rPr>
          <w:rFonts w:ascii="Times New Roman" w:hAnsi="Times New Roman"/>
        </w:rPr>
        <w:t>:</w:t>
      </w:r>
    </w:p>
    <w:p w14:paraId="4A929DB8" w14:textId="68EEF024" w:rsidR="00F94A44" w:rsidRPr="00A02BEF" w:rsidRDefault="00F94A44" w:rsidP="0003705E">
      <w:pPr>
        <w:shd w:val="clear" w:color="auto" w:fill="FFFFFF"/>
        <w:spacing w:after="0"/>
        <w:rPr>
          <w:rFonts w:ascii="Times New Roman" w:hAnsi="Times New Roman"/>
        </w:rPr>
      </w:pPr>
      <w:r w:rsidRPr="00A02BEF">
        <w:rPr>
          <w:rFonts w:ascii="Times New Roman" w:hAnsi="Times New Roman"/>
        </w:rPr>
        <w:t>1) _______________________________________________________________________;</w:t>
      </w:r>
    </w:p>
    <w:p w14:paraId="317F72AA" w14:textId="77777777" w:rsidR="003D4B2F" w:rsidRPr="00A02BEF" w:rsidRDefault="003D4B2F" w:rsidP="0003705E">
      <w:pPr>
        <w:shd w:val="clear" w:color="auto" w:fill="FFFFFF"/>
        <w:spacing w:after="0"/>
        <w:rPr>
          <w:rFonts w:ascii="Times New Roman" w:hAnsi="Times New Roman"/>
        </w:rPr>
      </w:pPr>
    </w:p>
    <w:p w14:paraId="75B979A7" w14:textId="77777777" w:rsidR="00F94A44" w:rsidRPr="00A02BEF" w:rsidRDefault="00F94A44" w:rsidP="0003705E">
      <w:pPr>
        <w:shd w:val="clear" w:color="auto" w:fill="FFFFFF"/>
        <w:spacing w:after="0"/>
        <w:rPr>
          <w:rFonts w:ascii="Times New Roman" w:hAnsi="Times New Roman"/>
        </w:rPr>
      </w:pPr>
      <w:r w:rsidRPr="00A02BEF">
        <w:rPr>
          <w:rFonts w:ascii="Times New Roman" w:hAnsi="Times New Roman"/>
        </w:rPr>
        <w:t>2) _______________________________________________________________________.</w:t>
      </w:r>
    </w:p>
    <w:p w14:paraId="0AA4F40D" w14:textId="77777777" w:rsidR="003D4B2F" w:rsidRPr="00A02BEF" w:rsidRDefault="00F94A44" w:rsidP="0003705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 xml:space="preserve">    </w:t>
      </w:r>
    </w:p>
    <w:p w14:paraId="677CE564" w14:textId="527FC492" w:rsidR="00F94A44" w:rsidRPr="00A02BEF" w:rsidRDefault="00F94A44" w:rsidP="0003705E">
      <w:pPr>
        <w:shd w:val="clear" w:color="auto" w:fill="FFFFFF"/>
        <w:spacing w:after="0"/>
        <w:rPr>
          <w:rFonts w:ascii="Times New Roman" w:hAnsi="Times New Roman"/>
        </w:rPr>
      </w:pPr>
      <w:r w:rsidRPr="00A02BEF">
        <w:rPr>
          <w:rFonts w:ascii="Times New Roman" w:hAnsi="Times New Roman"/>
          <w:sz w:val="24"/>
          <w:szCs w:val="24"/>
        </w:rPr>
        <w:t>Информацию о принятом решении прошу направить на мое имя по адресу</w:t>
      </w:r>
      <w:r w:rsidRPr="00A02BEF">
        <w:rPr>
          <w:rFonts w:ascii="Times New Roman" w:hAnsi="Times New Roman"/>
        </w:rPr>
        <w:t>:</w:t>
      </w:r>
    </w:p>
    <w:p w14:paraId="3D79128F" w14:textId="77777777" w:rsidR="00F94A44" w:rsidRPr="00A02BEF" w:rsidRDefault="00F94A44" w:rsidP="0003705E">
      <w:pPr>
        <w:shd w:val="clear" w:color="auto" w:fill="FFFFFF"/>
        <w:spacing w:after="0"/>
        <w:rPr>
          <w:rFonts w:ascii="Times New Roman" w:hAnsi="Times New Roman"/>
        </w:rPr>
      </w:pPr>
      <w:r w:rsidRPr="00A02BEF">
        <w:rPr>
          <w:rFonts w:ascii="Times New Roman" w:hAnsi="Times New Roman"/>
        </w:rPr>
        <w:t>___________________________________________________________________________</w:t>
      </w:r>
    </w:p>
    <w:p w14:paraId="68C9BAA2" w14:textId="7533567C" w:rsidR="00F94A44" w:rsidRPr="00A02BEF" w:rsidRDefault="00F94A44" w:rsidP="003D4B2F">
      <w:pPr>
        <w:shd w:val="clear" w:color="auto" w:fill="FFFFFF"/>
        <w:spacing w:after="0"/>
        <w:jc w:val="center"/>
        <w:rPr>
          <w:rFonts w:ascii="Times New Roman" w:hAnsi="Times New Roman"/>
        </w:rPr>
      </w:pPr>
      <w:r w:rsidRPr="00A02BEF">
        <w:rPr>
          <w:rFonts w:ascii="Times New Roman" w:hAnsi="Times New Roman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14:paraId="1E09CC05" w14:textId="77777777" w:rsidR="00F94A44" w:rsidRPr="00A02BEF" w:rsidRDefault="00F94A44" w:rsidP="0003705E">
      <w:pPr>
        <w:shd w:val="clear" w:color="auto" w:fill="FFFFFF"/>
        <w:spacing w:after="0"/>
        <w:rPr>
          <w:rFonts w:ascii="Times New Roman" w:hAnsi="Times New Roman"/>
        </w:rPr>
      </w:pPr>
    </w:p>
    <w:p w14:paraId="78E49642" w14:textId="77777777" w:rsidR="00F94A44" w:rsidRPr="00A02BEF" w:rsidRDefault="00F94A44" w:rsidP="0003705E">
      <w:pPr>
        <w:shd w:val="clear" w:color="auto" w:fill="FFFFFF"/>
        <w:spacing w:after="0"/>
        <w:rPr>
          <w:rFonts w:ascii="Times New Roman" w:hAnsi="Times New Roman"/>
        </w:rPr>
      </w:pPr>
      <w:r w:rsidRPr="00A02BEF">
        <w:rPr>
          <w:rFonts w:ascii="Times New Roman" w:hAnsi="Times New Roman"/>
        </w:rPr>
        <w:lastRenderedPageBreak/>
        <w:t>__________________                                          _____________________________</w:t>
      </w:r>
    </w:p>
    <w:p w14:paraId="2AF2F360" w14:textId="4F339F0A" w:rsidR="004839D6" w:rsidRPr="00A02BEF" w:rsidRDefault="00F94A44" w:rsidP="0003705E">
      <w:pPr>
        <w:shd w:val="clear" w:color="auto" w:fill="FFFFFF"/>
        <w:spacing w:after="0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         (</w:t>
      </w:r>
      <w:proofErr w:type="gramStart"/>
      <w:r w:rsidRPr="00A02BEF">
        <w:rPr>
          <w:rFonts w:ascii="Times New Roman" w:hAnsi="Times New Roman"/>
        </w:rPr>
        <w:t xml:space="preserve">дата)   </w:t>
      </w:r>
      <w:proofErr w:type="gramEnd"/>
      <w:r w:rsidRPr="00A02BEF">
        <w:rPr>
          <w:rFonts w:ascii="Times New Roman" w:hAnsi="Times New Roman"/>
        </w:rPr>
        <w:t xml:space="preserve">                                                         (подпись, инициалы и фамилия)</w:t>
      </w:r>
    </w:p>
    <w:p w14:paraId="0A691B47" w14:textId="7D4838B3" w:rsidR="00871A98" w:rsidRPr="00A02BEF" w:rsidRDefault="00871A98" w:rsidP="0003705E">
      <w:pPr>
        <w:shd w:val="clear" w:color="auto" w:fill="FFFFFF"/>
        <w:spacing w:after="0"/>
        <w:rPr>
          <w:rFonts w:ascii="Times New Roman" w:hAnsi="Times New Roman"/>
        </w:rPr>
      </w:pPr>
    </w:p>
    <w:p w14:paraId="744956C7" w14:textId="77777777" w:rsidR="00871A98" w:rsidRPr="00A02BEF" w:rsidRDefault="00871A98" w:rsidP="00871A98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</w:p>
    <w:p w14:paraId="56B416EC" w14:textId="77777777" w:rsidR="00871A98" w:rsidRPr="00A02BEF" w:rsidRDefault="00871A98" w:rsidP="0003705E">
      <w:pPr>
        <w:shd w:val="clear" w:color="auto" w:fill="FFFFFF"/>
        <w:spacing w:after="0"/>
        <w:rPr>
          <w:rFonts w:ascii="Times New Roman" w:hAnsi="Times New Roman"/>
        </w:rPr>
      </w:pPr>
    </w:p>
    <w:sectPr w:rsidR="00871A98" w:rsidRPr="00A02BEF" w:rsidSect="0083010D">
      <w:pgSz w:w="11905" w:h="16838"/>
      <w:pgMar w:top="567" w:right="850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D446F"/>
    <w:multiLevelType w:val="multilevel"/>
    <w:tmpl w:val="AEAC9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92A7983"/>
    <w:multiLevelType w:val="hybridMultilevel"/>
    <w:tmpl w:val="3682634C"/>
    <w:lvl w:ilvl="0" w:tplc="EB0CD9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0207233">
    <w:abstractNumId w:val="1"/>
  </w:num>
  <w:num w:numId="2" w16cid:durableId="1997106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EB"/>
    <w:rsid w:val="00011316"/>
    <w:rsid w:val="0003705E"/>
    <w:rsid w:val="000605A3"/>
    <w:rsid w:val="0009090D"/>
    <w:rsid w:val="00091FEA"/>
    <w:rsid w:val="0009670F"/>
    <w:rsid w:val="000A1D1B"/>
    <w:rsid w:val="000C510E"/>
    <w:rsid w:val="000D4C77"/>
    <w:rsid w:val="00125202"/>
    <w:rsid w:val="00130A90"/>
    <w:rsid w:val="001540DF"/>
    <w:rsid w:val="0016151B"/>
    <w:rsid w:val="001623E3"/>
    <w:rsid w:val="00187D3A"/>
    <w:rsid w:val="00195245"/>
    <w:rsid w:val="001B3B95"/>
    <w:rsid w:val="001E2B8A"/>
    <w:rsid w:val="001E586F"/>
    <w:rsid w:val="001E74EC"/>
    <w:rsid w:val="00205763"/>
    <w:rsid w:val="00223824"/>
    <w:rsid w:val="00231DF6"/>
    <w:rsid w:val="002355A6"/>
    <w:rsid w:val="00265603"/>
    <w:rsid w:val="002741A1"/>
    <w:rsid w:val="0029062F"/>
    <w:rsid w:val="0029079C"/>
    <w:rsid w:val="002941B7"/>
    <w:rsid w:val="00296438"/>
    <w:rsid w:val="00296F81"/>
    <w:rsid w:val="002A0A82"/>
    <w:rsid w:val="002A1BF1"/>
    <w:rsid w:val="002A37F6"/>
    <w:rsid w:val="002A4D36"/>
    <w:rsid w:val="002B0722"/>
    <w:rsid w:val="002B61C5"/>
    <w:rsid w:val="00317DE0"/>
    <w:rsid w:val="00337354"/>
    <w:rsid w:val="00352412"/>
    <w:rsid w:val="0035740E"/>
    <w:rsid w:val="00362686"/>
    <w:rsid w:val="0039189B"/>
    <w:rsid w:val="00393939"/>
    <w:rsid w:val="003C6640"/>
    <w:rsid w:val="003D4B2F"/>
    <w:rsid w:val="00410238"/>
    <w:rsid w:val="004140FE"/>
    <w:rsid w:val="00422D48"/>
    <w:rsid w:val="0043035A"/>
    <w:rsid w:val="00437351"/>
    <w:rsid w:val="00443D8D"/>
    <w:rsid w:val="00456732"/>
    <w:rsid w:val="00461031"/>
    <w:rsid w:val="00476B85"/>
    <w:rsid w:val="00482CAA"/>
    <w:rsid w:val="004839D6"/>
    <w:rsid w:val="0048540A"/>
    <w:rsid w:val="004C48DC"/>
    <w:rsid w:val="004C7D98"/>
    <w:rsid w:val="004F234C"/>
    <w:rsid w:val="00512CF2"/>
    <w:rsid w:val="005216E3"/>
    <w:rsid w:val="0052647D"/>
    <w:rsid w:val="00527EFE"/>
    <w:rsid w:val="005332D2"/>
    <w:rsid w:val="005409C8"/>
    <w:rsid w:val="00546E5D"/>
    <w:rsid w:val="00554FB0"/>
    <w:rsid w:val="005B0598"/>
    <w:rsid w:val="005C1934"/>
    <w:rsid w:val="005D154C"/>
    <w:rsid w:val="005D798A"/>
    <w:rsid w:val="005F3B04"/>
    <w:rsid w:val="006020D4"/>
    <w:rsid w:val="00615C77"/>
    <w:rsid w:val="0062349D"/>
    <w:rsid w:val="006344F0"/>
    <w:rsid w:val="0068344B"/>
    <w:rsid w:val="00695458"/>
    <w:rsid w:val="006A06EA"/>
    <w:rsid w:val="006D1CAC"/>
    <w:rsid w:val="006D552D"/>
    <w:rsid w:val="006D7B60"/>
    <w:rsid w:val="006F7945"/>
    <w:rsid w:val="0072044E"/>
    <w:rsid w:val="007540EF"/>
    <w:rsid w:val="00771F4F"/>
    <w:rsid w:val="00775768"/>
    <w:rsid w:val="0079324C"/>
    <w:rsid w:val="007B5E65"/>
    <w:rsid w:val="007D7E2C"/>
    <w:rsid w:val="007E6D49"/>
    <w:rsid w:val="007F4110"/>
    <w:rsid w:val="00805EFE"/>
    <w:rsid w:val="00815E8E"/>
    <w:rsid w:val="0083010D"/>
    <w:rsid w:val="008328C0"/>
    <w:rsid w:val="008402EB"/>
    <w:rsid w:val="00850477"/>
    <w:rsid w:val="00871A98"/>
    <w:rsid w:val="008759B5"/>
    <w:rsid w:val="00880195"/>
    <w:rsid w:val="00881C90"/>
    <w:rsid w:val="008A06E7"/>
    <w:rsid w:val="008B2C96"/>
    <w:rsid w:val="008C5D47"/>
    <w:rsid w:val="008D43C0"/>
    <w:rsid w:val="008D6505"/>
    <w:rsid w:val="008D6E4A"/>
    <w:rsid w:val="00910A10"/>
    <w:rsid w:val="00933663"/>
    <w:rsid w:val="00934F23"/>
    <w:rsid w:val="00965C9B"/>
    <w:rsid w:val="00985019"/>
    <w:rsid w:val="0098627E"/>
    <w:rsid w:val="00995352"/>
    <w:rsid w:val="009A796A"/>
    <w:rsid w:val="009B0F00"/>
    <w:rsid w:val="009E6E7A"/>
    <w:rsid w:val="009F3BA9"/>
    <w:rsid w:val="00A02933"/>
    <w:rsid w:val="00A02BEF"/>
    <w:rsid w:val="00A069F5"/>
    <w:rsid w:val="00A121C5"/>
    <w:rsid w:val="00A27A4D"/>
    <w:rsid w:val="00A41348"/>
    <w:rsid w:val="00A54862"/>
    <w:rsid w:val="00A56618"/>
    <w:rsid w:val="00A6062F"/>
    <w:rsid w:val="00A7243F"/>
    <w:rsid w:val="00A74F55"/>
    <w:rsid w:val="00A77A07"/>
    <w:rsid w:val="00A82DB2"/>
    <w:rsid w:val="00A908EB"/>
    <w:rsid w:val="00A90FF7"/>
    <w:rsid w:val="00A954F5"/>
    <w:rsid w:val="00AD296E"/>
    <w:rsid w:val="00AD29B0"/>
    <w:rsid w:val="00AF75F9"/>
    <w:rsid w:val="00B048B2"/>
    <w:rsid w:val="00B156E5"/>
    <w:rsid w:val="00B17F22"/>
    <w:rsid w:val="00B2006B"/>
    <w:rsid w:val="00B36586"/>
    <w:rsid w:val="00B53773"/>
    <w:rsid w:val="00B71885"/>
    <w:rsid w:val="00B87884"/>
    <w:rsid w:val="00BA1922"/>
    <w:rsid w:val="00BD6B76"/>
    <w:rsid w:val="00BE7DC2"/>
    <w:rsid w:val="00BF0CE7"/>
    <w:rsid w:val="00C06D3F"/>
    <w:rsid w:val="00C16229"/>
    <w:rsid w:val="00C24714"/>
    <w:rsid w:val="00C25FF5"/>
    <w:rsid w:val="00C33041"/>
    <w:rsid w:val="00C357DD"/>
    <w:rsid w:val="00C667F8"/>
    <w:rsid w:val="00CA49C0"/>
    <w:rsid w:val="00CA79CF"/>
    <w:rsid w:val="00CB32EE"/>
    <w:rsid w:val="00CE14C8"/>
    <w:rsid w:val="00CE4C0F"/>
    <w:rsid w:val="00D0472F"/>
    <w:rsid w:val="00D30CCF"/>
    <w:rsid w:val="00D33841"/>
    <w:rsid w:val="00D72DDA"/>
    <w:rsid w:val="00DA7BA1"/>
    <w:rsid w:val="00DB6867"/>
    <w:rsid w:val="00DC5668"/>
    <w:rsid w:val="00DD4202"/>
    <w:rsid w:val="00DE6CBD"/>
    <w:rsid w:val="00E040CC"/>
    <w:rsid w:val="00E171AF"/>
    <w:rsid w:val="00E24AA8"/>
    <w:rsid w:val="00E2663D"/>
    <w:rsid w:val="00E7683B"/>
    <w:rsid w:val="00E92AA7"/>
    <w:rsid w:val="00ED732D"/>
    <w:rsid w:val="00EE0B96"/>
    <w:rsid w:val="00EE4C52"/>
    <w:rsid w:val="00EF5B30"/>
    <w:rsid w:val="00F157C3"/>
    <w:rsid w:val="00F201E0"/>
    <w:rsid w:val="00F24973"/>
    <w:rsid w:val="00F30E5F"/>
    <w:rsid w:val="00F31B4F"/>
    <w:rsid w:val="00F62A57"/>
    <w:rsid w:val="00F673E9"/>
    <w:rsid w:val="00F806B4"/>
    <w:rsid w:val="00F81159"/>
    <w:rsid w:val="00F83181"/>
    <w:rsid w:val="00F94A44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E599B3"/>
  <w15:docId w15:val="{27405A73-8DAB-483B-A467-DBACC7AE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30A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locked/>
    <w:rsid w:val="00A41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41348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E6E7A"/>
    <w:pPr>
      <w:ind w:left="720"/>
      <w:contextualSpacing/>
    </w:pPr>
  </w:style>
  <w:style w:type="paragraph" w:customStyle="1" w:styleId="ConsPlusNormal">
    <w:name w:val="ConsPlusNormal"/>
    <w:rsid w:val="00F94A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rsid w:val="00F94A44"/>
    <w:rPr>
      <w:color w:val="0000FF"/>
      <w:u w:val="single"/>
    </w:rPr>
  </w:style>
  <w:style w:type="character" w:customStyle="1" w:styleId="blk">
    <w:name w:val="blk"/>
    <w:basedOn w:val="a0"/>
    <w:rsid w:val="00F94A44"/>
  </w:style>
  <w:style w:type="character" w:customStyle="1" w:styleId="10">
    <w:name w:val="Заголовок 1 Знак"/>
    <w:basedOn w:val="a0"/>
    <w:link w:val="1"/>
    <w:rsid w:val="00130A9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westernmrcssattr">
    <w:name w:val="western_mr_css_attr"/>
    <w:basedOn w:val="a"/>
    <w:rsid w:val="007E6D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4FBE51C445DB1E68320D653AB0897E2D7ABA129C7D262D7E3BDC0AAFD1ECB5EEE393545DA5EAuBC" TargetMode="External"/><Relationship Id="rId18" Type="http://schemas.openxmlformats.org/officeDocument/2006/relationships/hyperlink" Target="consultantplus://offline/ref=01C49964FC07B8DA49E6C513D38442E9A5F52AD05C734786C0DA71D575EF215CF8CAECD7013E43BEIF6FW" TargetMode="External"/><Relationship Id="rId26" Type="http://schemas.openxmlformats.org/officeDocument/2006/relationships/hyperlink" Target="consultantplus://offline/ref=085A2D8759830AC7719525E7D43491F2D94FDC8DDE5B8791146BC4583A4C6D1F4E9877D8790ED8E7mDDD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DDDDEE8AB35C34E1F652243B5B9203C54AE9DDA5C91F002C2A8E48F457CF072B375AB7C160CF9CEf3gFG" TargetMode="External"/><Relationship Id="rId7" Type="http://schemas.openxmlformats.org/officeDocument/2006/relationships/hyperlink" Target="http://www.dalmdr.ru" TargetMode="External"/><Relationship Id="rId12" Type="http://schemas.openxmlformats.org/officeDocument/2006/relationships/hyperlink" Target="consultantplus://offline/ref=2B4FBE51C445DB1E68320D653AB0897E2D7ABF14987D262D7E3BDC0AAFD1ECB5EEE39356E5u9C" TargetMode="External"/><Relationship Id="rId17" Type="http://schemas.openxmlformats.org/officeDocument/2006/relationships/hyperlink" Target="consultantplus://offline/ref=2138C4860793167E0FEE4E8BC17EBF251B1B9E9BC34B598D90112BAB57036CA552F067BFDB034A72t4mDF" TargetMode="External"/><Relationship Id="rId25" Type="http://schemas.openxmlformats.org/officeDocument/2006/relationships/hyperlink" Target="consultantplus://offline/ref=085A2D8759830AC7719525E7D43491F2D94FDC8DDE5B8791146BC4583A4C6D1F4E9877D8790ED8E0mDD2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0724609FDD9F52A597623A5477FAC9DCE582A6B79F9C623034F88CE4EECCA357995E49WFF" TargetMode="External"/><Relationship Id="rId20" Type="http://schemas.openxmlformats.org/officeDocument/2006/relationships/hyperlink" Target="consultantplus://offline/ref=01C49964FC07B8DA49E6C513D38442E9A5F422DA59714786C0DA71D575EF215CF8CAECD7013E42BFIF6FW" TargetMode="External"/><Relationship Id="rId29" Type="http://schemas.openxmlformats.org/officeDocument/2006/relationships/hyperlink" Target="consultantplus://offline/ref=085A2D8759830AC7719525E7D43491F2D94FD884DA5B8791146BC4583A4C6D1F4E9877DBm7D1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8EAC1B5BD14F76A944B0CDFDDA855F86D28DE1681D3B1609BF5E443F1B7A9C6BF49C846A52923DE4F7177l2r6C" TargetMode="External"/><Relationship Id="rId24" Type="http://schemas.openxmlformats.org/officeDocument/2006/relationships/hyperlink" Target="consultantplus://offline/ref=085A2D8759830AC7719525E7D43491F2D94FDC8DDE5B8791146BC4583A4C6D1F4E9877D8790ED8E7mDDC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0724609FDD9F52A597623A5477FAC9DCE582A6B79F9C623034F88CE4EECCA357995E9FB027ADF441W3F" TargetMode="External"/><Relationship Id="rId23" Type="http://schemas.openxmlformats.org/officeDocument/2006/relationships/hyperlink" Target="consultantplus://offline/ref=085A2D8759830AC7719525E7D43491F2D94FDC8DDE5B8791146BC4583A4C6D1F4E9877D8790ED9ECmDD0X" TargetMode="External"/><Relationship Id="rId28" Type="http://schemas.openxmlformats.org/officeDocument/2006/relationships/hyperlink" Target="consultantplus://offline/ref=085A2D8759830AC7719525E7D43491F2D94FDC8DDE5B8791146BC4583A4C6D1F4E9877mDD8X" TargetMode="External"/><Relationship Id="rId10" Type="http://schemas.openxmlformats.org/officeDocument/2006/relationships/hyperlink" Target="consultantplus://offline/ref=C8EAC1B5BD14F76A944B12D2CBC40BF76C20881D86DABE35C6AABF1EA6lBrEC" TargetMode="External"/><Relationship Id="rId19" Type="http://schemas.openxmlformats.org/officeDocument/2006/relationships/hyperlink" Target="consultantplus://offline/ref=01C49964FC07B8DA49E6C513D38442E9A5F422DA59714786C0DA71D575EF215CF8CAECD7013E42BFIF6FW" TargetMode="External"/><Relationship Id="rId31" Type="http://schemas.openxmlformats.org/officeDocument/2006/relationships/hyperlink" Target="consultantplus://offline/ref=57EF429DBE4A0FE9EE6E81EE60986D2FFBEB4BB88FA2937BB2506F96BE4185250787C5933E2F6374IBeD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EAC1B5BD14F76A944B12D2CBC40BF76F2B871E8F8CE93797FFB1l1rBC" TargetMode="External"/><Relationship Id="rId14" Type="http://schemas.openxmlformats.org/officeDocument/2006/relationships/hyperlink" Target="consultantplus://offline/ref=E50724609FDD9F52A597623A5477FAC9DCE582A6B79F9C623034F88CE4EECCA357995E9FB027ACF841W0F" TargetMode="External"/><Relationship Id="rId22" Type="http://schemas.openxmlformats.org/officeDocument/2006/relationships/hyperlink" Target="consultantplus://offline/ref=085A2D8759830AC7719525E7D43491F2D94FDC8DDE5B8791146BC4583A4C6D1F4E9877D8790ED9ECmDD5X" TargetMode="External"/><Relationship Id="rId27" Type="http://schemas.openxmlformats.org/officeDocument/2006/relationships/hyperlink" Target="consultantplus://offline/ref=085A2D8759830AC7719525E7D43491F2D94FDC8DDE5B8791146BC4583A4C6D1F4E9877D8790ED8E2mDD0X" TargetMode="External"/><Relationship Id="rId30" Type="http://schemas.openxmlformats.org/officeDocument/2006/relationships/hyperlink" Target="consultantplus://offline/ref=085A2D8759830AC7719525E7D43491F2D94FDC8DDE5B8791146BC4583A4C6D1F4E9877D8790ED9ECmDD3X" TargetMode="External"/><Relationship Id="rId8" Type="http://schemas.openxmlformats.org/officeDocument/2006/relationships/hyperlink" Target="consultantplus://offline/ref=C8EAC1B5BD14F76A944B12D2CBC40BF76C20881D86DABE35C6AABF1EA6BEA391F8069104E12422D7l4r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4C2E5-E608-48EC-A0C8-4B836544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19</Pages>
  <Words>6623</Words>
  <Characters>37756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URISTDMR</dc:creator>
  <cp:keywords/>
  <dc:description/>
  <cp:lastModifiedBy>user1</cp:lastModifiedBy>
  <cp:revision>4</cp:revision>
  <cp:lastPrinted>2022-09-21T23:51:00Z</cp:lastPrinted>
  <dcterms:created xsi:type="dcterms:W3CDTF">2022-09-21T23:00:00Z</dcterms:created>
  <dcterms:modified xsi:type="dcterms:W3CDTF">2022-09-22T00:04:00Z</dcterms:modified>
</cp:coreProperties>
</file>