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48640" cy="6781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u w:val="single"/>
        </w:rPr>
        <w:t xml:space="preserve">10 </w:t>
      </w:r>
      <w:r>
        <w:rPr>
          <w:rFonts w:cs="Times New Roman" w:ascii="Times New Roman" w:hAnsi="Times New Roman"/>
          <w:b/>
          <w:u w:val="single"/>
        </w:rPr>
        <w:t>дека</w:t>
      </w:r>
      <w:r>
        <w:rPr>
          <w:rFonts w:cs="Times New Roman" w:ascii="Times New Roman" w:hAnsi="Times New Roman"/>
          <w:b/>
          <w:u w:val="single"/>
        </w:rPr>
        <w:t>бря 2020 г.</w:t>
      </w:r>
      <w:r>
        <w:rPr>
          <w:rFonts w:cs="Times New Roman" w:ascii="Times New Roman" w:hAnsi="Times New Roman"/>
          <w:b/>
        </w:rPr>
        <w:t xml:space="preserve">                                          г. Дальнереченск                                             </w:t>
      </w:r>
      <w:r>
        <w:rPr>
          <w:rFonts w:cs="Times New Roman" w:ascii="Times New Roman" w:hAnsi="Times New Roman"/>
          <w:b/>
          <w:u w:val="single"/>
        </w:rPr>
        <w:t xml:space="preserve">№ 747-па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программы профилактики 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обязательных требований при организации и осуществлении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земельного контроля на 2021 год</w:t>
      </w:r>
    </w:p>
    <w:p>
      <w:pPr>
        <w:pStyle w:val="Normal"/>
        <w:spacing w:lineRule="auto" w:line="240" w:before="0" w:after="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426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статьей 8.2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-567" w:firstLine="425"/>
        <w:jc w:val="both"/>
        <w:rPr/>
      </w:pPr>
      <w:bookmarkStart w:id="0" w:name="P11"/>
      <w:bookmarkEnd w:id="0"/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28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Программу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 земельного контроля на территории Дальнереченского муниципального района на 2021 год согласно приложению (далее – Программа профилактики).</w:t>
      </w:r>
    </w:p>
    <w:p>
      <w:pPr>
        <w:pStyle w:val="Normal"/>
        <w:shd w:val="clear" w:color="auto" w:fill="FFFFFF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Отделу по управлению муниципальным имуществом администрации Дальнереченского муниципального района (Дробница), уполномоченному на осуществление муниципального земельного контроля в границах Дальнереченского муниципального района, обеспечить реализацию Программы профилактики.</w:t>
      </w:r>
    </w:p>
    <w:p>
      <w:pPr>
        <w:pStyle w:val="Normal"/>
        <w:shd w:val="clear" w:color="auto" w:fill="FFFFFF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Программу профилактики разместить на официальном сайте администрации Дальнереченского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>
      <w:pPr>
        <w:pStyle w:val="Normal"/>
        <w:shd w:val="clear" w:color="auto" w:fill="FFFFFF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5. Настоящие постановление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вступает в силу со дня его принятия.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 администрации</w:t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</w:t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А.Г. Попов</w:t>
      </w:r>
    </w:p>
    <w:p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10.12.2020 г. № -па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"/>
      <w:bookmarkEnd w:id="2"/>
      <w:r>
        <w:rPr>
          <w:rFonts w:cs="Times New Roman" w:ascii="Times New Roman" w:hAnsi="Times New Roman"/>
          <w:sz w:val="26"/>
          <w:szCs w:val="26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профилактики нарушений обязательных требований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организации и осуществлении муниципального земельного контроля на территории Дальнереченского муниципального района на 2021 год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Настоящая Программа профилактики нарушений обязательных требований при организации и осуществлении муниципального земельного контроля на территории Дальнереченского муниципального района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 (далее – Программа).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земельного контроля.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Целями профилактических мероприятий являются: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земельного контроля;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создание мотивации к добросовестному поведению вышеуказанных лиц;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Задачами профилактических мероприятий являются: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повышение правосознания и правовой культуры землепользователей.</w:t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Мероприятия Программы профилактики нарушений обязательных требований при организации и осуществлении муниципального земельного контроля на территории Дальнереченского муниципального района на 2021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178" w:type="dxa"/>
        <w:jc w:val="left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387"/>
        <w:gridCol w:w="1983"/>
        <w:gridCol w:w="224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Размещение на официальном сайте администрации Дальнереченского муниципального района в сети «Интернет»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позднее 5-ти дней после принятия нормативного правового акта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2) разъяснительной работы в информационно-телекоммуникационной сети «Интернет»;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Размещение на сайте администрации Дальнереченского  муниципального района в сети «Интернет»  информации о результатах осуществления муниципального земельного контроля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Обобщение и размещение на сайте администрации Дальнереченского муниципального района в сети «Интернет»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4">
              <w:r>
                <w:rPr>
                  <w:rStyle w:val="ListLabel2"/>
                  <w:rFonts w:cs="Times New Roman" w:ascii="Times New Roman" w:hAnsi="Times New Roman"/>
                  <w:sz w:val="26"/>
                  <w:szCs w:val="26"/>
                </w:rPr>
                <w:t>частями 5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- </w:t>
            </w:r>
            <w:hyperlink r:id="rId5">
              <w:r>
                <w:rPr>
                  <w:rStyle w:val="ListLabel2"/>
                  <w:rFonts w:cs="Times New Roman" w:ascii="Times New Roman" w:hAnsi="Times New Roman"/>
                  <w:sz w:val="26"/>
                  <w:szCs w:val="26"/>
                </w:rPr>
                <w:t>7 статьи 8.2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организации и осуществлении муниципального земельного контроля на территории Дальнереченского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1 декабря 2021 года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8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24200"/>
    <w:pPr>
      <w:keepNext w:val="true"/>
      <w:spacing w:lineRule="auto" w:line="240" w:before="0" w:after="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420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f299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" w:customStyle="1">
    <w:name w:val="ConsPlusNonformat"/>
    <w:qFormat/>
    <w:rsid w:val="00bb08e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f29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68AB5FBC899824959A036AC02459C7ECEFA61A19F31CB58D94D6B3B0202029867A31506A96J615H" TargetMode="External"/><Relationship Id="rId4" Type="http://schemas.openxmlformats.org/officeDocument/2006/relationships/hyperlink" Target="consultantplus://offline/ref=68AB5FBC899824959A036AC02459C7ECEFA61A19F31CB58D94D6B3B0202029867A31506A97J616H" TargetMode="External"/><Relationship Id="rId5" Type="http://schemas.openxmlformats.org/officeDocument/2006/relationships/hyperlink" Target="consultantplus://offline/ref=68AB5FBC899824959A036AC02459C7ECEFA61A19F31CB58D94D6B3B0202029867A31506A97J614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A7D2-B645-4BA4-A01C-A1BDE6C7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LibreOffice/6.2.8.2$Linux_X86_64 LibreOffice_project/20$Build-2</Application>
  <Pages>4</Pages>
  <Words>707</Words>
  <Characters>5895</Characters>
  <CharactersWithSpaces>6696</CharactersWithSpaces>
  <Paragraphs>70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2020-12-09T09:34:00Z</dcterms:created>
  <dc:creator>OP-otdel</dc:creator>
  <dc:description/>
  <dc:language>ru-RU</dc:language>
  <cp:lastModifiedBy/>
  <cp:lastPrinted>2019-11-21T00:56:00Z</cp:lastPrinted>
  <dcterms:modified xsi:type="dcterms:W3CDTF">2020-12-10T17:54:58Z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