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4" w:rsidRDefault="00AF1464" w:rsidP="00AF1464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31362951" r:id="rId8"/>
        </w:object>
      </w:r>
    </w:p>
    <w:p w:rsidR="00AF1464" w:rsidRDefault="00AF1464" w:rsidP="00AF1464">
      <w:pPr>
        <w:jc w:val="center"/>
      </w:pPr>
    </w:p>
    <w:p w:rsidR="00AF1464" w:rsidRDefault="00AF1464" w:rsidP="00AF1464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AF1464" w:rsidRDefault="00AF1464" w:rsidP="00AF1464">
      <w:pPr>
        <w:jc w:val="center"/>
        <w:rPr>
          <w:b/>
          <w:spacing w:val="48"/>
          <w:sz w:val="28"/>
          <w:szCs w:val="28"/>
        </w:rPr>
      </w:pPr>
    </w:p>
    <w:p w:rsidR="00AF1464" w:rsidRDefault="003C190B" w:rsidP="00AF1464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проект </w:t>
      </w:r>
      <w:r w:rsidR="00660F40">
        <w:rPr>
          <w:b/>
          <w:spacing w:val="48"/>
          <w:sz w:val="28"/>
          <w:szCs w:val="28"/>
        </w:rPr>
        <w:t>ПОСТАНОВЛЕНИЕ</w:t>
      </w:r>
    </w:p>
    <w:p w:rsidR="00AF1464" w:rsidRDefault="00AF1464" w:rsidP="00AF1464">
      <w:pPr>
        <w:tabs>
          <w:tab w:val="left" w:pos="3420"/>
        </w:tabs>
        <w:rPr>
          <w:sz w:val="28"/>
          <w:szCs w:val="28"/>
        </w:rPr>
      </w:pPr>
    </w:p>
    <w:p w:rsidR="00AF1464" w:rsidRPr="00E5599B" w:rsidRDefault="00AF1464" w:rsidP="00AF1464">
      <w:pPr>
        <w:tabs>
          <w:tab w:val="left" w:pos="3420"/>
        </w:tabs>
        <w:rPr>
          <w:u w:val="single"/>
        </w:rPr>
      </w:pPr>
      <w:r w:rsidRPr="00E5599B">
        <w:rPr>
          <w:u w:val="single"/>
        </w:rPr>
        <w:t>.</w:t>
      </w:r>
      <w:r>
        <w:rPr>
          <w:sz w:val="28"/>
          <w:szCs w:val="28"/>
        </w:rPr>
        <w:tab/>
        <w:t xml:space="preserve">            </w:t>
      </w:r>
      <w:r w:rsidRPr="00E5599B">
        <w:t>г. Дальнереченск</w:t>
      </w:r>
      <w:r w:rsidRPr="00E5599B">
        <w:tab/>
      </w:r>
      <w:r w:rsidR="00660F40">
        <w:tab/>
      </w:r>
      <w:r w:rsidR="00660F40">
        <w:tab/>
      </w:r>
    </w:p>
    <w:p w:rsidR="00AF1464" w:rsidRPr="00FF4C03" w:rsidRDefault="00AF1464" w:rsidP="00AF1464">
      <w:pPr>
        <w:ind w:right="-56"/>
        <w:rPr>
          <w:sz w:val="28"/>
          <w:szCs w:val="28"/>
        </w:rPr>
      </w:pPr>
    </w:p>
    <w:p w:rsidR="00AF1464" w:rsidRPr="00FF4C03" w:rsidRDefault="00AF1464" w:rsidP="00AF1464">
      <w:pPr>
        <w:ind w:right="-56"/>
        <w:jc w:val="center"/>
        <w:rPr>
          <w:sz w:val="28"/>
          <w:szCs w:val="28"/>
        </w:rPr>
      </w:pPr>
    </w:p>
    <w:p w:rsidR="00AF1464" w:rsidRPr="00D3146B" w:rsidRDefault="00AF1464" w:rsidP="00AF1464">
      <w:pPr>
        <w:pStyle w:val="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3146B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proofErr w:type="gramStart"/>
      <w:r w:rsidRPr="00D3146B">
        <w:rPr>
          <w:rFonts w:ascii="Times New Roman" w:hAnsi="Times New Roman"/>
          <w:b/>
          <w:color w:val="auto"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 w:rsidRPr="00D3146B">
        <w:rPr>
          <w:rFonts w:ascii="Times New Roman" w:hAnsi="Times New Roman"/>
          <w:b/>
          <w:color w:val="auto"/>
          <w:sz w:val="28"/>
          <w:szCs w:val="28"/>
        </w:rPr>
        <w:t xml:space="preserve"> и багажа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/>
          <w:b/>
          <w:color w:val="auto"/>
          <w:sz w:val="28"/>
          <w:szCs w:val="28"/>
        </w:rPr>
        <w:t>Дальнеречен</w:t>
      </w:r>
      <w:r w:rsidRPr="00D3146B">
        <w:rPr>
          <w:rFonts w:ascii="Times New Roman" w:hAnsi="Times New Roman"/>
          <w:b/>
          <w:color w:val="auto"/>
          <w:sz w:val="28"/>
          <w:szCs w:val="28"/>
        </w:rPr>
        <w:t>ского муниципального района</w:t>
      </w:r>
    </w:p>
    <w:p w:rsidR="00AF1464" w:rsidRPr="00D3146B" w:rsidRDefault="00AF1464" w:rsidP="00AF1464">
      <w:pPr>
        <w:ind w:right="-56"/>
        <w:rPr>
          <w:b/>
          <w:color w:val="auto"/>
          <w:sz w:val="28"/>
          <w:szCs w:val="28"/>
        </w:rPr>
      </w:pPr>
    </w:p>
    <w:p w:rsidR="00AF1464" w:rsidRPr="00D3146B" w:rsidRDefault="00AF1464" w:rsidP="00AF1464">
      <w:pPr>
        <w:widowControl w:val="0"/>
        <w:ind w:firstLine="709"/>
        <w:contextualSpacing/>
        <w:jc w:val="both"/>
        <w:outlineLvl w:val="1"/>
        <w:rPr>
          <w:color w:val="auto"/>
          <w:sz w:val="28"/>
          <w:szCs w:val="28"/>
        </w:rPr>
      </w:pPr>
      <w:proofErr w:type="gramStart"/>
      <w:r w:rsidRPr="00D3146B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A712B">
        <w:rPr>
          <w:color w:val="000000" w:themeColor="text1"/>
          <w:sz w:val="28"/>
          <w:szCs w:val="28"/>
        </w:rPr>
        <w:t>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</w:t>
      </w:r>
      <w:r w:rsidR="00DA36AE">
        <w:rPr>
          <w:color w:val="000000" w:themeColor="text1"/>
          <w:sz w:val="28"/>
          <w:szCs w:val="28"/>
        </w:rPr>
        <w:t>й</w:t>
      </w:r>
      <w:r w:rsidRPr="00AA712B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Федерации»</w:t>
      </w:r>
      <w:r w:rsidRPr="00D3146B">
        <w:rPr>
          <w:color w:val="auto"/>
          <w:sz w:val="28"/>
          <w:szCs w:val="28"/>
        </w:rPr>
        <w:t xml:space="preserve">, решением Думы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 xml:space="preserve">ского муниципального района от </w:t>
      </w:r>
      <w:r>
        <w:rPr>
          <w:color w:val="auto"/>
          <w:sz w:val="28"/>
          <w:szCs w:val="28"/>
        </w:rPr>
        <w:t>21.01.</w:t>
      </w:r>
      <w:r w:rsidRPr="00D3146B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3</w:t>
      </w:r>
      <w:proofErr w:type="gramEnd"/>
      <w:r w:rsidRPr="00D3146B">
        <w:rPr>
          <w:color w:val="auto"/>
          <w:sz w:val="28"/>
          <w:szCs w:val="28"/>
        </w:rPr>
        <w:t xml:space="preserve"> года № </w:t>
      </w:r>
      <w:r>
        <w:rPr>
          <w:color w:val="auto"/>
          <w:sz w:val="28"/>
          <w:szCs w:val="28"/>
        </w:rPr>
        <w:t>12</w:t>
      </w:r>
      <w:r w:rsidRPr="00D3146B">
        <w:rPr>
          <w:color w:val="auto"/>
          <w:sz w:val="28"/>
          <w:szCs w:val="28"/>
        </w:rPr>
        <w:t xml:space="preserve"> «Об утверждении Положения о создании условий для предоставления транспортных услуг населению и организации транспортного обслуживания </w:t>
      </w:r>
      <w:r>
        <w:rPr>
          <w:color w:val="auto"/>
          <w:sz w:val="28"/>
          <w:szCs w:val="28"/>
        </w:rPr>
        <w:t>населения между поселениями</w:t>
      </w:r>
      <w:r w:rsidRPr="00D3146B">
        <w:rPr>
          <w:color w:val="auto"/>
          <w:sz w:val="28"/>
          <w:szCs w:val="28"/>
        </w:rPr>
        <w:t xml:space="preserve"> в границах </w:t>
      </w:r>
      <w:r>
        <w:rPr>
          <w:color w:val="auto"/>
          <w:sz w:val="28"/>
          <w:szCs w:val="28"/>
        </w:rPr>
        <w:t>Дальнереченс</w:t>
      </w:r>
      <w:r w:rsidRPr="00D3146B">
        <w:rPr>
          <w:color w:val="auto"/>
          <w:sz w:val="28"/>
          <w:szCs w:val="28"/>
        </w:rPr>
        <w:t xml:space="preserve">кого муниципального района» администрация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>ского муниципального района</w:t>
      </w:r>
    </w:p>
    <w:p w:rsidR="00AF1464" w:rsidRPr="00D3146B" w:rsidRDefault="00AF1464" w:rsidP="00AF1464">
      <w:pPr>
        <w:widowControl w:val="0"/>
        <w:ind w:firstLine="709"/>
        <w:contextualSpacing/>
        <w:jc w:val="both"/>
        <w:outlineLvl w:val="1"/>
        <w:rPr>
          <w:color w:val="auto"/>
          <w:sz w:val="28"/>
          <w:szCs w:val="28"/>
        </w:rPr>
      </w:pPr>
    </w:p>
    <w:p w:rsidR="00AF1464" w:rsidRPr="00D3146B" w:rsidRDefault="00AF1464" w:rsidP="00AF1464">
      <w:pPr>
        <w:widowControl w:val="0"/>
        <w:contextualSpacing/>
        <w:jc w:val="both"/>
        <w:outlineLvl w:val="1"/>
        <w:rPr>
          <w:b/>
          <w:color w:val="auto"/>
          <w:sz w:val="28"/>
          <w:szCs w:val="28"/>
        </w:rPr>
      </w:pPr>
      <w:r w:rsidRPr="00D3146B">
        <w:rPr>
          <w:b/>
          <w:color w:val="auto"/>
          <w:sz w:val="28"/>
          <w:szCs w:val="28"/>
        </w:rPr>
        <w:t>ПОСТАНОВЛЯЕТ:</w:t>
      </w:r>
    </w:p>
    <w:p w:rsidR="00AF1464" w:rsidRPr="00D3146B" w:rsidRDefault="00AF1464" w:rsidP="00AF1464">
      <w:pPr>
        <w:widowControl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AF1464" w:rsidRPr="00D3146B" w:rsidRDefault="00AF1464" w:rsidP="00AF146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3146B">
        <w:rPr>
          <w:color w:val="auto"/>
          <w:sz w:val="28"/>
          <w:szCs w:val="28"/>
        </w:rPr>
        <w:t xml:space="preserve">1. Утвердить Порядок </w:t>
      </w:r>
      <w:proofErr w:type="gramStart"/>
      <w:r w:rsidRPr="00D3146B">
        <w:rPr>
          <w:color w:val="auto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D3146B">
        <w:rPr>
          <w:color w:val="auto"/>
          <w:sz w:val="28"/>
          <w:szCs w:val="28"/>
        </w:rPr>
        <w:t xml:space="preserve"> и багажа автомобильным транспортом по муниципальным маршрутам регулярных перевозок на территории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>ского муниципального района (</w:t>
      </w:r>
      <w:r>
        <w:rPr>
          <w:color w:val="auto"/>
          <w:sz w:val="28"/>
          <w:szCs w:val="28"/>
        </w:rPr>
        <w:t>прилагается</w:t>
      </w:r>
      <w:r w:rsidRPr="00D3146B">
        <w:rPr>
          <w:color w:val="auto"/>
          <w:sz w:val="28"/>
          <w:szCs w:val="28"/>
        </w:rPr>
        <w:t>).</w:t>
      </w:r>
    </w:p>
    <w:p w:rsidR="00AF1464" w:rsidRPr="00C145FE" w:rsidRDefault="00AF1464" w:rsidP="00AF1464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C145FE">
        <w:rPr>
          <w:sz w:val="28"/>
          <w:szCs w:val="28"/>
        </w:rPr>
        <w:t>О</w:t>
      </w:r>
      <w:r>
        <w:rPr>
          <w:sz w:val="28"/>
          <w:szCs w:val="28"/>
        </w:rPr>
        <w:t xml:space="preserve">тделу по работе с территориями и делопроизводству </w:t>
      </w:r>
      <w:r w:rsidR="00DA36AE">
        <w:rPr>
          <w:color w:val="auto"/>
          <w:sz w:val="28"/>
          <w:szCs w:val="28"/>
        </w:rPr>
        <w:t>(Ловягина Н.А.)</w:t>
      </w:r>
      <w:r>
        <w:rPr>
          <w:sz w:val="28"/>
          <w:szCs w:val="28"/>
        </w:rPr>
        <w:t xml:space="preserve"> о</w:t>
      </w:r>
      <w:r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Pr="00C145FE">
        <w:rPr>
          <w:sz w:val="28"/>
          <w:szCs w:val="28"/>
        </w:rPr>
        <w:t>разместить его</w:t>
      </w:r>
      <w:proofErr w:type="gramEnd"/>
      <w:r w:rsidRPr="00C145F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Дальнереченского муниципального района</w:t>
      </w:r>
      <w:r w:rsidRPr="00C145FE">
        <w:rPr>
          <w:sz w:val="28"/>
          <w:szCs w:val="28"/>
        </w:rPr>
        <w:t xml:space="preserve"> в сети Интернет.</w:t>
      </w:r>
    </w:p>
    <w:p w:rsidR="00AF1464" w:rsidRPr="001B4DA3" w:rsidRDefault="00AF1464" w:rsidP="00AF14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DA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  <w:r w:rsidRPr="001B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</w:t>
      </w:r>
      <w:r w:rsidRPr="001B4DA3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1B4DA3">
        <w:rPr>
          <w:sz w:val="28"/>
          <w:szCs w:val="28"/>
        </w:rPr>
        <w:t>.</w:t>
      </w:r>
    </w:p>
    <w:p w:rsidR="00AF1464" w:rsidRPr="001B4DA3" w:rsidRDefault="00AF1464" w:rsidP="00AF14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4DA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обнародования</w:t>
      </w:r>
      <w:r w:rsidRPr="001B4DA3">
        <w:rPr>
          <w:sz w:val="28"/>
          <w:szCs w:val="28"/>
        </w:rPr>
        <w:t>.</w:t>
      </w:r>
    </w:p>
    <w:p w:rsidR="00AF1464" w:rsidRDefault="00AF1464" w:rsidP="00AF1464">
      <w:pPr>
        <w:contextualSpacing/>
        <w:rPr>
          <w:sz w:val="28"/>
          <w:szCs w:val="28"/>
        </w:rPr>
      </w:pPr>
    </w:p>
    <w:p w:rsidR="00AF1464" w:rsidRDefault="00AF1464" w:rsidP="00AF14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Дальнереченского </w:t>
      </w:r>
    </w:p>
    <w:p w:rsidR="00AF1464" w:rsidRPr="00CC2481" w:rsidRDefault="00AF1464" w:rsidP="00AF1464">
      <w:pPr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В.С. Дернов</w:t>
      </w:r>
    </w:p>
    <w:p w:rsidR="00AF1464" w:rsidRPr="0075010F" w:rsidRDefault="00AF1464" w:rsidP="00AF1464">
      <w:pPr>
        <w:spacing w:line="360" w:lineRule="auto"/>
        <w:ind w:left="4536" w:right="-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F1464" w:rsidRPr="0075010F" w:rsidRDefault="00AF1464" w:rsidP="00AF1464">
      <w:pPr>
        <w:ind w:left="4536" w:right="-56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75010F">
        <w:rPr>
          <w:sz w:val="26"/>
          <w:szCs w:val="26"/>
        </w:rPr>
        <w:t xml:space="preserve"> администрации</w:t>
      </w:r>
    </w:p>
    <w:p w:rsidR="00AF1464" w:rsidRDefault="00AF1464" w:rsidP="00AF1464">
      <w:pPr>
        <w:ind w:left="4536" w:right="-56"/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</w:t>
      </w:r>
      <w:r w:rsidRPr="0075010F">
        <w:rPr>
          <w:sz w:val="26"/>
          <w:szCs w:val="26"/>
        </w:rPr>
        <w:t xml:space="preserve">ского муниципального района </w:t>
      </w:r>
    </w:p>
    <w:p w:rsidR="00AF1464" w:rsidRPr="0075010F" w:rsidRDefault="00AF1464" w:rsidP="00AF1464">
      <w:pPr>
        <w:ind w:left="5858" w:right="-56"/>
        <w:jc w:val="right"/>
        <w:rPr>
          <w:sz w:val="26"/>
          <w:szCs w:val="26"/>
        </w:rPr>
      </w:pPr>
    </w:p>
    <w:p w:rsidR="00AF1464" w:rsidRPr="0075010F" w:rsidRDefault="00AF1464" w:rsidP="00AF1464">
      <w:pPr>
        <w:ind w:left="8876" w:right="-56" w:firstLine="55"/>
        <w:jc w:val="center"/>
        <w:rPr>
          <w:sz w:val="26"/>
          <w:szCs w:val="26"/>
        </w:rPr>
      </w:pPr>
    </w:p>
    <w:p w:rsidR="00AF1464" w:rsidRPr="00AF1464" w:rsidRDefault="00AF1464" w:rsidP="00AF1464">
      <w:pPr>
        <w:ind w:right="-56"/>
        <w:jc w:val="center"/>
        <w:rPr>
          <w:b/>
          <w:sz w:val="26"/>
          <w:szCs w:val="26"/>
        </w:rPr>
      </w:pPr>
      <w:r w:rsidRPr="00AF1464">
        <w:rPr>
          <w:b/>
          <w:sz w:val="26"/>
          <w:szCs w:val="26"/>
        </w:rPr>
        <w:t xml:space="preserve">Порядок </w:t>
      </w:r>
    </w:p>
    <w:p w:rsidR="00AF1464" w:rsidRPr="00AF1464" w:rsidRDefault="00AF1464" w:rsidP="00AF1464">
      <w:pPr>
        <w:ind w:right="-56"/>
        <w:jc w:val="center"/>
        <w:rPr>
          <w:b/>
          <w:sz w:val="26"/>
          <w:szCs w:val="26"/>
        </w:rPr>
      </w:pPr>
      <w:r w:rsidRPr="00AF1464">
        <w:rPr>
          <w:b/>
          <w:sz w:val="26"/>
          <w:szCs w:val="26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</w:t>
      </w:r>
      <w:r>
        <w:rPr>
          <w:b/>
          <w:sz w:val="26"/>
          <w:szCs w:val="26"/>
        </w:rPr>
        <w:t>Дальнеречен</w:t>
      </w:r>
      <w:r w:rsidRPr="00AF1464">
        <w:rPr>
          <w:b/>
          <w:sz w:val="26"/>
          <w:szCs w:val="26"/>
        </w:rPr>
        <w:t>ского муниципального района</w:t>
      </w:r>
    </w:p>
    <w:p w:rsidR="00AF1464" w:rsidRPr="003D1C03" w:rsidRDefault="00AF1464" w:rsidP="00AF1464">
      <w:pPr>
        <w:ind w:right="-56"/>
        <w:jc w:val="both"/>
        <w:rPr>
          <w:sz w:val="24"/>
          <w:szCs w:val="24"/>
        </w:rPr>
      </w:pPr>
    </w:p>
    <w:p w:rsidR="00AF1464" w:rsidRPr="00B3502F" w:rsidRDefault="00AF1464" w:rsidP="00AF14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6"/>
          <w:szCs w:val="26"/>
        </w:rPr>
      </w:pPr>
      <w:r w:rsidRPr="00B3502F">
        <w:rPr>
          <w:bCs/>
          <w:color w:val="auto"/>
          <w:sz w:val="26"/>
          <w:szCs w:val="26"/>
        </w:rPr>
        <w:t>Общие положения</w:t>
      </w:r>
    </w:p>
    <w:p w:rsidR="00AF1464" w:rsidRDefault="00AF1464" w:rsidP="00AF1464">
      <w:pPr>
        <w:widowControl w:val="0"/>
        <w:ind w:right="-56" w:firstLine="709"/>
        <w:jc w:val="both"/>
        <w:rPr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1.1. Настоящий порядок определяет процедуру </w:t>
      </w:r>
      <w:proofErr w:type="gramStart"/>
      <w:r>
        <w:rPr>
          <w:bCs/>
          <w:color w:val="auto"/>
          <w:sz w:val="26"/>
          <w:szCs w:val="26"/>
        </w:rPr>
        <w:t xml:space="preserve">подготовки </w:t>
      </w:r>
      <w:r>
        <w:rPr>
          <w:sz w:val="26"/>
          <w:szCs w:val="26"/>
        </w:rPr>
        <w:t>документа планирования регулярных перевозок пассажиров</w:t>
      </w:r>
      <w:proofErr w:type="gramEnd"/>
      <w:r>
        <w:rPr>
          <w:sz w:val="26"/>
          <w:szCs w:val="26"/>
        </w:rPr>
        <w:t xml:space="preserve"> и багажа автомобильным транспортом по муниципальным маршрутам регулярных перевозок на территории </w:t>
      </w:r>
      <w:r w:rsidR="00B673E6">
        <w:rPr>
          <w:sz w:val="26"/>
          <w:szCs w:val="26"/>
        </w:rPr>
        <w:t>Дальнеречен</w:t>
      </w:r>
      <w:r>
        <w:rPr>
          <w:sz w:val="26"/>
          <w:szCs w:val="26"/>
        </w:rPr>
        <w:t>ского муниципального района (далее – Порядок).</w:t>
      </w:r>
    </w:p>
    <w:p w:rsidR="00AF1464" w:rsidRDefault="00AF1464" w:rsidP="00AF1464">
      <w:pPr>
        <w:widowControl w:val="0"/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Документ планирования регулярных перевозок – нормативный правовой акт, устанавливающий перечень мероприятий по развитию регулярных перевозок на территории </w:t>
      </w:r>
      <w:r w:rsidR="00B673E6">
        <w:rPr>
          <w:sz w:val="26"/>
          <w:szCs w:val="26"/>
        </w:rPr>
        <w:t>Дальнеречен</w:t>
      </w:r>
      <w:r>
        <w:rPr>
          <w:sz w:val="26"/>
          <w:szCs w:val="26"/>
        </w:rPr>
        <w:t>ского муниципального района.</w:t>
      </w:r>
    </w:p>
    <w:p w:rsidR="00AF1464" w:rsidRPr="00B3502F" w:rsidRDefault="00AF1464" w:rsidP="00AF1464">
      <w:pPr>
        <w:widowControl w:val="0"/>
        <w:ind w:right="-56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3502F">
        <w:rPr>
          <w:color w:val="auto"/>
          <w:sz w:val="26"/>
          <w:szCs w:val="26"/>
        </w:rPr>
        <w:t xml:space="preserve">Документ планирования регулярных перевозок разрабатывается </w:t>
      </w:r>
      <w:r w:rsidR="00B673E6">
        <w:rPr>
          <w:color w:val="auto"/>
          <w:sz w:val="26"/>
          <w:szCs w:val="26"/>
        </w:rPr>
        <w:t>муниципальным казенным учреждение «Административно-хозяйственным управление Дальнереченского муниципального района» (далее – МКУ «АХОЗУ ДМР»)</w:t>
      </w:r>
      <w:r w:rsidRPr="00B3502F">
        <w:rPr>
          <w:color w:val="auto"/>
          <w:sz w:val="26"/>
          <w:szCs w:val="26"/>
        </w:rPr>
        <w:t xml:space="preserve"> и утверждается постановлением администрации </w:t>
      </w:r>
      <w:r w:rsidR="00B673E6">
        <w:rPr>
          <w:color w:val="auto"/>
          <w:sz w:val="26"/>
          <w:szCs w:val="26"/>
        </w:rPr>
        <w:t>Дальнеречен</w:t>
      </w:r>
      <w:r w:rsidRPr="00B3502F">
        <w:rPr>
          <w:color w:val="auto"/>
          <w:sz w:val="26"/>
          <w:szCs w:val="26"/>
        </w:rPr>
        <w:t>ского муниципального района.</w:t>
      </w:r>
    </w:p>
    <w:p w:rsidR="00AF1464" w:rsidRPr="00B3502F" w:rsidRDefault="00AF1464" w:rsidP="00AF1464">
      <w:pPr>
        <w:widowControl w:val="0"/>
        <w:ind w:right="-56" w:firstLine="709"/>
        <w:jc w:val="both"/>
        <w:rPr>
          <w:color w:val="auto"/>
          <w:sz w:val="26"/>
          <w:szCs w:val="26"/>
        </w:rPr>
      </w:pPr>
      <w:r w:rsidRPr="00B3502F">
        <w:rPr>
          <w:color w:val="auto"/>
          <w:sz w:val="26"/>
          <w:szCs w:val="26"/>
        </w:rPr>
        <w:t xml:space="preserve">1.4. Документ планирования регулярных перевозок разрабатывается на </w:t>
      </w:r>
      <w:r w:rsidR="00660F40">
        <w:rPr>
          <w:color w:val="auto"/>
          <w:sz w:val="26"/>
          <w:szCs w:val="26"/>
        </w:rPr>
        <w:t>трех</w:t>
      </w:r>
      <w:r w:rsidRPr="00B3502F">
        <w:rPr>
          <w:color w:val="auto"/>
          <w:sz w:val="26"/>
          <w:szCs w:val="26"/>
        </w:rPr>
        <w:t xml:space="preserve">летний срок.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1.5. Документ планирования регулярных перевозок содержит в себе сведения о: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а) муниципальных </w:t>
      </w:r>
      <w:proofErr w:type="gramStart"/>
      <w:r w:rsidRPr="00BD6360">
        <w:rPr>
          <w:color w:val="auto"/>
          <w:sz w:val="26"/>
          <w:szCs w:val="26"/>
        </w:rPr>
        <w:t>маршрутах</w:t>
      </w:r>
      <w:proofErr w:type="gramEnd"/>
      <w:r w:rsidRPr="00BD6360">
        <w:rPr>
          <w:color w:val="auto"/>
          <w:sz w:val="26"/>
          <w:szCs w:val="26"/>
        </w:rPr>
        <w:t xml:space="preserve">, отнесенных к соответствующему виду регулярных перевозок, с указанием номера и наименования маршрута;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б)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изменения вида регулярных перевозок на муниципальных маршрутах;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в)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установления, изменения и отмены муниципальных маршрутов;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г) графике, в соответствии с которым в отношении регулярных перевозок, частично или полностью оплачиваемых за счет бюджета района, должен быть заключен муниципальный контракт на осуществление регулярных перевозок по регулируемым тарифам;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BD6360">
        <w:rPr>
          <w:color w:val="auto"/>
          <w:sz w:val="26"/>
          <w:szCs w:val="26"/>
        </w:rPr>
        <w:t>д</w:t>
      </w:r>
      <w:proofErr w:type="spellEnd"/>
      <w:r w:rsidRPr="00BD6360">
        <w:rPr>
          <w:color w:val="auto"/>
          <w:sz w:val="26"/>
          <w:szCs w:val="26"/>
        </w:rPr>
        <w:t xml:space="preserve">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заключения муниципальных контрактов на выполнение работ, связанных с осуществлением регулярных перевозок по регулируемым тарифам;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00616">
        <w:rPr>
          <w:color w:val="auto"/>
          <w:sz w:val="26"/>
          <w:szCs w:val="26"/>
        </w:rPr>
        <w:t xml:space="preserve">е) </w:t>
      </w:r>
      <w:proofErr w:type="gramStart"/>
      <w:r w:rsidRPr="00A00616">
        <w:rPr>
          <w:color w:val="auto"/>
          <w:sz w:val="26"/>
          <w:szCs w:val="26"/>
        </w:rPr>
        <w:t>планировании</w:t>
      </w:r>
      <w:proofErr w:type="gramEnd"/>
      <w:r w:rsidRPr="00A00616">
        <w:rPr>
          <w:color w:val="auto"/>
          <w:sz w:val="26"/>
          <w:szCs w:val="26"/>
        </w:rPr>
        <w:t xml:space="preserve"> проведения открытых конкурсов на право осуществления перевозок по нерегулируемым тарифам на муниципальных маршрутах;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ж)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проведения иных мероприятий, направленных на обеспечение транспортного обслуживания населения. </w:t>
      </w:r>
    </w:p>
    <w:p w:rsidR="00660F4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00616">
        <w:rPr>
          <w:color w:val="auto"/>
          <w:sz w:val="26"/>
          <w:szCs w:val="26"/>
        </w:rPr>
        <w:t>1.5. Внесение изменений в документ планирования регулярных перевозок осуществляется пост</w:t>
      </w:r>
      <w:r w:rsidR="00660F40">
        <w:rPr>
          <w:color w:val="auto"/>
          <w:sz w:val="26"/>
          <w:szCs w:val="26"/>
        </w:rPr>
        <w:t>ановлением администрации района.</w:t>
      </w:r>
      <w:r w:rsidRPr="00A00616">
        <w:rPr>
          <w:color w:val="auto"/>
          <w:sz w:val="26"/>
          <w:szCs w:val="26"/>
        </w:rPr>
        <w:t xml:space="preserve"> </w:t>
      </w:r>
    </w:p>
    <w:p w:rsidR="00AF1464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416E3">
        <w:rPr>
          <w:color w:val="auto"/>
          <w:sz w:val="26"/>
          <w:szCs w:val="26"/>
        </w:rPr>
        <w:t xml:space="preserve">1.6. Документ планирования регулярных перевозок размещается на официальном сайте администрации района в информационно-телекоммуникационной сети «Интернет». </w:t>
      </w:r>
    </w:p>
    <w:p w:rsidR="00B673E6" w:rsidRPr="003416E3" w:rsidRDefault="00B673E6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 xml:space="preserve">2. </w:t>
      </w:r>
      <w:r w:rsidRPr="00D81340">
        <w:rPr>
          <w:bCs/>
          <w:color w:val="auto"/>
          <w:sz w:val="26"/>
          <w:szCs w:val="26"/>
        </w:rPr>
        <w:t>Структура и содержание документа планирования</w:t>
      </w: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D81340">
        <w:rPr>
          <w:bCs/>
          <w:color w:val="auto"/>
          <w:sz w:val="26"/>
          <w:szCs w:val="26"/>
        </w:rPr>
        <w:t>регулярных перевозок</w:t>
      </w:r>
    </w:p>
    <w:p w:rsidR="00AF1464" w:rsidRPr="00EB5B47" w:rsidRDefault="00AF1464" w:rsidP="00AF146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auto"/>
          <w:sz w:val="26"/>
          <w:szCs w:val="26"/>
        </w:rPr>
      </w:pP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2.1. Документ планирования регулярных перевозок ведется </w:t>
      </w:r>
      <w:r w:rsidR="00B673E6">
        <w:rPr>
          <w:color w:val="auto"/>
          <w:sz w:val="26"/>
          <w:szCs w:val="26"/>
        </w:rPr>
        <w:t>МКУ «АХОЗУ ДМР»</w:t>
      </w:r>
      <w:r w:rsidRPr="00EB5B47">
        <w:rPr>
          <w:color w:val="auto"/>
          <w:sz w:val="26"/>
          <w:szCs w:val="26"/>
        </w:rPr>
        <w:t xml:space="preserve"> в электронном виде и на бумажном носителе путем внесения сведений о мероприятиях, направленных на развитие регулярных перевозок в границах </w:t>
      </w:r>
      <w:r w:rsidR="00B673E6">
        <w:rPr>
          <w:color w:val="auto"/>
          <w:sz w:val="26"/>
          <w:szCs w:val="26"/>
        </w:rPr>
        <w:t>Дальнеречен</w:t>
      </w:r>
      <w:r w:rsidRPr="00EB5B47">
        <w:rPr>
          <w:color w:val="auto"/>
          <w:sz w:val="26"/>
          <w:szCs w:val="26"/>
        </w:rPr>
        <w:t xml:space="preserve">ского муниципального района по форме </w:t>
      </w:r>
      <w:proofErr w:type="gramStart"/>
      <w:r w:rsidRPr="00EB5B47">
        <w:rPr>
          <w:color w:val="auto"/>
          <w:sz w:val="26"/>
          <w:szCs w:val="26"/>
        </w:rPr>
        <w:t>согласно приложения</w:t>
      </w:r>
      <w:proofErr w:type="gramEnd"/>
      <w:r w:rsidRPr="00EB5B47">
        <w:rPr>
          <w:color w:val="auto"/>
          <w:sz w:val="26"/>
          <w:szCs w:val="26"/>
        </w:rPr>
        <w:t xml:space="preserve"> к настоящему Порядку.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2.2. Документ планирования состоит из четырех разделов: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 – «Виды регулярных перевозок по муниципальным маршрутам»,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II – «План изменения муниципальных маршрутов»,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</w:t>
      </w:r>
      <w:r w:rsidRPr="00A00616">
        <w:rPr>
          <w:color w:val="auto"/>
          <w:sz w:val="26"/>
          <w:szCs w:val="26"/>
        </w:rPr>
        <w:t xml:space="preserve">тарифам и выдачи свидетельств об осуществлении перевозок по нерегулируемым тарифам по муниципальным маршрутам»,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 района;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</w:t>
      </w:r>
      <w:r w:rsidRPr="00A00616">
        <w:rPr>
          <w:color w:val="auto"/>
          <w:sz w:val="26"/>
          <w:szCs w:val="26"/>
        </w:rPr>
        <w:t xml:space="preserve">(по регулируемым тарифам/ по нерегулируемым тарифам);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00616">
        <w:rPr>
          <w:color w:val="auto"/>
          <w:sz w:val="26"/>
          <w:szCs w:val="26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5E7930">
        <w:rPr>
          <w:color w:val="auto"/>
          <w:sz w:val="26"/>
          <w:szCs w:val="26"/>
        </w:rPr>
        <w:t>д</w:t>
      </w:r>
      <w:proofErr w:type="spellEnd"/>
      <w:r w:rsidRPr="005E7930">
        <w:rPr>
          <w:color w:val="auto"/>
          <w:sz w:val="26"/>
          <w:szCs w:val="26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в) вид изменения муниципального маршрута (установление, изменение или отмена);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5E7930">
        <w:rPr>
          <w:color w:val="auto"/>
          <w:sz w:val="26"/>
          <w:szCs w:val="26"/>
        </w:rPr>
        <w:t>д</w:t>
      </w:r>
      <w:proofErr w:type="spellEnd"/>
      <w:r w:rsidRPr="005E7930">
        <w:rPr>
          <w:color w:val="auto"/>
          <w:sz w:val="26"/>
          <w:szCs w:val="26"/>
        </w:rPr>
        <w:t xml:space="preserve">) дата изменения (должна соответствовать требованиям, указанным в пункте 2.7 настоящего Порядка).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lastRenderedPageBreak/>
        <w:t xml:space="preserve">б) номер и наименование муниципального маршрута в соответствии с реестром муниципальных маршрутов;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в) срок проведения закупок работ, связанных с осуществлением регулярных перевозок по регулируемым тарифам, в соответствии с Федеральным законом №44-ФЗ (заполняется в отношении муниципальных маршрутов, по которым установлен вид перевозок «по регулируемым тарифам»);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г) дата начала действия муниципального контракта на выполнение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9D0A3D">
        <w:rPr>
          <w:color w:val="auto"/>
          <w:sz w:val="26"/>
          <w:szCs w:val="26"/>
        </w:rPr>
        <w:t>д</w:t>
      </w:r>
      <w:proofErr w:type="spellEnd"/>
      <w:r w:rsidRPr="009D0A3D">
        <w:rPr>
          <w:color w:val="auto"/>
          <w:sz w:val="26"/>
          <w:szCs w:val="26"/>
        </w:rPr>
        <w:t xml:space="preserve">) срок проведения открытых конкурсов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г) содержание мероприятия;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9D0A3D">
        <w:rPr>
          <w:color w:val="auto"/>
          <w:sz w:val="26"/>
          <w:szCs w:val="26"/>
        </w:rPr>
        <w:t>д</w:t>
      </w:r>
      <w:proofErr w:type="spellEnd"/>
      <w:r w:rsidRPr="009D0A3D">
        <w:rPr>
          <w:color w:val="auto"/>
          <w:sz w:val="26"/>
          <w:szCs w:val="26"/>
        </w:rPr>
        <w:t xml:space="preserve">) срок проведения мероприятия. </w:t>
      </w:r>
    </w:p>
    <w:p w:rsidR="00AF1464" w:rsidRPr="00481CBF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81CBF">
        <w:rPr>
          <w:color w:val="auto"/>
          <w:sz w:val="26"/>
          <w:szCs w:val="26"/>
        </w:rPr>
        <w:t xml:space="preserve">2.7. </w:t>
      </w:r>
      <w:proofErr w:type="gramStart"/>
      <w:r w:rsidRPr="00481CBF">
        <w:rPr>
          <w:color w:val="auto"/>
          <w:sz w:val="26"/>
          <w:szCs w:val="26"/>
        </w:rPr>
        <w:t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об утверждении документа планирования регулярных перевозок (о внесении изменений в документ планирования регулярных</w:t>
      </w:r>
      <w:proofErr w:type="gramEnd"/>
      <w:r w:rsidRPr="00481CBF">
        <w:rPr>
          <w:color w:val="auto"/>
          <w:sz w:val="26"/>
          <w:szCs w:val="26"/>
        </w:rPr>
        <w:t xml:space="preserve"> перевозок). </w:t>
      </w:r>
    </w:p>
    <w:p w:rsidR="00AF1464" w:rsidRDefault="00AF1464" w:rsidP="00AF1464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AF1464" w:rsidRDefault="00AF1464" w:rsidP="00AF1464">
      <w:pPr>
        <w:autoSpaceDE w:val="0"/>
        <w:autoSpaceDN w:val="0"/>
        <w:adjustRightInd w:val="0"/>
        <w:ind w:left="4678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  <w:r w:rsidRPr="00481CBF">
        <w:rPr>
          <w:color w:val="auto"/>
          <w:sz w:val="26"/>
          <w:szCs w:val="26"/>
        </w:rPr>
        <w:lastRenderedPageBreak/>
        <w:t>Приложение</w:t>
      </w:r>
    </w:p>
    <w:p w:rsidR="00DA36AE" w:rsidRDefault="00AF1464" w:rsidP="00DA36AE">
      <w:pPr>
        <w:ind w:right="-56"/>
        <w:jc w:val="right"/>
        <w:rPr>
          <w:sz w:val="26"/>
          <w:szCs w:val="26"/>
        </w:rPr>
      </w:pPr>
      <w:r>
        <w:rPr>
          <w:color w:val="auto"/>
          <w:sz w:val="26"/>
          <w:szCs w:val="26"/>
        </w:rPr>
        <w:t>к Порядку</w:t>
      </w:r>
      <w:r w:rsidR="00DA36AE" w:rsidRPr="00DA36AE">
        <w:rPr>
          <w:b/>
          <w:sz w:val="26"/>
          <w:szCs w:val="26"/>
        </w:rPr>
        <w:t xml:space="preserve"> </w:t>
      </w:r>
      <w:r w:rsidR="00DA36AE" w:rsidRPr="00DA36AE">
        <w:rPr>
          <w:sz w:val="26"/>
          <w:szCs w:val="26"/>
        </w:rPr>
        <w:t xml:space="preserve">подготовки документа планирования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регулярных перевозок пассажиров и багажа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автомобильным транспортом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по муниципальным маршрутам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регулярных перевозок на территории </w:t>
      </w:r>
    </w:p>
    <w:p w:rsidR="00DA36AE" w:rsidRP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>Дальнереченского муниципального района</w:t>
      </w:r>
    </w:p>
    <w:p w:rsidR="00AF1464" w:rsidRDefault="00AF1464" w:rsidP="00AF1464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D81340">
        <w:rPr>
          <w:color w:val="auto"/>
          <w:sz w:val="26"/>
          <w:szCs w:val="26"/>
        </w:rPr>
        <w:t>Форма</w:t>
      </w: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D81340">
        <w:rPr>
          <w:color w:val="auto"/>
          <w:sz w:val="26"/>
          <w:szCs w:val="26"/>
        </w:rPr>
        <w:t xml:space="preserve">документа планирования регулярных перевозок </w:t>
      </w:r>
      <w:r w:rsidRPr="00D81340">
        <w:rPr>
          <w:bCs/>
          <w:color w:val="auto"/>
          <w:sz w:val="26"/>
          <w:szCs w:val="26"/>
        </w:rPr>
        <w:t xml:space="preserve">по муниципальным маршрутам </w:t>
      </w:r>
    </w:p>
    <w:p w:rsidR="00AF1464" w:rsidRPr="00D81340" w:rsidRDefault="00AF1464" w:rsidP="00AF1464">
      <w:pPr>
        <w:jc w:val="center"/>
        <w:rPr>
          <w:bCs/>
          <w:color w:val="auto"/>
          <w:sz w:val="26"/>
          <w:szCs w:val="26"/>
        </w:rPr>
      </w:pPr>
      <w:r w:rsidRPr="00D81340">
        <w:rPr>
          <w:bCs/>
          <w:color w:val="auto"/>
          <w:sz w:val="26"/>
          <w:szCs w:val="26"/>
        </w:rPr>
        <w:t xml:space="preserve">на территории </w:t>
      </w:r>
      <w:r w:rsidR="00A00616">
        <w:rPr>
          <w:bCs/>
          <w:color w:val="auto"/>
          <w:sz w:val="26"/>
          <w:szCs w:val="26"/>
        </w:rPr>
        <w:t>Дальнеречен</w:t>
      </w:r>
      <w:r w:rsidRPr="00D81340">
        <w:rPr>
          <w:bCs/>
          <w:color w:val="auto"/>
          <w:sz w:val="26"/>
          <w:szCs w:val="26"/>
        </w:rPr>
        <w:t xml:space="preserve">ского муниципального района </w:t>
      </w:r>
    </w:p>
    <w:p w:rsidR="00AF1464" w:rsidRPr="00D81340" w:rsidRDefault="00AF1464" w:rsidP="00AF1464">
      <w:pPr>
        <w:jc w:val="center"/>
        <w:rPr>
          <w:bCs/>
          <w:color w:val="auto"/>
          <w:sz w:val="26"/>
          <w:szCs w:val="26"/>
        </w:rPr>
      </w:pPr>
    </w:p>
    <w:p w:rsidR="00AF1464" w:rsidRPr="00D81340" w:rsidRDefault="00AF1464" w:rsidP="00AF1464">
      <w:pPr>
        <w:autoSpaceDE w:val="0"/>
        <w:autoSpaceDN w:val="0"/>
        <w:adjustRightInd w:val="0"/>
        <w:rPr>
          <w:color w:val="auto"/>
          <w:sz w:val="26"/>
          <w:szCs w:val="26"/>
        </w:rPr>
      </w:pPr>
      <w:r w:rsidRPr="00D81340">
        <w:rPr>
          <w:b/>
          <w:color w:val="auto"/>
          <w:sz w:val="26"/>
          <w:szCs w:val="26"/>
        </w:rPr>
        <w:t xml:space="preserve">Раздел </w:t>
      </w:r>
      <w:r w:rsidRPr="00D81340">
        <w:rPr>
          <w:b/>
          <w:color w:val="auto"/>
          <w:sz w:val="26"/>
          <w:szCs w:val="26"/>
          <w:lang w:val="en-US"/>
        </w:rPr>
        <w:t>I</w:t>
      </w:r>
      <w:r w:rsidRPr="00D81340">
        <w:rPr>
          <w:b/>
          <w:color w:val="auto"/>
          <w:sz w:val="26"/>
          <w:szCs w:val="26"/>
        </w:rPr>
        <w:t>.</w:t>
      </w:r>
      <w:r w:rsidRPr="00D81340">
        <w:rPr>
          <w:color w:val="auto"/>
          <w:sz w:val="26"/>
          <w:szCs w:val="26"/>
        </w:rPr>
        <w:t xml:space="preserve"> «Виды регулярных перевозок по муниципальным маршрутам» </w:t>
      </w: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551"/>
        <w:gridCol w:w="2694"/>
        <w:gridCol w:w="1892"/>
      </w:tblGrid>
      <w:tr w:rsidR="00AF1464" w:rsidRPr="007064CB" w:rsidTr="00910CD3">
        <w:trPr>
          <w:trHeight w:val="703"/>
        </w:trPr>
        <w:tc>
          <w:tcPr>
            <w:tcW w:w="67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№</w:t>
            </w:r>
          </w:p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64C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55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69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9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AF1464" w:rsidRPr="007064CB" w:rsidTr="00910CD3">
        <w:trPr>
          <w:trHeight w:val="265"/>
        </w:trPr>
        <w:tc>
          <w:tcPr>
            <w:tcW w:w="67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69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89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5</w:t>
            </w:r>
          </w:p>
        </w:tc>
      </w:tr>
      <w:tr w:rsidR="00AF1464" w:rsidRPr="007064CB" w:rsidTr="00910CD3">
        <w:trPr>
          <w:trHeight w:val="205"/>
        </w:trPr>
        <w:tc>
          <w:tcPr>
            <w:tcW w:w="67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89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</w:tr>
    </w:tbl>
    <w:p w:rsidR="00AF1464" w:rsidRPr="00D81340" w:rsidRDefault="00AF1464" w:rsidP="00AF1464">
      <w:pPr>
        <w:rPr>
          <w:rFonts w:cs="Arial Unicode MS"/>
          <w:color w:val="FF0000"/>
          <w:sz w:val="24"/>
          <w:szCs w:val="24"/>
        </w:rPr>
      </w:pPr>
    </w:p>
    <w:p w:rsidR="00AF1464" w:rsidRPr="00D81340" w:rsidRDefault="00AF1464" w:rsidP="00AF1464">
      <w:pPr>
        <w:rPr>
          <w:color w:val="FF0000"/>
          <w:sz w:val="26"/>
          <w:szCs w:val="26"/>
        </w:rPr>
      </w:pPr>
      <w:r w:rsidRPr="00D81340">
        <w:rPr>
          <w:b/>
          <w:bCs/>
          <w:color w:val="auto"/>
          <w:sz w:val="26"/>
          <w:szCs w:val="26"/>
        </w:rPr>
        <w:t>Раздел II.</w:t>
      </w:r>
      <w:r w:rsidRPr="00D81340">
        <w:rPr>
          <w:bCs/>
          <w:color w:val="auto"/>
          <w:sz w:val="26"/>
          <w:szCs w:val="26"/>
        </w:rPr>
        <w:t xml:space="preserve"> «План изменения муниципальных маршрутов»</w:t>
      </w:r>
    </w:p>
    <w:p w:rsidR="00AF1464" w:rsidRPr="00D3146B" w:rsidRDefault="00AF1464" w:rsidP="00AF1464">
      <w:pPr>
        <w:ind w:firstLine="900"/>
        <w:jc w:val="right"/>
        <w:rPr>
          <w:rFonts w:cs="Arial Unicode MS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3402"/>
        <w:gridCol w:w="1701"/>
        <w:gridCol w:w="1417"/>
      </w:tblGrid>
      <w:tr w:rsidR="00AF1464" w:rsidRPr="007064CB" w:rsidTr="00910CD3">
        <w:trPr>
          <w:trHeight w:val="550"/>
        </w:trPr>
        <w:tc>
          <w:tcPr>
            <w:tcW w:w="959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64C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340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70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Содержание изменения</w:t>
            </w:r>
          </w:p>
        </w:tc>
        <w:tc>
          <w:tcPr>
            <w:tcW w:w="1417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изменения</w:t>
            </w:r>
          </w:p>
        </w:tc>
      </w:tr>
      <w:tr w:rsidR="00AF1464" w:rsidRPr="00D81340" w:rsidTr="00910CD3">
        <w:trPr>
          <w:trHeight w:val="301"/>
        </w:trPr>
        <w:tc>
          <w:tcPr>
            <w:tcW w:w="959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5</w:t>
            </w:r>
          </w:p>
        </w:tc>
      </w:tr>
      <w:tr w:rsidR="00AF1464" w:rsidRPr="00D81340" w:rsidTr="00910CD3">
        <w:trPr>
          <w:trHeight w:val="187"/>
        </w:trPr>
        <w:tc>
          <w:tcPr>
            <w:tcW w:w="959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40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F1464" w:rsidRPr="00D3146B" w:rsidRDefault="00AF1464" w:rsidP="00AF1464">
      <w:pPr>
        <w:jc w:val="both"/>
        <w:rPr>
          <w:b/>
          <w:bCs/>
          <w:color w:val="FF0000"/>
          <w:sz w:val="18"/>
          <w:szCs w:val="18"/>
        </w:rPr>
      </w:pPr>
    </w:p>
    <w:p w:rsidR="00AF1464" w:rsidRPr="00D81340" w:rsidRDefault="00AF1464" w:rsidP="00AF1464">
      <w:pPr>
        <w:jc w:val="both"/>
        <w:rPr>
          <w:b/>
          <w:bCs/>
          <w:color w:val="FF0000"/>
          <w:sz w:val="26"/>
          <w:szCs w:val="26"/>
        </w:rPr>
      </w:pPr>
      <w:r w:rsidRPr="00D81340">
        <w:rPr>
          <w:b/>
          <w:bCs/>
          <w:color w:val="auto"/>
          <w:sz w:val="26"/>
          <w:szCs w:val="26"/>
        </w:rPr>
        <w:t>Раздел III. «</w:t>
      </w:r>
      <w:r w:rsidRPr="00D81340">
        <w:rPr>
          <w:color w:val="auto"/>
          <w:sz w:val="26"/>
          <w:szCs w:val="26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нерегулируемым тарифам по муниципальным маршрутам</w:t>
      </w:r>
      <w:r w:rsidRPr="00D81340">
        <w:rPr>
          <w:b/>
          <w:bCs/>
          <w:color w:val="auto"/>
          <w:sz w:val="26"/>
          <w:szCs w:val="26"/>
        </w:rPr>
        <w:t>»</w:t>
      </w:r>
    </w:p>
    <w:p w:rsidR="00AF1464" w:rsidRPr="00D3146B" w:rsidRDefault="00AF1464" w:rsidP="00AF1464">
      <w:pPr>
        <w:jc w:val="both"/>
        <w:rPr>
          <w:b/>
          <w:color w:val="FF000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3"/>
        <w:gridCol w:w="1842"/>
        <w:gridCol w:w="1546"/>
        <w:gridCol w:w="2281"/>
        <w:gridCol w:w="1843"/>
      </w:tblGrid>
      <w:tr w:rsidR="00AF1464" w:rsidRPr="007064CB" w:rsidTr="00910CD3">
        <w:trPr>
          <w:trHeight w:val="1011"/>
        </w:trPr>
        <w:tc>
          <w:tcPr>
            <w:tcW w:w="53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064CB">
              <w:rPr>
                <w:color w:val="auto"/>
                <w:sz w:val="24"/>
                <w:szCs w:val="24"/>
              </w:rPr>
              <w:t>№</w:t>
            </w:r>
          </w:p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64C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4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546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228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AF1464" w:rsidRPr="007064CB" w:rsidTr="00910CD3">
        <w:trPr>
          <w:trHeight w:val="290"/>
        </w:trPr>
        <w:tc>
          <w:tcPr>
            <w:tcW w:w="53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6</w:t>
            </w:r>
          </w:p>
        </w:tc>
      </w:tr>
      <w:tr w:rsidR="00AF1464" w:rsidRPr="00EE3701" w:rsidTr="00910CD3">
        <w:trPr>
          <w:trHeight w:val="179"/>
        </w:trPr>
        <w:tc>
          <w:tcPr>
            <w:tcW w:w="534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AF1464" w:rsidRPr="00D81340" w:rsidRDefault="00AF1464" w:rsidP="00AF1464">
      <w:pPr>
        <w:ind w:firstLine="900"/>
        <w:jc w:val="right"/>
        <w:rPr>
          <w:rFonts w:cs="Arial Unicode MS"/>
          <w:color w:val="FF0000"/>
          <w:sz w:val="24"/>
          <w:szCs w:val="24"/>
        </w:rPr>
      </w:pPr>
    </w:p>
    <w:p w:rsidR="00AF1464" w:rsidRPr="00D81340" w:rsidRDefault="00AF1464" w:rsidP="00AF1464">
      <w:pPr>
        <w:jc w:val="both"/>
        <w:rPr>
          <w:bCs/>
          <w:color w:val="auto"/>
          <w:sz w:val="26"/>
          <w:szCs w:val="26"/>
        </w:rPr>
      </w:pPr>
      <w:r w:rsidRPr="00D81340">
        <w:rPr>
          <w:b/>
          <w:bCs/>
          <w:color w:val="auto"/>
          <w:sz w:val="26"/>
          <w:szCs w:val="26"/>
        </w:rPr>
        <w:t>Раздел IV.</w:t>
      </w:r>
      <w:r w:rsidRPr="00D81340">
        <w:rPr>
          <w:bCs/>
          <w:color w:val="auto"/>
          <w:sz w:val="26"/>
          <w:szCs w:val="26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p w:rsidR="00AF1464" w:rsidRPr="00D81340" w:rsidRDefault="00AF1464" w:rsidP="00AF1464">
      <w:pPr>
        <w:rPr>
          <w:color w:val="FF0000"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5"/>
        <w:gridCol w:w="1985"/>
        <w:gridCol w:w="2126"/>
        <w:gridCol w:w="1849"/>
      </w:tblGrid>
      <w:tr w:rsidR="00AF1464" w:rsidRPr="00814764" w:rsidTr="00910CD3">
        <w:trPr>
          <w:trHeight w:val="206"/>
          <w:jc w:val="center"/>
        </w:trPr>
        <w:tc>
          <w:tcPr>
            <w:tcW w:w="95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  <w:lang w:val="en-US"/>
              </w:rPr>
            </w:pPr>
            <w:r w:rsidRPr="00814764">
              <w:rPr>
                <w:color w:val="auto"/>
                <w:sz w:val="24"/>
                <w:szCs w:val="20"/>
              </w:rPr>
              <w:t>№</w:t>
            </w:r>
          </w:p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proofErr w:type="spellStart"/>
            <w:proofErr w:type="gramStart"/>
            <w:r w:rsidRPr="00814764">
              <w:rPr>
                <w:color w:val="auto"/>
                <w:sz w:val="24"/>
                <w:szCs w:val="20"/>
              </w:rPr>
              <w:t>п</w:t>
            </w:r>
            <w:proofErr w:type="spellEnd"/>
            <w:proofErr w:type="gramEnd"/>
            <w:r w:rsidRPr="00814764">
              <w:rPr>
                <w:color w:val="auto"/>
                <w:sz w:val="24"/>
                <w:szCs w:val="20"/>
              </w:rPr>
              <w:t>/</w:t>
            </w:r>
            <w:proofErr w:type="spellStart"/>
            <w:r w:rsidRPr="00814764">
              <w:rPr>
                <w:color w:val="auto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Содержание мероприятия</w:t>
            </w:r>
          </w:p>
        </w:tc>
        <w:tc>
          <w:tcPr>
            <w:tcW w:w="184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Срок выполнения мероприятия</w:t>
            </w:r>
          </w:p>
        </w:tc>
      </w:tr>
      <w:tr w:rsidR="00AF1464" w:rsidRPr="00D81340" w:rsidTr="00910CD3">
        <w:trPr>
          <w:trHeight w:val="271"/>
          <w:jc w:val="center"/>
        </w:trPr>
        <w:tc>
          <w:tcPr>
            <w:tcW w:w="95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5</w:t>
            </w:r>
          </w:p>
        </w:tc>
      </w:tr>
      <w:tr w:rsidR="00AF1464" w:rsidRPr="00814764" w:rsidTr="00910CD3">
        <w:trPr>
          <w:trHeight w:val="399"/>
          <w:jc w:val="center"/>
        </w:trPr>
        <w:tc>
          <w:tcPr>
            <w:tcW w:w="95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2613D1" w:rsidRPr="00660F40" w:rsidRDefault="002613D1" w:rsidP="00660F40">
      <w:pPr>
        <w:tabs>
          <w:tab w:val="left" w:pos="1365"/>
        </w:tabs>
      </w:pPr>
    </w:p>
    <w:sectPr w:rsidR="002613D1" w:rsidRPr="00660F40" w:rsidSect="00AF14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64"/>
    <w:rsid w:val="002613D1"/>
    <w:rsid w:val="00300401"/>
    <w:rsid w:val="003850B4"/>
    <w:rsid w:val="003C190B"/>
    <w:rsid w:val="0055420E"/>
    <w:rsid w:val="00660F40"/>
    <w:rsid w:val="00A00616"/>
    <w:rsid w:val="00A31462"/>
    <w:rsid w:val="00AF1464"/>
    <w:rsid w:val="00B673E6"/>
    <w:rsid w:val="00DA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146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6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AB86-39AA-41FB-BCD8-118A718D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Специалист ДМР</cp:lastModifiedBy>
  <cp:revision>2</cp:revision>
  <dcterms:created xsi:type="dcterms:W3CDTF">2019-09-30T05:36:00Z</dcterms:created>
  <dcterms:modified xsi:type="dcterms:W3CDTF">2019-09-30T05:36:00Z</dcterms:modified>
</cp:coreProperties>
</file>