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DE9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40770954" r:id="rId7"/>
        </w:object>
      </w:r>
    </w:p>
    <w:p w:rsidR="00CA1F1D" w:rsidRPr="007D3CDD" w:rsidRDefault="00CA1F1D" w:rsidP="00CA1F1D">
      <w:pPr>
        <w:pStyle w:val="a3"/>
        <w:jc w:val="center"/>
        <w:rPr>
          <w:b/>
          <w:sz w:val="24"/>
          <w:szCs w:val="24"/>
        </w:rPr>
      </w:pPr>
      <w:r w:rsidRPr="007D3CDD">
        <w:rPr>
          <w:b/>
          <w:sz w:val="24"/>
          <w:szCs w:val="24"/>
        </w:rPr>
        <w:t>АДМИНИСТРАЦИЯ  ДАЛЬНЕРЕЧЕНСКОГО МУНИЦИПАЛЬНОГО РАЙОНА</w:t>
      </w:r>
    </w:p>
    <w:p w:rsidR="00CA1F1D" w:rsidRDefault="00CA1F1D" w:rsidP="00CA1F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F1D" w:rsidRPr="007D3CDD" w:rsidRDefault="00CA1F1D" w:rsidP="00CA1F1D">
      <w:pPr>
        <w:jc w:val="center"/>
        <w:rPr>
          <w:rFonts w:ascii="Times New Roman" w:hAnsi="Times New Roman"/>
          <w:b/>
          <w:spacing w:val="48"/>
          <w:sz w:val="24"/>
          <w:szCs w:val="24"/>
        </w:rPr>
      </w:pPr>
      <w:r w:rsidRPr="007D3CDD">
        <w:rPr>
          <w:rFonts w:ascii="Times New Roman" w:hAnsi="Times New Roman"/>
          <w:b/>
          <w:sz w:val="24"/>
          <w:szCs w:val="24"/>
        </w:rPr>
        <w:t>ПОСТАНОВЛЕНИЕ</w:t>
      </w:r>
    </w:p>
    <w:p w:rsidR="00147BFB" w:rsidRPr="00CA1F1D" w:rsidRDefault="00CA1F1D" w:rsidP="00147BFB">
      <w:pPr>
        <w:tabs>
          <w:tab w:val="left" w:pos="3420"/>
        </w:tabs>
        <w:rPr>
          <w:rFonts w:ascii="Times New Roman" w:hAnsi="Times New Roman" w:cs="Times New Roman"/>
          <w:b/>
          <w:u w:val="single"/>
        </w:rPr>
      </w:pPr>
      <w:r w:rsidRPr="00CA1F1D">
        <w:rPr>
          <w:rFonts w:ascii="Times New Roman" w:hAnsi="Times New Roman" w:cs="Times New Roman"/>
          <w:b/>
          <w:u w:val="single"/>
        </w:rPr>
        <w:t>18 ноября</w:t>
      </w:r>
      <w:r w:rsidR="00A90AB5">
        <w:rPr>
          <w:rFonts w:ascii="Times New Roman" w:hAnsi="Times New Roman" w:cs="Times New Roman"/>
          <w:b/>
          <w:u w:val="single"/>
        </w:rPr>
        <w:t xml:space="preserve">   2019</w:t>
      </w:r>
      <w:r w:rsidR="00147BFB" w:rsidRPr="00CA1F1D">
        <w:rPr>
          <w:rFonts w:ascii="Times New Roman" w:hAnsi="Times New Roman" w:cs="Times New Roman"/>
          <w:b/>
          <w:u w:val="single"/>
        </w:rPr>
        <w:t xml:space="preserve"> г.</w:t>
      </w:r>
      <w:r w:rsidR="00147BFB" w:rsidRPr="00CA1F1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47BFB" w:rsidRPr="00CA1F1D">
        <w:rPr>
          <w:rFonts w:ascii="Times New Roman" w:hAnsi="Times New Roman" w:cs="Times New Roman"/>
          <w:b/>
        </w:rPr>
        <w:t>г. Дальнереченск</w:t>
      </w:r>
      <w:r w:rsidR="00147BFB" w:rsidRPr="00CA1F1D">
        <w:rPr>
          <w:rFonts w:ascii="Times New Roman" w:hAnsi="Times New Roman" w:cs="Times New Roman"/>
          <w:b/>
        </w:rPr>
        <w:tab/>
      </w:r>
      <w:r w:rsidR="00147BFB" w:rsidRPr="00CA1F1D">
        <w:rPr>
          <w:rFonts w:ascii="Times New Roman" w:hAnsi="Times New Roman" w:cs="Times New Roman"/>
          <w:b/>
        </w:rPr>
        <w:tab/>
      </w:r>
      <w:r w:rsidR="00147BFB" w:rsidRPr="00CA1F1D">
        <w:rPr>
          <w:rFonts w:ascii="Times New Roman" w:hAnsi="Times New Roman" w:cs="Times New Roman"/>
          <w:b/>
        </w:rPr>
        <w:tab/>
        <w:t xml:space="preserve">                </w:t>
      </w:r>
      <w:r w:rsidR="00147BFB" w:rsidRPr="00CA1F1D">
        <w:rPr>
          <w:rFonts w:ascii="Times New Roman" w:hAnsi="Times New Roman" w:cs="Times New Roman"/>
          <w:b/>
          <w:u w:val="single"/>
        </w:rPr>
        <w:t xml:space="preserve">№  </w:t>
      </w:r>
      <w:r w:rsidRPr="00CA1F1D">
        <w:rPr>
          <w:rFonts w:ascii="Times New Roman" w:hAnsi="Times New Roman" w:cs="Times New Roman"/>
          <w:b/>
          <w:u w:val="single"/>
        </w:rPr>
        <w:t>477</w:t>
      </w:r>
      <w:r w:rsidR="00147BFB" w:rsidRPr="00CA1F1D">
        <w:rPr>
          <w:rFonts w:ascii="Times New Roman" w:hAnsi="Times New Roman" w:cs="Times New Roman"/>
          <w:b/>
          <w:u w:val="single"/>
        </w:rPr>
        <w:t xml:space="preserve"> - па </w:t>
      </w:r>
    </w:p>
    <w:p w:rsidR="00147BFB" w:rsidRPr="00CA1F1D" w:rsidRDefault="00CA1F1D" w:rsidP="00CA1F1D">
      <w:pPr>
        <w:autoSpaceDE w:val="0"/>
        <w:autoSpaceDN w:val="0"/>
        <w:adjustRightInd w:val="0"/>
        <w:ind w:firstLine="70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F1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  <w:r w:rsidR="00D3428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Дальнереченского муниципального района</w:t>
      </w:r>
    </w:p>
    <w:p w:rsidR="00147BFB" w:rsidRPr="008C0F80" w:rsidRDefault="00CA1F1D" w:rsidP="008C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>На основании пункта 7 части 1, пункта 8 части 3 статьи 8 и части 11 статьи 55.24 Градостроительного кодекса Российской Федерации, Федерального закона</w:t>
      </w:r>
      <w:r w:rsidR="00147BFB" w:rsidRPr="008C0F8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Дальнереченского муниципального района 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pStyle w:val="a3"/>
        <w:rPr>
          <w:szCs w:val="28"/>
        </w:rPr>
      </w:pPr>
      <w:r w:rsidRPr="008C0F80">
        <w:rPr>
          <w:szCs w:val="28"/>
        </w:rPr>
        <w:t>ПОСТАНОВЛЯЕТ:</w:t>
      </w:r>
    </w:p>
    <w:p w:rsidR="00147BFB" w:rsidRPr="008C0F80" w:rsidRDefault="00147BFB" w:rsidP="008C0F80">
      <w:pPr>
        <w:pStyle w:val="a3"/>
        <w:rPr>
          <w:szCs w:val="28"/>
        </w:rPr>
      </w:pPr>
    </w:p>
    <w:p w:rsidR="00CA1F1D" w:rsidRPr="00156850" w:rsidRDefault="00147BFB" w:rsidP="008C0F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A1F1D" w:rsidRPr="008C0F80">
        <w:rPr>
          <w:rFonts w:ascii="Times New Roman" w:hAnsi="Times New Roman" w:cs="Times New Roman"/>
          <w:bCs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</w:t>
      </w:r>
      <w:r w:rsidR="00CA1F1D" w:rsidRPr="00D34284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="00D34284" w:rsidRPr="00D34284">
        <w:rPr>
          <w:rFonts w:ascii="Times New Roman" w:hAnsi="Times New Roman" w:cs="Times New Roman"/>
          <w:bCs/>
          <w:sz w:val="28"/>
          <w:szCs w:val="28"/>
        </w:rPr>
        <w:t xml:space="preserve"> на территории Дальнереченского муниципального района</w:t>
      </w:r>
      <w:r w:rsidR="00156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850" w:rsidRPr="00156850">
        <w:rPr>
          <w:rFonts w:ascii="Times New Roman" w:hAnsi="Times New Roman" w:cs="Times New Roman"/>
          <w:sz w:val="28"/>
          <w:szCs w:val="28"/>
        </w:rPr>
        <w:t>(Приложение 1)</w:t>
      </w:r>
      <w:r w:rsidR="00CA1F1D" w:rsidRPr="001568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BFB" w:rsidRPr="008C0F80" w:rsidRDefault="00147BFB" w:rsidP="008C0F80">
      <w:pPr>
        <w:pStyle w:val="a3"/>
        <w:numPr>
          <w:ilvl w:val="0"/>
          <w:numId w:val="1"/>
        </w:numPr>
        <w:ind w:left="-100" w:firstLine="800"/>
        <w:rPr>
          <w:szCs w:val="28"/>
        </w:rPr>
      </w:pPr>
      <w:r w:rsidRPr="008C0F80">
        <w:rPr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proofErr w:type="gramStart"/>
      <w:r w:rsidRPr="008C0F80">
        <w:rPr>
          <w:szCs w:val="28"/>
        </w:rPr>
        <w:t>разместить</w:t>
      </w:r>
      <w:proofErr w:type="gramEnd"/>
      <w:r w:rsidRPr="008C0F80">
        <w:rPr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147BFB" w:rsidRPr="008C0F80" w:rsidRDefault="00147BFB" w:rsidP="008C0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C0F8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C0F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А.Г.Попова.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147BFB" w:rsidRPr="008C0F80" w:rsidRDefault="00147BFB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4D7BAE">
        <w:rPr>
          <w:rFonts w:ascii="Times New Roman" w:hAnsi="Times New Roman" w:cs="Times New Roman"/>
          <w:sz w:val="20"/>
        </w:rPr>
        <w:t xml:space="preserve"> № 1</w:t>
      </w:r>
    </w:p>
    <w:p w:rsidR="00147BFB" w:rsidRPr="008C0F80" w:rsidRDefault="00147BFB" w:rsidP="008C0F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47BFB" w:rsidRPr="008C0F80" w:rsidRDefault="00147BFB" w:rsidP="008C0F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47BFB" w:rsidRPr="008C0F80" w:rsidRDefault="00147BFB" w:rsidP="008C0F80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C0F80">
        <w:rPr>
          <w:rFonts w:ascii="Times New Roman" w:hAnsi="Times New Roman" w:cs="Times New Roman"/>
          <w:sz w:val="20"/>
        </w:rPr>
        <w:t xml:space="preserve">от </w:t>
      </w:r>
      <w:r w:rsidR="008C0F80">
        <w:rPr>
          <w:rFonts w:ascii="Times New Roman" w:hAnsi="Times New Roman" w:cs="Times New Roman"/>
          <w:sz w:val="20"/>
          <w:u w:val="single"/>
        </w:rPr>
        <w:t>18.11.2019</w:t>
      </w:r>
      <w:r w:rsidRPr="008C0F80">
        <w:rPr>
          <w:rFonts w:ascii="Times New Roman" w:hAnsi="Times New Roman" w:cs="Times New Roman"/>
          <w:sz w:val="20"/>
          <w:u w:val="single"/>
        </w:rPr>
        <w:t xml:space="preserve"> г.</w:t>
      </w:r>
      <w:r w:rsidRPr="008C0F80">
        <w:rPr>
          <w:rFonts w:ascii="Times New Roman" w:hAnsi="Times New Roman" w:cs="Times New Roman"/>
          <w:sz w:val="20"/>
        </w:rPr>
        <w:t xml:space="preserve">  №  </w:t>
      </w:r>
      <w:r w:rsidR="008C0F80">
        <w:rPr>
          <w:rFonts w:ascii="Times New Roman" w:hAnsi="Times New Roman" w:cs="Times New Roman"/>
          <w:sz w:val="20"/>
          <w:u w:val="single"/>
        </w:rPr>
        <w:t>477</w:t>
      </w:r>
      <w:r w:rsidRPr="008C0F80">
        <w:rPr>
          <w:rFonts w:ascii="Times New Roman" w:hAnsi="Times New Roman" w:cs="Times New Roman"/>
          <w:sz w:val="20"/>
          <w:u w:val="single"/>
        </w:rPr>
        <w:t>-па</w:t>
      </w:r>
    </w:p>
    <w:p w:rsidR="00120DE9" w:rsidRDefault="00120DE9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B1" w:rsidRPr="003220B1" w:rsidRDefault="003220B1" w:rsidP="0032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4284" w:rsidRPr="00D34284" w:rsidRDefault="003220B1" w:rsidP="00D3428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284">
        <w:rPr>
          <w:rFonts w:ascii="Times New Roman" w:hAnsi="Times New Roman" w:cs="Times New Roman"/>
          <w:b/>
          <w:sz w:val="28"/>
          <w:szCs w:val="28"/>
        </w:rPr>
        <w:t>О п</w:t>
      </w:r>
      <w:r w:rsidR="004B45D1" w:rsidRPr="00D34284">
        <w:rPr>
          <w:rFonts w:ascii="Times New Roman" w:hAnsi="Times New Roman" w:cs="Times New Roman"/>
          <w:b/>
          <w:sz w:val="28"/>
          <w:szCs w:val="28"/>
        </w:rPr>
        <w:t>оряд</w:t>
      </w:r>
      <w:r w:rsidRPr="00D34284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="00D34284" w:rsidRPr="00D34284">
        <w:rPr>
          <w:rFonts w:ascii="Times New Roman" w:hAnsi="Times New Roman" w:cs="Times New Roman"/>
          <w:b/>
          <w:bCs/>
          <w:sz w:val="28"/>
          <w:szCs w:val="28"/>
        </w:rPr>
        <w:t>проведения осмотра</w:t>
      </w:r>
      <w:r w:rsidRPr="00D34284">
        <w:rPr>
          <w:rFonts w:ascii="Times New Roman" w:hAnsi="Times New Roman" w:cs="Times New Roman"/>
          <w:b/>
          <w:bCs/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  <w:r w:rsidR="00D34284" w:rsidRPr="00D3428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Дальнереченского муниципального района.</w:t>
      </w:r>
    </w:p>
    <w:p w:rsidR="003220B1" w:rsidRPr="00D34284" w:rsidRDefault="003220B1" w:rsidP="00D34284">
      <w:pPr>
        <w:autoSpaceDE w:val="0"/>
        <w:autoSpaceDN w:val="0"/>
        <w:adjustRightInd w:val="0"/>
        <w:spacing w:after="0" w:line="240" w:lineRule="auto"/>
        <w:ind w:firstLine="70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45D1" w:rsidRPr="00D34284" w:rsidRDefault="004B45D1" w:rsidP="00D34284">
      <w:pPr>
        <w:autoSpaceDE w:val="0"/>
        <w:autoSpaceDN w:val="0"/>
        <w:adjustRightInd w:val="0"/>
        <w:spacing w:after="0" w:line="240" w:lineRule="auto"/>
        <w:ind w:firstLine="70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0B1" w:rsidRPr="00D34284" w:rsidRDefault="00D34284" w:rsidP="004D5E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0B1" w:rsidRPr="00D34284">
        <w:rPr>
          <w:rFonts w:ascii="Times New Roman" w:hAnsi="Times New Roman" w:cs="Times New Roman"/>
          <w:sz w:val="24"/>
          <w:szCs w:val="24"/>
        </w:rPr>
        <w:t>Настоящее Положен</w:t>
      </w:r>
      <w:r w:rsidRPr="00D34284">
        <w:rPr>
          <w:rFonts w:ascii="Times New Roman" w:hAnsi="Times New Roman" w:cs="Times New Roman"/>
          <w:sz w:val="24"/>
          <w:szCs w:val="24"/>
        </w:rPr>
        <w:t>ие о порядке проведения осмотра  зданий, сооружений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, 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об устранении выявленных нарушений на </w:t>
      </w:r>
      <w:r w:rsidRPr="00D34284">
        <w:rPr>
          <w:rFonts w:ascii="Times New Roman" w:hAnsi="Times New Roman" w:cs="Times New Roman"/>
          <w:bCs/>
          <w:sz w:val="24"/>
          <w:szCs w:val="24"/>
        </w:rPr>
        <w:t>территории Дальнереченского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0B1" w:rsidRPr="00D34284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Градостроительным кодексом Российской Федерации, Федеральным законом</w:t>
      </w:r>
      <w:proofErr w:type="gramEnd"/>
      <w:r w:rsidR="003220B1" w:rsidRPr="00D34284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</w:t>
      </w:r>
      <w:r w:rsidR="003220B1" w:rsidRPr="003220B1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30 декабря 2009 года № 384-ФЗ «Технический регламент о безопасности зданий и сооружений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», </w:t>
      </w:r>
      <w:r w:rsidRPr="00D34284">
        <w:rPr>
          <w:rFonts w:ascii="Times New Roman" w:hAnsi="Times New Roman" w:cs="Times New Roman"/>
          <w:sz w:val="24"/>
          <w:szCs w:val="24"/>
        </w:rPr>
        <w:t>Уставом Дальнереченского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2. Настоящее Положение определяет: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цели, задачи, принципы проведения осмот</w:t>
      </w:r>
      <w:r w:rsidR="00D34284">
        <w:t>ров  зданий и (или) сооружений,</w:t>
      </w:r>
      <w:r w:rsidRPr="003220B1">
        <w:t xml:space="preserve"> введенных в эксплуатацию, (далее — здания, сооружения), процедуру выдачи рекомендаций об устранении выявленных нарушений (далее — осмотр, выдача рекомендаций — соответственно) лицам, ответственным за эксплуатацию зданий, сооружений;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полномочия Администрации </w:t>
      </w:r>
      <w:r w:rsidR="00D34284" w:rsidRPr="00D34284">
        <w:t>Дальнереченского муниципального района</w:t>
      </w:r>
      <w:r w:rsidR="00D34284" w:rsidRPr="003220B1">
        <w:t xml:space="preserve"> </w:t>
      </w:r>
      <w:r w:rsidRPr="003220B1">
        <w:t>на осуществление осмотров и выдачу                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 рекомендаций (далее — уполномоченный орган);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права и обязанности должностных лиц </w:t>
      </w:r>
      <w:r w:rsidR="00D34284" w:rsidRPr="00D34284">
        <w:t>Дальнереченского муниципального района</w:t>
      </w:r>
      <w:r w:rsidR="00D34284">
        <w:t xml:space="preserve">  при  </w:t>
      </w:r>
      <w:r w:rsidRPr="003220B1">
        <w:t>проведении осмотров и выдаче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сроки проведения осмотров и выдачи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права и обязанности лиц, ответственных за эксплуатацию зданий, </w:t>
      </w:r>
      <w:r w:rsidR="00D34284">
        <w:t xml:space="preserve">сооружений, связанные с </w:t>
      </w:r>
      <w:r w:rsidRPr="003220B1">
        <w:t>проведением осмотров и исполнением рекомендаций.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3. Для целей настоящего Положения: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термины «здание» и «сооружение» применяются в значении, определенном статьей 2 Федерального закона от 30 декабря 2009 года № 384-ФЗ «Технический регламент о безопасности зданий и сооружений»;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термин «надлежащее техническое состояние зданий, сооружений» применяется в значении, определенном частью 8 статьи 55.24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термин «лицо, ответственное за эксплуатацию здания, сооружения» применяется в значении, определенном частью 1 статьи 55.25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 w:rsidR="00DB0E63" w:rsidRPr="00D34284">
        <w:t>Дальнереченского муниципального района</w:t>
      </w:r>
      <w:r w:rsidR="00DB0E63">
        <w:t>,</w:t>
      </w:r>
      <w:r w:rsidR="00DB0E63" w:rsidRPr="003220B1">
        <w:t xml:space="preserve"> </w:t>
      </w:r>
      <w:r w:rsidR="00DB0E63">
        <w:t>независимо от форм собственности,</w:t>
      </w:r>
      <w:r w:rsidRPr="003220B1">
        <w:t xml:space="preserve">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3220B1">
        <w:t>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— требования законодательства).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6. Задачами проведения осмотров и выдачи рекомендаций являются: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профилактика нарушений требований законодательства при эксплуатации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2) обеспечение соблюдения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защита прав физических и юридических лиц, осуществляющих эксплуатацию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7. Проведение осмотров и выдача рекомендаций основываются на следующих принципах: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соблюдение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2) открытости и доступности для физических, юридических лиц информации о проведении осмотров и выдаче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объективности и всесторонности проведения осмотров, а также достоверности их результатов;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возможности обжалования неправомерных действий (бездействия) должностных лиц осуществляющих осмотр.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— заявление).</w:t>
      </w:r>
    </w:p>
    <w:p w:rsidR="00FB0579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 xml:space="preserve">9. Срок проведения осмотра и выдачи рекомендаций не должен превышать тридцати рабочих дней со дня регистрации заявления в Администрации </w:t>
      </w:r>
      <w:r w:rsidR="00FB0579" w:rsidRPr="00D34284">
        <w:t>Дальнереченского муниципального района</w:t>
      </w:r>
      <w:r w:rsidR="00FB0579">
        <w:t>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10.</w:t>
      </w:r>
      <w:r w:rsidR="00FB0579">
        <w:t xml:space="preserve"> </w:t>
      </w:r>
      <w:r w:rsidRPr="003220B1">
        <w:t xml:space="preserve">Проведение осмотров осуществляется по месту нахождения здания, сооружения  должностными лицами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>с привлечением специалистов по согласованию.</w:t>
      </w:r>
    </w:p>
    <w:p w:rsid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</w:t>
      </w:r>
      <w:proofErr w:type="gramStart"/>
      <w:r w:rsidRPr="003220B1">
        <w:t>,</w:t>
      </w:r>
      <w:proofErr w:type="gramEnd"/>
      <w:r w:rsidRPr="003220B1"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>- осмотры проводятся только в отношении зданий, сооружений. Жилые и нежилые помещения в зданиях, сооружениях объектами осмотра являться не могут;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- осмотры не проводятся в отношении зданий, сооружений, если при эксплуатации таких зданий, сооружений осуществляется государственный контроль (надзор) в соответствии с федеральными законами. 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- осмотры не проводятся в отношении строящихся (реконструируемых) зданий, сооружений, поскольку предметом осмотров является оценка технического состояния и надлежащего технического обслуживания зданий, сооружений при их эксплуатации. Установления фактов законности строительства (реконструкции) объектов капитального строительства, соблюдение требований градостроительного законодательства, строительных норм и правил при строительстве (реконструкции), не входит в полномочия администрации </w:t>
      </w:r>
      <w:r w:rsidRPr="00D34284">
        <w:t>Дальнереченского муниципального района</w:t>
      </w:r>
      <w:r>
        <w:t xml:space="preserve"> по проведению осмотров зданий, сооружений, предусмотренные п.7 ч.1 ст.8 и ч.11 ст.55.24 Градостроительного кодекса РФ;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>
        <w:t>- осмотры проводятся только в отношении зданий, сооружений, построенных и введенных в эксплуатацию в порядке, установленном Градостроительным кодексом РФ, либо в отношении зданий, сооружений, которые не были введены в эксплуатацию в порядке, предусмотренном ст.55 Градостроительного кодекса РФ, но, права на которые зарегистрированы Управлением Росреестра по Приморскому краю, либо права на такие объекты являются ранее возникшими;</w:t>
      </w:r>
      <w:proofErr w:type="gramEnd"/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>
        <w:t xml:space="preserve">- объектами осмотра не могут являться самовольные постройки, права на которые не узаконены в судебном порядке, поскольку выявление и пресечение фактов самовольного строительства на территории </w:t>
      </w:r>
      <w:r w:rsidRPr="00D34284">
        <w:t>Дальнереченского муниципального района</w:t>
      </w:r>
      <w:r w:rsidRPr="003220B1">
        <w:t xml:space="preserve"> </w:t>
      </w:r>
      <w:r>
        <w:t xml:space="preserve">относится к полномочиям администрации </w:t>
      </w:r>
      <w:r w:rsidRPr="00D34284">
        <w:t>Дальнереченского муниципального района</w:t>
      </w:r>
      <w:r w:rsidRPr="003220B1">
        <w:t xml:space="preserve"> </w:t>
      </w:r>
      <w:r>
        <w:t>по осуществлению муниципального земельного контроля и обращению в суд с исковыми заявлениями о сносе самовольных построек.</w:t>
      </w:r>
      <w:proofErr w:type="gramEnd"/>
      <w:r>
        <w:t xml:space="preserve"> Учитывая </w:t>
      </w:r>
      <w:proofErr w:type="gramStart"/>
      <w:r>
        <w:t>изложенное</w:t>
      </w:r>
      <w:proofErr w:type="gramEnd"/>
      <w:r>
        <w:t>, оценка технического состояния и надлежащего технического обслуживания объектов самовольного строительства осуществляется в ходе судебных разбирательств по исковым требованиям органов местного самоуправления о сносе самовольной постройки либо по исковым требования правообладателя объекта самовольного строительства о признании права собственности на самовольную постройку.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11. Осмотры проводятся на основании распоряжения Главы </w:t>
      </w:r>
      <w:r w:rsidR="00FB0579" w:rsidRPr="00D34284">
        <w:t>Дальнереченского муниципального района</w:t>
      </w:r>
      <w:r w:rsidRPr="003220B1">
        <w:t xml:space="preserve">, а в период его временного отсутствия — лица, исполняющего обязанности Главы </w:t>
      </w:r>
      <w:r w:rsidR="00FB0579" w:rsidRPr="00D34284">
        <w:t>Дальнереченского муниципального района</w:t>
      </w:r>
      <w:r w:rsidRPr="003220B1">
        <w:t>. Распоряжение</w:t>
      </w:r>
      <w:r w:rsidR="003459AD">
        <w:t xml:space="preserve"> (Приложение № 5)</w:t>
      </w:r>
      <w:r w:rsidRPr="003220B1">
        <w:t xml:space="preserve"> издается в срок, не превышающий десяти рабочих дней со дня регистрации заявления в Администрации </w:t>
      </w:r>
      <w:r w:rsidR="00FB0579" w:rsidRPr="00D34284">
        <w:t>Дальнереченского муниципального района</w:t>
      </w:r>
      <w:r w:rsidRPr="003220B1">
        <w:t>.</w:t>
      </w:r>
    </w:p>
    <w:p w:rsidR="00FB0579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 xml:space="preserve">12. Специалист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 xml:space="preserve">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FB0579">
        <w:t>Приморскому краю</w:t>
      </w:r>
      <w:r w:rsidRPr="003220B1">
        <w:t xml:space="preserve"> </w:t>
      </w:r>
      <w:r w:rsidR="00FB0579">
        <w:t>сведения о собственниках зданий, сооружений, подлежащих осмотру, в порядке, предусмотренном законодательством.</w:t>
      </w:r>
      <w:r w:rsidR="00FB0579" w:rsidRPr="003220B1">
        <w:t xml:space="preserve"> 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13. В распоряжении указываются: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наименование Уполномоченного органа;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2) фамилии, имена, отчества (последнее — при наличии), должности должностных лиц Администрации </w:t>
      </w:r>
      <w:r w:rsidR="00FB0579" w:rsidRPr="00D34284">
        <w:t>Дальнереченского муниципального района</w:t>
      </w:r>
      <w:r w:rsidRPr="003220B1">
        <w:t>, осуществляющих осмотр, а также привлекаемых к проведению осмотра специалистов иных органов, экспертов, представителей экспертных организаций (далее - члены комиссии);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наименование  юридического лица или фамилия, имя, отчество (последнее — при наличии) индивидуального предпринимателя, физического лица, владеющим  на законном основании (на праве аренды, безвозмездного пользования,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предмет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5) правовые основания проведения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6) сроки проведения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15. Копия распоряжения вручается под роспись должностными лицами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>(далее – комиссией),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в целях осуществления осмотра здания, сооружения, члены комиссии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</w:t>
      </w:r>
      <w:proofErr w:type="gramEnd"/>
      <w:r w:rsidRPr="003220B1">
        <w:t xml:space="preserve"> дней со дня составления указанного акта.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</w:t>
      </w:r>
      <w:r w:rsidRPr="003220B1">
        <w:lastRenderedPageBreak/>
        <w:t>осмотра посредством направления    доступным способом</w:t>
      </w:r>
      <w:r w:rsidRPr="003220B1">
        <w:rPr>
          <w:rStyle w:val="a9"/>
        </w:rPr>
        <w:t xml:space="preserve"> </w:t>
      </w:r>
      <w:r w:rsidRPr="003220B1">
        <w:t>(факсом, по электронной почте, нарочно — должностным лицом) копии решения  с указанием о возможности принятия участия в осмотре.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18. Осмотр начинается с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втором абзаце пункта 16 настоящего Порядка.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19. </w:t>
      </w:r>
      <w:proofErr w:type="gramStart"/>
      <w:r w:rsidRPr="003220B1">
        <w:t>Лицо, ответственное за эксплуатацию здания, сооружения, обязано представить членам комиссии,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20. Проведение осмотров и выдача рекомендаций включают в себя: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20.1. Ознакомление </w:t>
      </w:r>
      <w:proofErr w:type="gramStart"/>
      <w:r w:rsidRPr="003220B1">
        <w:t>с</w:t>
      </w:r>
      <w:proofErr w:type="gramEnd"/>
      <w:r w:rsidRPr="003220B1">
        <w:t>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</w:t>
      </w:r>
      <w:r w:rsidRPr="003220B1">
        <w:lastRenderedPageBreak/>
        <w:t>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20.2. </w:t>
      </w:r>
      <w:proofErr w:type="gramStart"/>
      <w:r w:rsidRPr="003220B1">
        <w:t>Обследование зданий, сооружений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 —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3220B1">
        <w:t xml:space="preserve"> и соответствия указанных характеристик требованиям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21. По результатам осмотра составляется акт осмотра по форме </w:t>
      </w:r>
      <w:r w:rsidR="00443DDE">
        <w:t>согласно приложению № 2</w:t>
      </w:r>
      <w:r w:rsidRPr="003220B1">
        <w:t xml:space="preserve"> к настоящему Положению.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К акту осмотра прилагаются: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объяснения лиц, допустивших нарушение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результаты </w:t>
      </w:r>
      <w:proofErr w:type="spellStart"/>
      <w:r w:rsidRPr="003220B1">
        <w:t>фотофиксации</w:t>
      </w:r>
      <w:proofErr w:type="spellEnd"/>
      <w:r w:rsidRPr="003220B1"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22. </w:t>
      </w:r>
      <w:proofErr w:type="gramStart"/>
      <w:r w:rsidRPr="003220B1"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3220B1">
        <w:t xml:space="preserve"> </w:t>
      </w:r>
      <w:proofErr w:type="gramStart"/>
      <w:r w:rsidRPr="003220B1">
        <w:t>отказе</w:t>
      </w:r>
      <w:proofErr w:type="gramEnd"/>
      <w:r w:rsidRPr="003220B1">
        <w:t xml:space="preserve"> в ознакомлении с актом осмотра. Копия акта осмотра направляется заявителю.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24. В случае обнаружения нарушений требований законодательства лицам, ответственным за эксплуатацию здания, сооружения, выдаются рекомендаци</w:t>
      </w:r>
      <w:r w:rsidR="00794796">
        <w:t>и по форме согласно приложению 3</w:t>
      </w:r>
      <w:r w:rsidRPr="003220B1">
        <w:t xml:space="preserve"> к настоящему Положению,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Рекомендации подготавливаются в срок не позднее десяти рабочих дней со дня подписания акта осмотра членами комиссии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22 настоящего Положения  для направления акта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25. </w:t>
      </w:r>
      <w:proofErr w:type="gramStart"/>
      <w:r w:rsidRPr="003220B1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3220B1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87F0B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F87F0B">
        <w:t>.</w:t>
      </w:r>
      <w:r w:rsidRPr="003220B1">
        <w:t xml:space="preserve"> </w:t>
      </w:r>
    </w:p>
    <w:p w:rsidR="003220B1" w:rsidRPr="003220B1" w:rsidRDefault="00F87F0B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> К</w:t>
      </w:r>
      <w:r w:rsidR="003220B1" w:rsidRPr="003220B1">
        <w:t xml:space="preserve">омиссия передает материалы о выявленных нарушениях в  правовой отдел Администрации </w:t>
      </w:r>
      <w:r>
        <w:t>Дальнереченского муниципального</w:t>
      </w:r>
      <w:r w:rsidR="003220B1" w:rsidRPr="003220B1">
        <w:t xml:space="preserve"> района в течение пяти рабочих дней со дня составления акта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28. Должностные лица уполномоченного органа ведут учет проведенных осмотров в Журнале учета осмотров зданий, сооружений, который ведетс</w:t>
      </w:r>
      <w:r w:rsidR="00794796">
        <w:t>я по форме согласно приложению 4</w:t>
      </w:r>
      <w:r w:rsidRPr="003220B1">
        <w:t xml:space="preserve"> к настоящему Положению.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29. При осуществлении осмотров члены  комиссии имеют право: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осматривать здания, сооружения и знакомиться с документами, связанными с целями, задачами и предметом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привлекать к осмотру зданий, сооружений экспертов и экспертные организации;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обжаловать действия (бездействие) физических и юридических лиц, повлекшие за собой нарушение прав должностных лиц комиссии, а также препятствующие исполнению ими должностных обязанностей.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30. Должностные лица комиссии обязаны: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рассматривать поступившие заявления в установленный срок;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проводить осмотр только на основании распоряжения;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соблюдать законодательство при осуществлении мероприятий по осмотру;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осуществлять мониторинг исполнения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осуществлять запись о проведенных осмотрах в Журнале учета осмотров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31. Члены  комиссии  несут ответственность: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 неправомерные действия (бездействия), связанные с выполнением должностных обязанностей;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32. Лица, ответственные за эксплуатацию зданий, сооружений, имеют право: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33. Лица, ответственные за эксплуатацию зданий, сооружений, обязаны: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обеспечить членам комиссии доступ в осматриваемые здания, сооружения и представить документацию, необходимую для проведения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принять меры по устранению выявленных нарушений Требований законодательства, указанных в рекомендациях.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ответственность в соответствии с законодательством Российской Федерации.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DF" w:rsidRDefault="00662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283" w:rsidRPr="008C0F80" w:rsidRDefault="00662FDF" w:rsidP="0067028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lastRenderedPageBreak/>
        <w:br/>
        <w:t>                                     </w:t>
      </w:r>
      <w:r w:rsidR="00670283" w:rsidRPr="008C0F80">
        <w:rPr>
          <w:rFonts w:ascii="Times New Roman" w:hAnsi="Times New Roman" w:cs="Times New Roman"/>
          <w:sz w:val="20"/>
        </w:rPr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2</w:t>
      </w:r>
    </w:p>
    <w:p w:rsidR="00670283" w:rsidRPr="008C0F80" w:rsidRDefault="00670283" w:rsidP="006702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670283" w:rsidRPr="008C0F80" w:rsidRDefault="00670283" w:rsidP="006702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670283" w:rsidRPr="008C0F80" w:rsidRDefault="00670283" w:rsidP="00670283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C0F8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  <w:u w:val="single"/>
        </w:rPr>
        <w:t>18.11.2019</w:t>
      </w:r>
      <w:r w:rsidRPr="008C0F80">
        <w:rPr>
          <w:rFonts w:ascii="Times New Roman" w:hAnsi="Times New Roman" w:cs="Times New Roman"/>
          <w:sz w:val="20"/>
          <w:u w:val="single"/>
        </w:rPr>
        <w:t xml:space="preserve"> г.</w:t>
      </w:r>
      <w:r w:rsidRPr="008C0F80">
        <w:rPr>
          <w:rFonts w:ascii="Times New Roman" w:hAnsi="Times New Roman" w:cs="Times New Roman"/>
          <w:sz w:val="20"/>
        </w:rPr>
        <w:t xml:space="preserve">  №  </w:t>
      </w:r>
      <w:r>
        <w:rPr>
          <w:rFonts w:ascii="Times New Roman" w:hAnsi="Times New Roman" w:cs="Times New Roman"/>
          <w:sz w:val="20"/>
          <w:u w:val="single"/>
        </w:rPr>
        <w:t>477</w:t>
      </w:r>
      <w:r w:rsidRPr="008C0F80">
        <w:rPr>
          <w:rFonts w:ascii="Times New Roman" w:hAnsi="Times New Roman" w:cs="Times New Roman"/>
          <w:sz w:val="20"/>
          <w:u w:val="single"/>
        </w:rPr>
        <w:t>-па</w:t>
      </w:r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</w:t>
      </w:r>
      <w:proofErr w:type="gramStart"/>
      <w:r>
        <w:t>(наименование уполномоченного органа,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</w:t>
      </w:r>
      <w:proofErr w:type="gramStart"/>
      <w:r>
        <w:t>осуществляющего</w:t>
      </w:r>
      <w:proofErr w:type="gramEnd"/>
      <w:r>
        <w:t xml:space="preserve"> осмотр)</w:t>
      </w:r>
    </w:p>
    <w:p w:rsidR="00662FDF" w:rsidRPr="00662FDF" w:rsidRDefault="00662FDF" w:rsidP="00662FDF">
      <w:pPr>
        <w:pStyle w:val="unformat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br/>
        <w:t> </w:t>
      </w:r>
      <w:r w:rsidRPr="00662FDF">
        <w:rPr>
          <w:sz w:val="28"/>
          <w:szCs w:val="28"/>
        </w:rPr>
        <w:t>АКТ N ___</w:t>
      </w:r>
    </w:p>
    <w:p w:rsidR="00662FDF" w:rsidRPr="00662FDF" w:rsidRDefault="00662FDF" w:rsidP="00662FDF">
      <w:pPr>
        <w:pStyle w:val="unformat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62FDF">
        <w:rPr>
          <w:sz w:val="28"/>
          <w:szCs w:val="28"/>
        </w:rPr>
        <w:t>осмотра здания, сооружения</w:t>
      </w:r>
    </w:p>
    <w:p w:rsidR="00662FDF" w:rsidRDefault="00662FDF" w:rsidP="00662FDF">
      <w:pPr>
        <w:pStyle w:val="unformattext"/>
      </w:pPr>
      <w:r>
        <w:br/>
        <w:t>"__"_________ 20__ г.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br/>
        <w:t>Место проведения осмотра (адрес): 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(должности, Ф.И.О. должностных лиц уполномоченного органа, проводивших</w:t>
      </w:r>
      <w:proofErr w:type="gramEnd"/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осмотр)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на основании приказа 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от __________ ____ года N ____________ прове</w:t>
      </w:r>
      <w:proofErr w:type="gramStart"/>
      <w:r>
        <w:t>л(</w:t>
      </w:r>
      <w:proofErr w:type="gramEnd"/>
      <w:r>
        <w:t>и) осмотр здания, сооружения,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принадлежащего 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>(</w:t>
      </w:r>
      <w:r w:rsidRPr="00662FDF">
        <w:rPr>
          <w:sz w:val="20"/>
          <w:szCs w:val="20"/>
        </w:rPr>
        <w:t>Ф.И.О. физического лица, индивидуального предпринимателя,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наименование юридического лица)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в присутствии: 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(Ф.И.О. лица, действующего от имени лица,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ответственного за эксплуатацию здания, сооружения, с указанием должности  или документа,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подтверждающего его полномочия)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Проверкой установлено: 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(описание выявленных нарушений,</w:t>
      </w:r>
      <w:proofErr w:type="gramEnd"/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662FDF">
        <w:rPr>
          <w:sz w:val="20"/>
          <w:szCs w:val="20"/>
        </w:rPr>
        <w:t>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 xml:space="preserve">в </w:t>
      </w:r>
      <w:proofErr w:type="gramStart"/>
      <w:r w:rsidRPr="00662FDF">
        <w:rPr>
          <w:sz w:val="20"/>
          <w:szCs w:val="20"/>
        </w:rPr>
        <w:t>случае</w:t>
      </w:r>
      <w:proofErr w:type="gramEnd"/>
      <w:r w:rsidRPr="00662FDF">
        <w:rPr>
          <w:sz w:val="20"/>
          <w:szCs w:val="20"/>
        </w:rPr>
        <w:t>, если нарушений не установлено, указывается: "нарушений не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выявлено")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</w:t>
      </w:r>
      <w:r w:rsidR="00C7121E">
        <w:t>__</w:t>
      </w:r>
      <w:r>
        <w:t>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</w:t>
      </w:r>
      <w:r w:rsidR="00C7121E">
        <w:t>__</w:t>
      </w:r>
      <w:r>
        <w:t>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</w:t>
      </w:r>
      <w:r w:rsidR="00C7121E">
        <w:t>__</w:t>
      </w:r>
      <w:r>
        <w:t>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С текстом акта ознакомле</w:t>
      </w:r>
      <w:proofErr w:type="gramStart"/>
      <w:r>
        <w:t>н(</w:t>
      </w:r>
      <w:proofErr w:type="gramEnd"/>
      <w:r>
        <w:t>а) 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7121E">
        <w:rPr>
          <w:sz w:val="20"/>
          <w:szCs w:val="20"/>
        </w:rPr>
        <w:t>(подпись)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Копию акта получи</w:t>
      </w:r>
      <w:proofErr w:type="gramStart"/>
      <w:r>
        <w:t>л(</w:t>
      </w:r>
      <w:proofErr w:type="gramEnd"/>
      <w:r>
        <w:t>а) 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7121E">
        <w:rPr>
          <w:sz w:val="20"/>
          <w:szCs w:val="20"/>
        </w:rPr>
        <w:t>(подпись)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Подписи должностных лиц уполномоченного органа, проводивших осмотр: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(должность, Ф.И.О.)          </w:t>
      </w:r>
      <w:r w:rsidR="00C7121E">
        <w:rPr>
          <w:sz w:val="20"/>
          <w:szCs w:val="20"/>
        </w:rPr>
        <w:t xml:space="preserve">                                         </w:t>
      </w:r>
      <w:r w:rsidRPr="00C7121E">
        <w:rPr>
          <w:sz w:val="20"/>
          <w:szCs w:val="20"/>
        </w:rPr>
        <w:t> (подпись)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_____________________________</w:t>
      </w:r>
      <w:r w:rsidR="00C7121E">
        <w:rPr>
          <w:sz w:val="20"/>
          <w:szCs w:val="20"/>
        </w:rPr>
        <w:t>_______</w:t>
      </w:r>
      <w:r w:rsidRPr="00C7121E">
        <w:rPr>
          <w:sz w:val="20"/>
          <w:szCs w:val="20"/>
        </w:rPr>
        <w:t>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(должность, Ф.И.О.)          </w:t>
      </w:r>
      <w:r w:rsidR="00C7121E">
        <w:rPr>
          <w:sz w:val="20"/>
          <w:szCs w:val="20"/>
        </w:rPr>
        <w:t xml:space="preserve">                                         </w:t>
      </w:r>
      <w:r w:rsidRPr="00C7121E">
        <w:rPr>
          <w:sz w:val="20"/>
          <w:szCs w:val="20"/>
        </w:rPr>
        <w:t> (подпись)</w:t>
      </w:r>
    </w:p>
    <w:p w:rsidR="001837CD" w:rsidRPr="008C0F80" w:rsidRDefault="001837CD" w:rsidP="001837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3</w:t>
      </w:r>
    </w:p>
    <w:p w:rsidR="001837CD" w:rsidRPr="008C0F80" w:rsidRDefault="001837CD" w:rsidP="00183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837CD" w:rsidRPr="008C0F80" w:rsidRDefault="001837CD" w:rsidP="00183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837CD" w:rsidRPr="008C0F80" w:rsidRDefault="001837CD" w:rsidP="001837CD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C0F8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  <w:u w:val="single"/>
        </w:rPr>
        <w:t>18.11.2019</w:t>
      </w:r>
      <w:r w:rsidRPr="008C0F80">
        <w:rPr>
          <w:rFonts w:ascii="Times New Roman" w:hAnsi="Times New Roman" w:cs="Times New Roman"/>
          <w:sz w:val="20"/>
          <w:u w:val="single"/>
        </w:rPr>
        <w:t xml:space="preserve"> г.</w:t>
      </w:r>
      <w:r w:rsidRPr="008C0F80">
        <w:rPr>
          <w:rFonts w:ascii="Times New Roman" w:hAnsi="Times New Roman" w:cs="Times New Roman"/>
          <w:sz w:val="20"/>
        </w:rPr>
        <w:t xml:space="preserve">  №  </w:t>
      </w:r>
      <w:r>
        <w:rPr>
          <w:rFonts w:ascii="Times New Roman" w:hAnsi="Times New Roman" w:cs="Times New Roman"/>
          <w:sz w:val="20"/>
          <w:u w:val="single"/>
        </w:rPr>
        <w:t>477</w:t>
      </w:r>
      <w:r w:rsidRPr="008C0F80">
        <w:rPr>
          <w:rFonts w:ascii="Times New Roman" w:hAnsi="Times New Roman" w:cs="Times New Roman"/>
          <w:sz w:val="20"/>
          <w:u w:val="single"/>
        </w:rPr>
        <w:t>-па</w:t>
      </w:r>
    </w:p>
    <w:p w:rsid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1837CD" w:rsidRP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устранении выявленных нарушений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Актом осмотра здания, сооружения 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______________  №_____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РЕКОМЕНДУЕМ: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833"/>
        <w:gridCol w:w="3459"/>
        <w:gridCol w:w="2344"/>
      </w:tblGrid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№ </w:t>
            </w:r>
            <w:proofErr w:type="spellStart"/>
            <w:proofErr w:type="gramStart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нарушение                          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1837CD" w:rsidRPr="001837CD" w:rsidRDefault="001837CD" w:rsidP="00183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а) _________________________   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Подписи должностных лиц, подготовивших рекомендации: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 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  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 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  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FC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FC" w:rsidRDefault="00150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0EFC" w:rsidRPr="008C0F80" w:rsidRDefault="00150EFC" w:rsidP="00150EF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4</w:t>
      </w:r>
    </w:p>
    <w:p w:rsidR="00150EFC" w:rsidRPr="008C0F80" w:rsidRDefault="00150EFC" w:rsidP="00150E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50EFC" w:rsidRPr="008C0F80" w:rsidRDefault="00150EFC" w:rsidP="00150E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50EFC" w:rsidRPr="008C0F80" w:rsidRDefault="00150EFC" w:rsidP="00150EFC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C0F8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  <w:u w:val="single"/>
        </w:rPr>
        <w:t>18.11.2019</w:t>
      </w:r>
      <w:r w:rsidRPr="008C0F80">
        <w:rPr>
          <w:rFonts w:ascii="Times New Roman" w:hAnsi="Times New Roman" w:cs="Times New Roman"/>
          <w:sz w:val="20"/>
          <w:u w:val="single"/>
        </w:rPr>
        <w:t xml:space="preserve"> г.</w:t>
      </w:r>
      <w:r w:rsidRPr="008C0F80">
        <w:rPr>
          <w:rFonts w:ascii="Times New Roman" w:hAnsi="Times New Roman" w:cs="Times New Roman"/>
          <w:sz w:val="20"/>
        </w:rPr>
        <w:t xml:space="preserve">  №  </w:t>
      </w:r>
      <w:r>
        <w:rPr>
          <w:rFonts w:ascii="Times New Roman" w:hAnsi="Times New Roman" w:cs="Times New Roman"/>
          <w:sz w:val="20"/>
          <w:u w:val="single"/>
        </w:rPr>
        <w:t>477</w:t>
      </w:r>
      <w:r w:rsidRPr="008C0F80">
        <w:rPr>
          <w:rFonts w:ascii="Times New Roman" w:hAnsi="Times New Roman" w:cs="Times New Roman"/>
          <w:sz w:val="20"/>
          <w:u w:val="single"/>
        </w:rPr>
        <w:t>-па</w:t>
      </w:r>
    </w:p>
    <w:p w:rsidR="00150EFC" w:rsidRDefault="00150EFC" w:rsidP="00150E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0EFC" w:rsidRPr="00150EFC" w:rsidRDefault="00150EFC" w:rsidP="00150E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0EFC">
        <w:rPr>
          <w:rFonts w:ascii="Times New Roman" w:eastAsia="Times New Roman" w:hAnsi="Times New Roman" w:cs="Times New Roman"/>
          <w:b/>
          <w:bCs/>
          <w:sz w:val="27"/>
          <w:szCs w:val="27"/>
        </w:rPr>
        <w:t>Журнал учета осмотров зданий, сооружений, находящихся на территории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Дальнереченского муниципального района</w:t>
      </w:r>
    </w:p>
    <w:p w:rsidR="00150EFC" w:rsidRPr="00150EFC" w:rsidRDefault="00150EFC" w:rsidP="00150EFC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a"/>
        <w:tblW w:w="10490" w:type="dxa"/>
        <w:tblInd w:w="-459" w:type="dxa"/>
        <w:tblLayout w:type="fixed"/>
        <w:tblLook w:val="04A0"/>
      </w:tblPr>
      <w:tblGrid>
        <w:gridCol w:w="540"/>
        <w:gridCol w:w="1401"/>
        <w:gridCol w:w="1715"/>
        <w:gridCol w:w="1046"/>
        <w:gridCol w:w="1046"/>
        <w:gridCol w:w="2048"/>
        <w:gridCol w:w="1377"/>
        <w:gridCol w:w="1317"/>
      </w:tblGrid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акта осмотра</w:t>
            </w: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уполномоченного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проводившие осмотр</w:t>
            </w: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50EFC" w:rsidTr="00150EFC">
        <w:tc>
          <w:tcPr>
            <w:tcW w:w="540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EFC" w:rsidRPr="00150EFC" w:rsidRDefault="00150EFC" w:rsidP="0015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E11" w:rsidRDefault="004D5E11" w:rsidP="004D5E1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5E11" w:rsidRPr="008C0F80" w:rsidRDefault="004D5E11" w:rsidP="004D5E1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5</w:t>
      </w:r>
    </w:p>
    <w:p w:rsidR="004D5E11" w:rsidRPr="008C0F80" w:rsidRDefault="004D5E11" w:rsidP="004D5E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4D5E11" w:rsidRPr="008C0F80" w:rsidRDefault="004D5E11" w:rsidP="004D5E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4D5E11" w:rsidRPr="008C0F80" w:rsidRDefault="004D5E11" w:rsidP="004D5E11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8C0F8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  <w:u w:val="single"/>
        </w:rPr>
        <w:t>18.11.2019</w:t>
      </w:r>
      <w:r w:rsidRPr="008C0F80">
        <w:rPr>
          <w:rFonts w:ascii="Times New Roman" w:hAnsi="Times New Roman" w:cs="Times New Roman"/>
          <w:sz w:val="20"/>
          <w:u w:val="single"/>
        </w:rPr>
        <w:t xml:space="preserve"> г.</w:t>
      </w:r>
      <w:r w:rsidRPr="008C0F80">
        <w:rPr>
          <w:rFonts w:ascii="Times New Roman" w:hAnsi="Times New Roman" w:cs="Times New Roman"/>
          <w:sz w:val="20"/>
        </w:rPr>
        <w:t xml:space="preserve">  №  </w:t>
      </w:r>
      <w:r>
        <w:rPr>
          <w:rFonts w:ascii="Times New Roman" w:hAnsi="Times New Roman" w:cs="Times New Roman"/>
          <w:sz w:val="20"/>
          <w:u w:val="single"/>
        </w:rPr>
        <w:t>477</w:t>
      </w:r>
      <w:r w:rsidRPr="008C0F80">
        <w:rPr>
          <w:rFonts w:ascii="Times New Roman" w:hAnsi="Times New Roman" w:cs="Times New Roman"/>
          <w:sz w:val="20"/>
          <w:u w:val="single"/>
        </w:rPr>
        <w:t>-па</w:t>
      </w:r>
    </w:p>
    <w:p w:rsidR="004D5E11" w:rsidRDefault="004D5E11" w:rsidP="004D5E11">
      <w:pPr>
        <w:pStyle w:val="a8"/>
        <w:jc w:val="center"/>
      </w:pPr>
      <w:r>
        <w:rPr>
          <w:rStyle w:val="a9"/>
        </w:rPr>
        <w:t>РАСПОРЯЖЕНИЕ</w:t>
      </w:r>
    </w:p>
    <w:p w:rsidR="004D5E11" w:rsidRDefault="004D5E11" w:rsidP="004D5E11">
      <w:pPr>
        <w:pStyle w:val="a8"/>
      </w:pPr>
      <w:r>
        <w:t>от «__» ________ 20__ г. № ____</w:t>
      </w:r>
    </w:p>
    <w:p w:rsidR="004D5E11" w:rsidRPr="004D5E11" w:rsidRDefault="004D5E11" w:rsidP="004D5E11">
      <w:pPr>
        <w:pStyle w:val="a8"/>
        <w:jc w:val="center"/>
        <w:rPr>
          <w:b/>
        </w:rPr>
      </w:pPr>
      <w:r w:rsidRPr="004D5E11">
        <w:rPr>
          <w:b/>
        </w:rPr>
        <w:t>о проведении осмотра здания, сооружения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 1. Провести осмотр в отношении_________________________________________________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4D5E11" w:rsidRDefault="004D5E11" w:rsidP="00B960BA">
      <w:pPr>
        <w:pStyle w:val="a8"/>
        <w:spacing w:before="0" w:beforeAutospacing="0" w:after="0" w:afterAutospacing="0"/>
      </w:pPr>
      <w:r>
        <w:t>2. Место нахождения здания, сооружения:_________________________________________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D5E11" w:rsidRDefault="004D5E11" w:rsidP="00B960BA">
      <w:pPr>
        <w:pStyle w:val="a8"/>
        <w:spacing w:before="0" w:beforeAutospacing="0" w:after="0" w:afterAutospacing="0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осмотра: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4D5E11">
        <w:rPr>
          <w:sz w:val="20"/>
          <w:szCs w:val="20"/>
        </w:rPr>
        <w:t>о(</w:t>
      </w:r>
      <w:proofErr w:type="spellStart"/>
      <w:proofErr w:type="gramEnd"/>
      <w:r w:rsidRPr="004D5E11">
        <w:rPr>
          <w:sz w:val="20"/>
          <w:szCs w:val="20"/>
        </w:rPr>
        <w:t>ых</w:t>
      </w:r>
      <w:proofErr w:type="spellEnd"/>
      <w:r w:rsidRPr="004D5E11">
        <w:rPr>
          <w:sz w:val="20"/>
          <w:szCs w:val="20"/>
        </w:rPr>
        <w:t>) на проведение осмотра)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4. Привлечь к проведению проверки в качестве экспертов, представителей экспертных организаций следующих лиц: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D5E11" w:rsidRDefault="004D5E11" w:rsidP="004D5E11">
      <w:pPr>
        <w:pStyle w:val="a8"/>
      </w:pPr>
      <w:r>
        <w:t> 6. Срок проведения осмотра: __________________________________________________</w:t>
      </w:r>
    </w:p>
    <w:p w:rsidR="004D5E11" w:rsidRDefault="004D5E11" w:rsidP="004D5E11">
      <w:pPr>
        <w:pStyle w:val="a8"/>
      </w:pPr>
      <w:r>
        <w:t xml:space="preserve">К проведению осмотра приступить </w:t>
      </w:r>
      <w:proofErr w:type="gramStart"/>
      <w:r>
        <w:t>с</w:t>
      </w:r>
      <w:proofErr w:type="gramEnd"/>
    </w:p>
    <w:p w:rsidR="004D5E11" w:rsidRDefault="004D5E11" w:rsidP="004D5E11">
      <w:pPr>
        <w:pStyle w:val="a8"/>
      </w:pPr>
      <w:r>
        <w:t> “___”_____________ 20__ г.</w:t>
      </w:r>
    </w:p>
    <w:p w:rsidR="004D5E11" w:rsidRDefault="004D5E11" w:rsidP="004D5E11">
      <w:pPr>
        <w:pStyle w:val="a8"/>
      </w:pPr>
      <w:r>
        <w:t>Осмотр окончить не позднее “____ ” ____________20__ г.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7. Правовые основания проведения осмотра: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D5E11" w:rsidRPr="00B960BA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8. </w:t>
      </w:r>
      <w:proofErr w:type="gramStart"/>
      <w: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4D5E11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sectPr w:rsidR="004D5E11" w:rsidRPr="00B960BA" w:rsidSect="0012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120DE9"/>
    <w:rsid w:val="00147BFB"/>
    <w:rsid w:val="00150EFC"/>
    <w:rsid w:val="00156850"/>
    <w:rsid w:val="001837CD"/>
    <w:rsid w:val="003220B1"/>
    <w:rsid w:val="003459AD"/>
    <w:rsid w:val="00443DDE"/>
    <w:rsid w:val="004B45D1"/>
    <w:rsid w:val="004D5E11"/>
    <w:rsid w:val="004D7BAE"/>
    <w:rsid w:val="00662FDF"/>
    <w:rsid w:val="00670283"/>
    <w:rsid w:val="00794796"/>
    <w:rsid w:val="008C0F80"/>
    <w:rsid w:val="00A764C2"/>
    <w:rsid w:val="00A90AB5"/>
    <w:rsid w:val="00B36099"/>
    <w:rsid w:val="00B960BA"/>
    <w:rsid w:val="00C7121E"/>
    <w:rsid w:val="00CA1F1D"/>
    <w:rsid w:val="00D34284"/>
    <w:rsid w:val="00D9116A"/>
    <w:rsid w:val="00DB0E63"/>
    <w:rsid w:val="00E64C68"/>
    <w:rsid w:val="00EB4143"/>
    <w:rsid w:val="00F40882"/>
    <w:rsid w:val="00F87F0B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E9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34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delo</cp:lastModifiedBy>
  <cp:revision>3</cp:revision>
  <dcterms:created xsi:type="dcterms:W3CDTF">2019-12-19T04:49:00Z</dcterms:created>
  <dcterms:modified xsi:type="dcterms:W3CDTF">2020-01-17T02:56:00Z</dcterms:modified>
</cp:coreProperties>
</file>