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AA3" w:rsidRPr="00F32AA3" w:rsidRDefault="00F32AA3" w:rsidP="00F32AA3">
      <w:pPr>
        <w:ind w:right="-186"/>
        <w:jc w:val="center"/>
        <w:rPr>
          <w:b/>
          <w:spacing w:val="-2"/>
          <w:sz w:val="26"/>
          <w:szCs w:val="26"/>
        </w:rPr>
      </w:pPr>
      <w:bookmarkStart w:id="0" w:name="_GoBack"/>
      <w:bookmarkEnd w:id="0"/>
      <w:r w:rsidRPr="00F32AA3">
        <w:rPr>
          <w:noProof/>
          <w:sz w:val="26"/>
          <w:szCs w:val="26"/>
        </w:rPr>
        <w:drawing>
          <wp:inline distT="0" distB="0" distL="0" distR="0">
            <wp:extent cx="476250" cy="5715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2AA3" w:rsidRPr="00F32AA3" w:rsidRDefault="00F32AA3" w:rsidP="00F32AA3">
      <w:pPr>
        <w:ind w:right="-186"/>
        <w:jc w:val="center"/>
        <w:rPr>
          <w:spacing w:val="-2"/>
          <w:sz w:val="26"/>
          <w:szCs w:val="26"/>
        </w:rPr>
      </w:pPr>
      <w:r w:rsidRPr="00F32AA3">
        <w:rPr>
          <w:spacing w:val="-2"/>
          <w:sz w:val="26"/>
          <w:szCs w:val="26"/>
        </w:rPr>
        <w:t>АДМИНИСТРАЦИЯ ДАЛЬНЕРЕЧЕНСКОГО МУНИЦИПАЛЬНОГО РАЙОНА</w:t>
      </w:r>
    </w:p>
    <w:p w:rsidR="00F32AA3" w:rsidRPr="00F32AA3" w:rsidRDefault="00F32AA3" w:rsidP="00F32AA3">
      <w:pPr>
        <w:ind w:right="-186"/>
        <w:jc w:val="center"/>
        <w:rPr>
          <w:spacing w:val="48"/>
          <w:sz w:val="26"/>
          <w:szCs w:val="26"/>
        </w:rPr>
      </w:pPr>
    </w:p>
    <w:p w:rsidR="00F32AA3" w:rsidRPr="00F32AA3" w:rsidRDefault="00F32AA3" w:rsidP="00F32AA3">
      <w:pPr>
        <w:ind w:right="-186"/>
        <w:jc w:val="center"/>
        <w:rPr>
          <w:sz w:val="26"/>
          <w:szCs w:val="26"/>
        </w:rPr>
      </w:pPr>
      <w:r w:rsidRPr="00F32AA3">
        <w:rPr>
          <w:sz w:val="26"/>
          <w:szCs w:val="26"/>
        </w:rPr>
        <w:t>ПОСТАНОВЛЕНИЕ</w:t>
      </w:r>
    </w:p>
    <w:p w:rsidR="00F32AA3" w:rsidRPr="00F32AA3" w:rsidRDefault="00F32AA3" w:rsidP="00501D51">
      <w:pPr>
        <w:rPr>
          <w:sz w:val="26"/>
          <w:szCs w:val="26"/>
          <w:u w:val="single"/>
        </w:rPr>
      </w:pPr>
    </w:p>
    <w:p w:rsidR="00501D51" w:rsidRPr="005F593D" w:rsidRDefault="005F593D" w:rsidP="00501D51">
      <w:pPr>
        <w:rPr>
          <w:b/>
          <w:sz w:val="22"/>
          <w:szCs w:val="22"/>
        </w:rPr>
      </w:pPr>
      <w:r w:rsidRPr="005F593D">
        <w:rPr>
          <w:b/>
          <w:sz w:val="22"/>
          <w:szCs w:val="22"/>
          <w:u w:val="single"/>
        </w:rPr>
        <w:t>25 октября 2018 г</w:t>
      </w:r>
      <w:r>
        <w:rPr>
          <w:sz w:val="26"/>
          <w:szCs w:val="26"/>
        </w:rPr>
        <w:t>.</w:t>
      </w:r>
      <w:r w:rsidR="00501D51" w:rsidRPr="00F32AA3">
        <w:rPr>
          <w:b/>
          <w:sz w:val="26"/>
          <w:szCs w:val="26"/>
        </w:rPr>
        <w:t xml:space="preserve">                        </w:t>
      </w:r>
      <w:r w:rsidR="00CC6FF9">
        <w:rPr>
          <w:b/>
          <w:sz w:val="26"/>
          <w:szCs w:val="26"/>
        </w:rPr>
        <w:t xml:space="preserve">        </w:t>
      </w:r>
      <w:r w:rsidR="00501D51" w:rsidRPr="00F32AA3">
        <w:rPr>
          <w:b/>
          <w:sz w:val="26"/>
          <w:szCs w:val="26"/>
        </w:rPr>
        <w:t xml:space="preserve"> </w:t>
      </w:r>
      <w:r w:rsidR="00501D51" w:rsidRPr="00CC6FF9">
        <w:rPr>
          <w:sz w:val="26"/>
          <w:szCs w:val="26"/>
        </w:rPr>
        <w:t>г. Дальнереченск</w:t>
      </w:r>
      <w:r w:rsidR="00501D51" w:rsidRPr="00F32AA3">
        <w:rPr>
          <w:b/>
          <w:sz w:val="26"/>
          <w:szCs w:val="26"/>
        </w:rPr>
        <w:tab/>
        <w:t xml:space="preserve">                         </w:t>
      </w:r>
      <w:r w:rsidRPr="005F593D">
        <w:rPr>
          <w:b/>
          <w:sz w:val="22"/>
          <w:szCs w:val="22"/>
          <w:u w:val="single"/>
        </w:rPr>
        <w:t>№ 476-па</w:t>
      </w:r>
    </w:p>
    <w:p w:rsidR="00501D51" w:rsidRPr="00F32AA3" w:rsidRDefault="00501D51" w:rsidP="00501D51">
      <w:pPr>
        <w:rPr>
          <w:b/>
          <w:sz w:val="26"/>
          <w:szCs w:val="26"/>
        </w:rPr>
      </w:pPr>
    </w:p>
    <w:p w:rsidR="00501D51" w:rsidRPr="00F32AA3" w:rsidRDefault="00501D51" w:rsidP="00501D51">
      <w:pPr>
        <w:pStyle w:val="constitle"/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F32AA3">
        <w:rPr>
          <w:rFonts w:ascii="Times New Roman" w:hAnsi="Times New Roman" w:cs="Times New Roman"/>
          <w:sz w:val="26"/>
          <w:szCs w:val="26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anchor="/document/12154854/entry/1804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Федерального закона от 24 июля 2007 г. № </w:t>
      </w:r>
      <w:hyperlink r:id="rId7" w:history="1">
        <w:r w:rsidRPr="00F32AA3">
          <w:rPr>
            <w:rStyle w:val="a7"/>
            <w:rFonts w:ascii="Times New Roman" w:hAnsi="Times New Roman" w:cs="Times New Roman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sz w:val="26"/>
          <w:szCs w:val="26"/>
        </w:rPr>
        <w:t xml:space="preserve"> "О развитии малого и среднего предпринимательства в Российской Федерации"</w:t>
      </w:r>
    </w:p>
    <w:p w:rsidR="00501D51" w:rsidRPr="00F32AA3" w:rsidRDefault="00501D51" w:rsidP="00501D51">
      <w:pPr>
        <w:jc w:val="center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clear" w:pos="4153"/>
          <w:tab w:val="clear" w:pos="8306"/>
        </w:tabs>
        <w:ind w:firstLine="72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Федеральным </w:t>
      </w:r>
      <w:hyperlink r:id="rId8" w:history="1">
        <w:r w:rsidRPr="00F32AA3">
          <w:rPr>
            <w:sz w:val="26"/>
            <w:szCs w:val="26"/>
          </w:rPr>
          <w:t>законом</w:t>
        </w:r>
      </w:hyperlink>
      <w:r w:rsidRPr="00F32AA3">
        <w:rPr>
          <w:sz w:val="26"/>
          <w:szCs w:val="26"/>
        </w:rPr>
        <w:t xml:space="preserve"> от 24.07.2007 № 209-ФЗ «О развитии малого и среднего предпринимательства в Российской Федерации, Постановлением Правительства РФ от 21.08.2010г. № 645 «Об имущественной поддержке субъектов малого и среднего предпринимательства при предоставлении федерального имущества», Постановлением Правительства РФ от 01.12.2016г. № 1283 «О внесении изменений в постановление Правительства РФ от 21.08.2010г. № 645»,</w:t>
      </w:r>
      <w:r w:rsidR="00FE5D87" w:rsidRPr="00F32AA3">
        <w:rPr>
          <w:sz w:val="26"/>
          <w:szCs w:val="26"/>
        </w:rPr>
        <w:t xml:space="preserve"> </w:t>
      </w:r>
      <w:proofErr w:type="gramStart"/>
      <w:r w:rsidR="00FE5D87" w:rsidRPr="00F32AA3">
        <w:rPr>
          <w:sz w:val="26"/>
          <w:szCs w:val="26"/>
        </w:rPr>
        <w:t>руководствуясь Уставом Дальнереченского муниципального района</w:t>
      </w:r>
      <w:r w:rsidRPr="00F32AA3">
        <w:rPr>
          <w:sz w:val="26"/>
          <w:szCs w:val="26"/>
        </w:rPr>
        <w:t xml:space="preserve"> </w:t>
      </w:r>
      <w:r w:rsidR="00F32AA3" w:rsidRPr="00F32AA3">
        <w:rPr>
          <w:sz w:val="26"/>
          <w:szCs w:val="26"/>
          <w:lang w:eastAsia="ru-RU"/>
        </w:rPr>
        <w:t>администрация</w:t>
      </w:r>
      <w:r w:rsidRPr="00F32AA3">
        <w:rPr>
          <w:sz w:val="26"/>
          <w:szCs w:val="26"/>
          <w:lang w:eastAsia="ru-RU"/>
        </w:rPr>
        <w:t xml:space="preserve"> Да</w:t>
      </w:r>
      <w:r w:rsidR="00FE5D87" w:rsidRPr="00F32AA3">
        <w:rPr>
          <w:sz w:val="26"/>
          <w:szCs w:val="26"/>
          <w:lang w:eastAsia="ru-RU"/>
        </w:rPr>
        <w:t>льнереченского муниципального</w:t>
      </w:r>
      <w:proofErr w:type="gramEnd"/>
      <w:r w:rsidR="00FE5D87" w:rsidRPr="00F32AA3">
        <w:rPr>
          <w:sz w:val="26"/>
          <w:szCs w:val="26"/>
          <w:lang w:eastAsia="ru-RU"/>
        </w:rPr>
        <w:t xml:space="preserve"> района</w:t>
      </w:r>
    </w:p>
    <w:p w:rsidR="00501D51" w:rsidRPr="00F32AA3" w:rsidRDefault="00501D51" w:rsidP="00501D51">
      <w:pPr>
        <w:pStyle w:val="31"/>
        <w:ind w:firstLine="720"/>
        <w:rPr>
          <w:sz w:val="26"/>
          <w:szCs w:val="26"/>
        </w:rPr>
      </w:pPr>
    </w:p>
    <w:p w:rsidR="00501D51" w:rsidRPr="00F32AA3" w:rsidRDefault="00F32AA3" w:rsidP="00501D51">
      <w:pPr>
        <w:jc w:val="both"/>
        <w:rPr>
          <w:sz w:val="26"/>
          <w:szCs w:val="26"/>
        </w:rPr>
      </w:pPr>
      <w:r w:rsidRPr="00F32AA3">
        <w:rPr>
          <w:sz w:val="26"/>
          <w:szCs w:val="26"/>
        </w:rPr>
        <w:t>ПОСТАНОВЛЯЕТ</w:t>
      </w:r>
      <w:r w:rsidR="00501D51" w:rsidRPr="00F32AA3">
        <w:rPr>
          <w:sz w:val="26"/>
          <w:szCs w:val="26"/>
        </w:rPr>
        <w:t>:</w:t>
      </w:r>
    </w:p>
    <w:p w:rsidR="00501D51" w:rsidRPr="00F32AA3" w:rsidRDefault="00501D51" w:rsidP="00501D51">
      <w:pPr>
        <w:jc w:val="both"/>
        <w:rPr>
          <w:sz w:val="26"/>
          <w:szCs w:val="26"/>
        </w:rPr>
      </w:pPr>
    </w:p>
    <w:p w:rsidR="00501D51" w:rsidRPr="00F32AA3" w:rsidRDefault="00501D51" w:rsidP="00501D51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1. Утвердить Положение «О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9" w:anchor="/document/12154854/entry/1804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24 июля 2007 г. № </w:t>
      </w:r>
      <w:hyperlink r:id="rId10" w:history="1">
        <w:r w:rsidRPr="00F32AA3">
          <w:rPr>
            <w:rStyle w:val="a7"/>
            <w:rFonts w:ascii="Times New Roman" w:hAnsi="Times New Roman" w:cs="Times New Roman"/>
            <w:b w:val="0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rFonts w:ascii="Times New Roman" w:hAnsi="Times New Roman" w:cs="Times New Roman"/>
          <w:b w:val="0"/>
          <w:sz w:val="26"/>
          <w:szCs w:val="26"/>
        </w:rPr>
        <w:t xml:space="preserve"> "О развитии малого и среднего предпринимательства в Российской Федерации» (прилагается).</w:t>
      </w:r>
    </w:p>
    <w:p w:rsidR="00501D51" w:rsidRPr="00F32AA3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 xml:space="preserve">2. Контроль за </w:t>
      </w:r>
      <w:proofErr w:type="spellStart"/>
      <w:r w:rsidRPr="00F32AA3">
        <w:rPr>
          <w:sz w:val="26"/>
          <w:szCs w:val="26"/>
        </w:rPr>
        <w:t>выполннением</w:t>
      </w:r>
      <w:proofErr w:type="spellEnd"/>
      <w:r w:rsidRPr="00F32AA3">
        <w:rPr>
          <w:sz w:val="26"/>
          <w:szCs w:val="26"/>
        </w:rPr>
        <w:t xml:space="preserve"> настояще</w:t>
      </w:r>
      <w:r w:rsidR="005F593D">
        <w:rPr>
          <w:sz w:val="26"/>
          <w:szCs w:val="26"/>
        </w:rPr>
        <w:t>го постановления возложить на за</w:t>
      </w:r>
      <w:r w:rsidRPr="00F32AA3">
        <w:rPr>
          <w:sz w:val="26"/>
          <w:szCs w:val="26"/>
        </w:rPr>
        <w:t>местителя главы администрации Дальнереченского муниципального района Попова</w:t>
      </w:r>
      <w:r w:rsidR="005F593D">
        <w:rPr>
          <w:sz w:val="26"/>
          <w:szCs w:val="26"/>
        </w:rPr>
        <w:t xml:space="preserve"> </w:t>
      </w:r>
      <w:r w:rsidRPr="00F32AA3">
        <w:rPr>
          <w:sz w:val="26"/>
          <w:szCs w:val="26"/>
        </w:rPr>
        <w:t>А.Г.</w:t>
      </w:r>
    </w:p>
    <w:p w:rsidR="00501D51" w:rsidRDefault="00F32AA3" w:rsidP="00501D51">
      <w:pPr>
        <w:pStyle w:val="31"/>
        <w:ind w:firstLine="540"/>
        <w:rPr>
          <w:sz w:val="26"/>
          <w:szCs w:val="26"/>
        </w:rPr>
      </w:pPr>
      <w:r w:rsidRPr="00F32AA3">
        <w:rPr>
          <w:sz w:val="26"/>
          <w:szCs w:val="26"/>
        </w:rPr>
        <w:t>3. Настоящее постановление</w:t>
      </w:r>
      <w:r w:rsidR="00501D51" w:rsidRPr="00F32AA3">
        <w:rPr>
          <w:sz w:val="26"/>
          <w:szCs w:val="26"/>
        </w:rPr>
        <w:t xml:space="preserve"> вступает в силу со дня его </w:t>
      </w:r>
      <w:r w:rsidRPr="00F32AA3">
        <w:rPr>
          <w:sz w:val="26"/>
          <w:szCs w:val="26"/>
        </w:rPr>
        <w:t xml:space="preserve"> официального опубликования.</w:t>
      </w: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Default="00F32AA3" w:rsidP="00501D51">
      <w:pPr>
        <w:pStyle w:val="31"/>
        <w:ind w:firstLine="540"/>
        <w:rPr>
          <w:sz w:val="26"/>
          <w:szCs w:val="26"/>
        </w:rPr>
      </w:pPr>
    </w:p>
    <w:p w:rsidR="00F32AA3" w:rsidRPr="00F32AA3" w:rsidRDefault="00F32AA3" w:rsidP="00501D51">
      <w:pPr>
        <w:pStyle w:val="31"/>
        <w:ind w:firstLine="540"/>
        <w:rPr>
          <w:sz w:val="26"/>
          <w:szCs w:val="26"/>
        </w:rPr>
      </w:pPr>
    </w:p>
    <w:p w:rsidR="00BE01A5" w:rsidRPr="00F32AA3" w:rsidRDefault="00BE01A5" w:rsidP="00501D51">
      <w:pPr>
        <w:jc w:val="both"/>
        <w:rPr>
          <w:color w:val="000000"/>
          <w:sz w:val="26"/>
          <w:szCs w:val="26"/>
        </w:rPr>
      </w:pPr>
      <w:r w:rsidRPr="00F32AA3">
        <w:rPr>
          <w:color w:val="000000"/>
          <w:sz w:val="26"/>
          <w:szCs w:val="26"/>
        </w:rPr>
        <w:t>Глава Дальнереченского</w:t>
      </w:r>
    </w:p>
    <w:p w:rsidR="00501D51" w:rsidRPr="00F32AA3" w:rsidRDefault="00BE01A5" w:rsidP="00BE01A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320"/>
          <w:tab w:val="left" w:pos="7950"/>
        </w:tabs>
        <w:jc w:val="both"/>
        <w:rPr>
          <w:sz w:val="26"/>
          <w:szCs w:val="26"/>
        </w:rPr>
      </w:pPr>
      <w:r w:rsidRPr="00F32AA3">
        <w:rPr>
          <w:color w:val="000000"/>
          <w:sz w:val="26"/>
          <w:szCs w:val="26"/>
        </w:rPr>
        <w:t xml:space="preserve"> муниципального района</w:t>
      </w:r>
      <w:r w:rsidR="00501D51" w:rsidRPr="00F32AA3">
        <w:rPr>
          <w:color w:val="000000"/>
          <w:sz w:val="26"/>
          <w:szCs w:val="26"/>
        </w:rPr>
        <w:tab/>
      </w:r>
      <w:r w:rsidR="00501D51" w:rsidRPr="00F32AA3">
        <w:rPr>
          <w:color w:val="000000"/>
          <w:sz w:val="26"/>
          <w:szCs w:val="26"/>
        </w:rPr>
        <w:tab/>
        <w:t xml:space="preserve">   </w:t>
      </w:r>
      <w:r w:rsidRPr="00F32AA3">
        <w:rPr>
          <w:color w:val="000000"/>
          <w:sz w:val="26"/>
          <w:szCs w:val="26"/>
        </w:rPr>
        <w:tab/>
        <w:t xml:space="preserve"> </w:t>
      </w:r>
      <w:r w:rsidR="00F32AA3">
        <w:rPr>
          <w:color w:val="000000"/>
          <w:sz w:val="26"/>
          <w:szCs w:val="26"/>
        </w:rPr>
        <w:t xml:space="preserve">                                                  </w:t>
      </w:r>
      <w:r w:rsidRPr="00F32AA3">
        <w:rPr>
          <w:color w:val="000000"/>
          <w:sz w:val="26"/>
          <w:szCs w:val="26"/>
        </w:rPr>
        <w:t xml:space="preserve">  В.С. Дернов</w:t>
      </w:r>
      <w:r w:rsidRPr="00F32AA3">
        <w:rPr>
          <w:color w:val="000000"/>
          <w:sz w:val="26"/>
          <w:szCs w:val="26"/>
        </w:rPr>
        <w:tab/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lastRenderedPageBreak/>
        <w:t>Приложение</w:t>
      </w:r>
    </w:p>
    <w:p w:rsidR="00501D51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к постановлению администрации</w:t>
      </w:r>
    </w:p>
    <w:p w:rsidR="00501D51" w:rsidRPr="00F32AA3" w:rsidRDefault="0082558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Дальнереченского</w:t>
      </w:r>
    </w:p>
    <w:p w:rsidR="00825583" w:rsidRPr="00F32AA3" w:rsidRDefault="00F32AA3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>м</w:t>
      </w:r>
      <w:r w:rsidR="00825583" w:rsidRPr="00F32AA3">
        <w:rPr>
          <w:sz w:val="26"/>
          <w:szCs w:val="26"/>
        </w:rPr>
        <w:t>униципального района</w:t>
      </w:r>
    </w:p>
    <w:p w:rsidR="00501D51" w:rsidRPr="00F32AA3" w:rsidRDefault="00501D51" w:rsidP="00501D51">
      <w:pPr>
        <w:pStyle w:val="a5"/>
        <w:tabs>
          <w:tab w:val="left" w:pos="708"/>
        </w:tabs>
        <w:ind w:left="5040"/>
        <w:rPr>
          <w:sz w:val="26"/>
          <w:szCs w:val="26"/>
        </w:rPr>
      </w:pPr>
      <w:r w:rsidRPr="00F32AA3">
        <w:rPr>
          <w:sz w:val="26"/>
          <w:szCs w:val="26"/>
        </w:rPr>
        <w:t xml:space="preserve">от  </w:t>
      </w:r>
      <w:r w:rsidR="005F593D">
        <w:rPr>
          <w:sz w:val="26"/>
          <w:szCs w:val="26"/>
        </w:rPr>
        <w:t>25 октября  № 476-па</w:t>
      </w:r>
    </w:p>
    <w:p w:rsidR="00501D51" w:rsidRPr="00F32AA3" w:rsidRDefault="00501D51" w:rsidP="00501D51">
      <w:pPr>
        <w:pStyle w:val="a5"/>
        <w:tabs>
          <w:tab w:val="left" w:pos="708"/>
        </w:tabs>
        <w:rPr>
          <w:sz w:val="26"/>
          <w:szCs w:val="26"/>
        </w:rPr>
      </w:pP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Положение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о порядке формирования, ведения и обязательного опубликования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перечня муниципального имущества, свободного от прав третьих лиц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(за исключением имущественных прав субъектов малого и среднего предпринимательства), предусмотренного частью 4 статьи 18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b/>
          <w:sz w:val="26"/>
          <w:szCs w:val="26"/>
        </w:rPr>
      </w:pPr>
      <w:r w:rsidRPr="00F32AA3">
        <w:rPr>
          <w:b/>
          <w:sz w:val="26"/>
          <w:szCs w:val="26"/>
        </w:rPr>
        <w:t>Федерального закона</w:t>
      </w:r>
      <w:r w:rsidRPr="00F32AA3">
        <w:rPr>
          <w:sz w:val="26"/>
          <w:szCs w:val="26"/>
        </w:rPr>
        <w:t xml:space="preserve"> </w:t>
      </w:r>
      <w:r w:rsidRPr="00F32AA3">
        <w:rPr>
          <w:b/>
          <w:sz w:val="26"/>
          <w:szCs w:val="26"/>
        </w:rPr>
        <w:t xml:space="preserve">от 24 июля 2007 г. № </w:t>
      </w:r>
      <w:hyperlink r:id="rId11" w:history="1">
        <w:r w:rsidRPr="00F32AA3">
          <w:rPr>
            <w:rStyle w:val="a7"/>
            <w:b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b/>
          <w:sz w:val="26"/>
          <w:szCs w:val="26"/>
        </w:rPr>
        <w:t xml:space="preserve"> "О развитии </w:t>
      </w:r>
    </w:p>
    <w:p w:rsidR="00501D51" w:rsidRPr="00F32AA3" w:rsidRDefault="00501D51" w:rsidP="00501D51">
      <w:pPr>
        <w:pStyle w:val="s3"/>
        <w:spacing w:before="0" w:beforeAutospacing="0" w:after="0" w:afterAutospacing="0"/>
        <w:jc w:val="center"/>
        <w:rPr>
          <w:sz w:val="26"/>
          <w:szCs w:val="26"/>
        </w:rPr>
      </w:pPr>
      <w:r w:rsidRPr="00F32AA3">
        <w:rPr>
          <w:b/>
          <w:sz w:val="26"/>
          <w:szCs w:val="26"/>
        </w:rPr>
        <w:t>малого и среднего предпринимательства в Российской Федерации"</w:t>
      </w:r>
      <w:r w:rsidRPr="00F32AA3">
        <w:rPr>
          <w:b/>
          <w:sz w:val="26"/>
          <w:szCs w:val="26"/>
        </w:rPr>
        <w:br/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1. </w:t>
      </w:r>
      <w:proofErr w:type="gramStart"/>
      <w:r w:rsidRPr="00F32AA3">
        <w:rPr>
          <w:sz w:val="26"/>
          <w:szCs w:val="26"/>
        </w:rPr>
        <w:t xml:space="preserve">Настоящее Положение устанавливает порядок формирования, ведения (в том числе ежегодного дополнения)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2" w:anchor="/document/12154854/entry/1804" w:history="1">
        <w:r w:rsidRPr="00F32AA3">
          <w:rPr>
            <w:rStyle w:val="a7"/>
            <w:color w:val="auto"/>
            <w:sz w:val="26"/>
            <w:szCs w:val="26"/>
            <w:u w:val="none"/>
          </w:rPr>
          <w:t>частью 4 статьи 18</w:t>
        </w:r>
      </w:hyperlink>
      <w:r w:rsidRPr="00F32AA3">
        <w:rPr>
          <w:sz w:val="26"/>
          <w:szCs w:val="26"/>
        </w:rPr>
        <w:t xml:space="preserve"> Федерального закона от 24 июля 2007 г. № </w:t>
      </w:r>
      <w:hyperlink r:id="rId13" w:history="1">
        <w:r w:rsidRPr="00F32AA3">
          <w:rPr>
            <w:rStyle w:val="a7"/>
            <w:color w:val="auto"/>
            <w:sz w:val="26"/>
            <w:szCs w:val="26"/>
            <w:u w:val="none"/>
          </w:rPr>
          <w:t>209-ФЗ</w:t>
        </w:r>
      </w:hyperlink>
      <w:r w:rsidRPr="00F32AA3">
        <w:rPr>
          <w:sz w:val="26"/>
          <w:szCs w:val="26"/>
        </w:rPr>
        <w:t xml:space="preserve"> "О развитии малого и среднего предпринимательства в Российской Федерации" (далее соответственно - муниципальное имущество, Перечень), в целях</w:t>
      </w:r>
      <w:proofErr w:type="gramEnd"/>
      <w:r w:rsidRPr="00F32AA3">
        <w:rPr>
          <w:sz w:val="26"/>
          <w:szCs w:val="26"/>
        </w:rPr>
        <w:t xml:space="preserve"> предоставления муниципального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2. В Перечень вносятся сведения о муниципальном имуществе, соответствующем следующим критериям: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имущество свободно от прав третьих лиц (за исключением имущественных прав субъектов малого и среднего предпринимательства);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имущество не ограничено в обороте;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имущество не является объектом религиозного назначения;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г) имущество не является объектом незавершенного строительства;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д) имущество не включено в прогнозный план (программу) приватизации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е) в отношении имущества не принято решение администрации Да</w:t>
      </w:r>
      <w:r w:rsidR="00825583" w:rsidRPr="00F32AA3">
        <w:rPr>
          <w:sz w:val="26"/>
          <w:szCs w:val="26"/>
        </w:rPr>
        <w:t xml:space="preserve">льнереченского муниципального </w:t>
      </w:r>
      <w:r w:rsidR="00D240C8" w:rsidRPr="00F32AA3">
        <w:rPr>
          <w:sz w:val="26"/>
          <w:szCs w:val="26"/>
        </w:rPr>
        <w:t>района</w:t>
      </w:r>
      <w:r w:rsidRPr="00F32AA3">
        <w:rPr>
          <w:sz w:val="26"/>
          <w:szCs w:val="26"/>
        </w:rPr>
        <w:t xml:space="preserve"> о предоставлении его иным лицам; 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ж) имущество не признано аварийным и подлежащим сносу или реконструкции.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3. </w:t>
      </w:r>
      <w:proofErr w:type="gramStart"/>
      <w:r w:rsidRPr="00F32AA3">
        <w:rPr>
          <w:sz w:val="26"/>
          <w:szCs w:val="26"/>
        </w:rPr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нормативными правовыми актами администрации</w:t>
      </w:r>
      <w:r w:rsidR="00D240C8" w:rsidRPr="00F32AA3">
        <w:rPr>
          <w:sz w:val="26"/>
          <w:szCs w:val="26"/>
        </w:rPr>
        <w:t xml:space="preserve"> Дальнереченского муниципального района </w:t>
      </w:r>
      <w:r w:rsidRPr="00F32AA3">
        <w:rPr>
          <w:sz w:val="26"/>
          <w:szCs w:val="26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</w:t>
      </w:r>
      <w:proofErr w:type="gramEnd"/>
      <w:r w:rsidRPr="00F32AA3">
        <w:rPr>
          <w:sz w:val="26"/>
          <w:szCs w:val="26"/>
        </w:rPr>
        <w:t xml:space="preserve">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</w:t>
      </w:r>
      <w:r w:rsidRPr="00F32AA3">
        <w:rPr>
          <w:sz w:val="26"/>
          <w:szCs w:val="26"/>
        </w:rPr>
        <w:lastRenderedPageBreak/>
        <w:t>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4. </w:t>
      </w:r>
      <w:proofErr w:type="gramStart"/>
      <w:r w:rsidRPr="00F32AA3">
        <w:rPr>
          <w:sz w:val="26"/>
          <w:szCs w:val="26"/>
        </w:rPr>
        <w:t>Администрация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формирует предложения по внесению изменений в Перечень в порядке, установленном настоящим Положением, и направляет их на обсуждение Комиссии по формированию Перечня муниципального имущества, свободного от прав третьих лиц (за исключением  имущественных прав субъектов малого и среднего предпринимательства), которое может быть использовано только в целях предоставления его на долгосрочной основе субъектам малого и среднего предпринимательства (далее – Комиссия).</w:t>
      </w:r>
      <w:proofErr w:type="gramEnd"/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5. Рассмотрение предложения осуществляется администрацией Да</w:t>
      </w:r>
      <w:r w:rsidR="00D240C8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 течение 30 календарных дней </w:t>
      </w:r>
      <w:proofErr w:type="gramStart"/>
      <w:r w:rsidRPr="00F32AA3">
        <w:rPr>
          <w:sz w:val="26"/>
          <w:szCs w:val="26"/>
        </w:rPr>
        <w:t>с даты</w:t>
      </w:r>
      <w:proofErr w:type="gramEnd"/>
      <w:r w:rsidRPr="00F32AA3">
        <w:rPr>
          <w:sz w:val="26"/>
          <w:szCs w:val="26"/>
        </w:rPr>
        <w:t xml:space="preserve"> его поступления. </w:t>
      </w:r>
    </w:p>
    <w:p w:rsidR="00501D51" w:rsidRPr="00F32AA3" w:rsidRDefault="00501D51" w:rsidP="00501D51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6. Комиссия рассматривает предложения и дает письменные рекомендации по включению или исключению объектов муниципального имущества из Перечня в срок не более пятнадцати дней со дня поступления таких предложений.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7. По результатам рассмотрения предложения, с учетом рекомендаций Комиссии, администра</w:t>
      </w:r>
      <w:r w:rsidR="00D240C8" w:rsidRPr="00F32AA3">
        <w:rPr>
          <w:sz w:val="26"/>
          <w:szCs w:val="26"/>
        </w:rPr>
        <w:t xml:space="preserve">цией Дальнереченского муниципального района </w:t>
      </w:r>
      <w:r w:rsidRPr="00F32AA3">
        <w:rPr>
          <w:sz w:val="26"/>
          <w:szCs w:val="26"/>
        </w:rPr>
        <w:t xml:space="preserve"> принимается одно из следующих решений: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а)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r:id="rId14" w:anchor="/document/199132/entry/1002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пунктом 2</w:t>
        </w:r>
      </w:hyperlink>
      <w:r w:rsidRPr="00F32AA3">
        <w:rPr>
          <w:sz w:val="26"/>
          <w:szCs w:val="26"/>
        </w:rPr>
        <w:t xml:space="preserve">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об исключении сведений о муниципальном имуществе, в отношении которого поступило предложение, из перечня с учетом положений </w:t>
      </w:r>
      <w:hyperlink r:id="rId15" w:anchor="/document/199132/entry/1006" w:history="1">
        <w:r w:rsidRPr="00F32AA3">
          <w:rPr>
            <w:rStyle w:val="a7"/>
            <w:color w:val="auto"/>
            <w:sz w:val="26"/>
            <w:szCs w:val="26"/>
            <w:u w:val="none"/>
          </w:rPr>
          <w:t xml:space="preserve">пунктов </w:t>
        </w:r>
      </w:hyperlink>
      <w:r w:rsidRPr="00F32AA3">
        <w:rPr>
          <w:sz w:val="26"/>
          <w:szCs w:val="26"/>
        </w:rPr>
        <w:t xml:space="preserve">10 и </w:t>
      </w:r>
      <w:hyperlink r:id="rId16" w:anchor="/document/199132/entry/1007" w:history="1">
        <w:r w:rsidRPr="00F32AA3">
          <w:rPr>
            <w:rStyle w:val="a7"/>
            <w:color w:val="auto"/>
            <w:sz w:val="26"/>
            <w:szCs w:val="26"/>
            <w:u w:val="none"/>
          </w:rPr>
          <w:t>1</w:t>
        </w:r>
      </w:hyperlink>
      <w:r w:rsidRPr="00F32AA3">
        <w:rPr>
          <w:sz w:val="26"/>
          <w:szCs w:val="26"/>
        </w:rPr>
        <w:t>1 настоящего Положения;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в) об отказе в учете предложения.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8. Проект нормативного правового акта администрации Даль</w:t>
      </w:r>
      <w:r w:rsidR="00D240C8" w:rsidRPr="00F32AA3">
        <w:rPr>
          <w:sz w:val="26"/>
          <w:szCs w:val="26"/>
        </w:rPr>
        <w:t>нереченского муниципального района</w:t>
      </w:r>
      <w:r w:rsidRPr="00F32AA3">
        <w:rPr>
          <w:sz w:val="26"/>
          <w:szCs w:val="26"/>
        </w:rPr>
        <w:t xml:space="preserve"> о включении объекта в Перечень или его исключении разрабатывает</w:t>
      </w:r>
      <w:r w:rsidR="00D240C8" w:rsidRPr="00F32AA3">
        <w:rPr>
          <w:sz w:val="26"/>
          <w:szCs w:val="26"/>
        </w:rPr>
        <w:t xml:space="preserve"> отдел по управлению муниципальным имуществом </w:t>
      </w:r>
      <w:r w:rsidR="00A37863" w:rsidRPr="00F32AA3">
        <w:rPr>
          <w:sz w:val="26"/>
          <w:szCs w:val="26"/>
        </w:rPr>
        <w:t>администрации Дальнереченского муниципального района.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9. В случае принятия решения об отказе в учете предложения, указанного в </w:t>
      </w:r>
      <w:hyperlink r:id="rId17" w:anchor="/document/199132/entry/1003" w:history="1">
        <w:r w:rsidRPr="00F32AA3">
          <w:rPr>
            <w:rStyle w:val="a7"/>
            <w:color w:val="auto"/>
            <w:sz w:val="26"/>
            <w:szCs w:val="26"/>
            <w:u w:val="none"/>
          </w:rPr>
          <w:t>пункте 3</w:t>
        </w:r>
      </w:hyperlink>
      <w:r w:rsidRPr="00F32AA3">
        <w:rPr>
          <w:sz w:val="26"/>
          <w:szCs w:val="26"/>
        </w:rPr>
        <w:t xml:space="preserve"> настоящего Положения,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10. Администрация Да</w:t>
      </w:r>
      <w:r w:rsidR="00A37863" w:rsidRPr="00F32AA3">
        <w:rPr>
          <w:sz w:val="26"/>
          <w:szCs w:val="26"/>
        </w:rPr>
        <w:t>льнереченского муниципального района</w:t>
      </w:r>
      <w:r w:rsidRPr="00F32AA3">
        <w:rPr>
          <w:sz w:val="26"/>
          <w:szCs w:val="26"/>
        </w:rPr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</w:t>
      </w:r>
      <w:r w:rsidRPr="00F32AA3">
        <w:rPr>
          <w:sz w:val="26"/>
          <w:szCs w:val="26"/>
        </w:rPr>
        <w:lastRenderedPageBreak/>
        <w:t xml:space="preserve">без проведения аукциона (конкурса) в случаях, предусмотренных </w:t>
      </w:r>
      <w:hyperlink r:id="rId18" w:anchor="/document/12148517/entry/0" w:history="1">
        <w:r w:rsidRPr="00F32AA3">
          <w:rPr>
            <w:rStyle w:val="a7"/>
            <w:color w:val="auto"/>
            <w:sz w:val="26"/>
            <w:szCs w:val="26"/>
            <w:u w:val="none"/>
          </w:rPr>
          <w:t>Федеральным законом</w:t>
        </w:r>
      </w:hyperlink>
      <w:r w:rsidRPr="00F32AA3">
        <w:rPr>
          <w:sz w:val="26"/>
          <w:szCs w:val="26"/>
        </w:rPr>
        <w:t xml:space="preserve"> "О защите конкуренции".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11. Адм</w:t>
      </w:r>
      <w:r w:rsidR="00A37863" w:rsidRPr="00F32AA3">
        <w:rPr>
          <w:sz w:val="26"/>
          <w:szCs w:val="26"/>
        </w:rPr>
        <w:t>инистрация Дальнереченского муниципального района</w:t>
      </w:r>
      <w:r w:rsidRPr="00F32AA3">
        <w:rPr>
          <w:sz w:val="26"/>
          <w:szCs w:val="26"/>
        </w:rPr>
        <w:t xml:space="preserve"> исключает сведения о муниципальном имуществе из перечня в одном из следующих случаев: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право муниципальной собственности на имущество прекращено по решению суда или в ином установленном законом порядке.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12. Формирование и ведение Перечня осуществляется по форме согласно Приложению к настоящему Положению.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13. Перечень ведется и оп</w:t>
      </w:r>
      <w:r w:rsidR="00A37863" w:rsidRPr="00F32AA3">
        <w:rPr>
          <w:sz w:val="26"/>
          <w:szCs w:val="26"/>
        </w:rPr>
        <w:t>убликовывается отделом по управлению муниципальным имуществом администрации Дальнереченского муниципального района</w:t>
      </w:r>
      <w:r w:rsidRPr="00F32AA3">
        <w:rPr>
          <w:sz w:val="26"/>
          <w:szCs w:val="26"/>
        </w:rPr>
        <w:t>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Ведение Перечня осуществляется в электронной форме.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14. Перечень и внесенные в него изменения подлежат: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а) обязательному опубликованию в официальном печатном издании Да</w:t>
      </w:r>
      <w:r w:rsidR="00A37863" w:rsidRPr="00F32AA3">
        <w:rPr>
          <w:sz w:val="26"/>
          <w:szCs w:val="26"/>
        </w:rPr>
        <w:t>льнереченского муниципального район</w:t>
      </w:r>
      <w:proofErr w:type="gramStart"/>
      <w:r w:rsidR="00A37863" w:rsidRPr="00F32AA3">
        <w:rPr>
          <w:sz w:val="26"/>
          <w:szCs w:val="26"/>
        </w:rPr>
        <w:t>а</w:t>
      </w:r>
      <w:r w:rsidRPr="00F32AA3">
        <w:rPr>
          <w:sz w:val="26"/>
          <w:szCs w:val="26"/>
        </w:rPr>
        <w:t>-</w:t>
      </w:r>
      <w:proofErr w:type="gramEnd"/>
      <w:r w:rsidRPr="00F32AA3">
        <w:rPr>
          <w:sz w:val="26"/>
          <w:szCs w:val="26"/>
        </w:rPr>
        <w:t xml:space="preserve"> в течение 10 рабочих дней со дня утверждения;</w:t>
      </w:r>
    </w:p>
    <w:p w:rsidR="00501D51" w:rsidRPr="00F32AA3" w:rsidRDefault="00501D51" w:rsidP="00501D51">
      <w:pPr>
        <w:pStyle w:val="s1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>б) размещению на официальном сайте администрации Да</w:t>
      </w:r>
      <w:r w:rsidR="00A37863" w:rsidRPr="00F32AA3">
        <w:rPr>
          <w:sz w:val="26"/>
          <w:szCs w:val="26"/>
        </w:rPr>
        <w:t xml:space="preserve">льнереченского муниципального района http://www.dalmdr.ru/; </w:t>
      </w:r>
      <w:r w:rsidRPr="00F32AA3">
        <w:rPr>
          <w:sz w:val="26"/>
          <w:szCs w:val="26"/>
        </w:rPr>
        <w:t xml:space="preserve"> в информационно-телекоммуникационной сети "Интернет" (в том числе в форме открытых данных) - в течение 3 рабочих дней со дня утверждения.</w:t>
      </w:r>
    </w:p>
    <w:p w:rsidR="00501D51" w:rsidRPr="00F32AA3" w:rsidRDefault="00501D51" w:rsidP="00501D51">
      <w:pPr>
        <w:pStyle w:val="a5"/>
        <w:tabs>
          <w:tab w:val="left" w:pos="708"/>
        </w:tabs>
        <w:ind w:firstLine="709"/>
        <w:jc w:val="both"/>
        <w:rPr>
          <w:sz w:val="26"/>
          <w:szCs w:val="26"/>
        </w:rPr>
      </w:pPr>
      <w:r w:rsidRPr="00F32AA3">
        <w:rPr>
          <w:sz w:val="26"/>
          <w:szCs w:val="26"/>
        </w:rPr>
        <w:t xml:space="preserve">15. </w:t>
      </w:r>
      <w:proofErr w:type="gramStart"/>
      <w:r w:rsidRPr="00F32AA3">
        <w:rPr>
          <w:sz w:val="26"/>
          <w:szCs w:val="26"/>
        </w:rPr>
        <w:t>Предоставление в аренду муниципального имущества, включенного в Перечень, осуществляется в порядке и на условиях в соответствии с решением Думы Дальнеречен</w:t>
      </w:r>
      <w:r w:rsidR="008D2E1C" w:rsidRPr="00F32AA3">
        <w:rPr>
          <w:sz w:val="26"/>
          <w:szCs w:val="26"/>
        </w:rPr>
        <w:t>ск</w:t>
      </w:r>
      <w:r w:rsidR="00F32AA3" w:rsidRPr="00F32AA3">
        <w:rPr>
          <w:sz w:val="26"/>
          <w:szCs w:val="26"/>
        </w:rPr>
        <w:t xml:space="preserve">ого муниципального района  от  25 </w:t>
      </w:r>
      <w:r w:rsidR="00D23BF8">
        <w:rPr>
          <w:sz w:val="26"/>
          <w:szCs w:val="26"/>
        </w:rPr>
        <w:t>октября 2018 г. № 455</w:t>
      </w:r>
      <w:r w:rsidRPr="00F32AA3">
        <w:rPr>
          <w:sz w:val="26"/>
          <w:szCs w:val="26"/>
        </w:rPr>
        <w:t xml:space="preserve"> «</w:t>
      </w:r>
      <w:r w:rsidR="008D2E1C" w:rsidRPr="00F32AA3">
        <w:rPr>
          <w:sz w:val="26"/>
          <w:szCs w:val="26"/>
        </w:rPr>
        <w:t>Об утверждении Порядка и условий предоставления в аренду субъектам малого и среднего предпринимательства (МСП) объектов муниципальной собственности, включенных в перечень имущества, находящегося в муниципальной собственности, свободного от прав третьих лиц (за исключением</w:t>
      </w:r>
      <w:proofErr w:type="gramEnd"/>
      <w:r w:rsidR="008D2E1C" w:rsidRPr="00F32AA3">
        <w:rPr>
          <w:sz w:val="26"/>
          <w:szCs w:val="26"/>
        </w:rPr>
        <w:t xml:space="preserve"> права хозяйственного ведения, права оперативного управления, а также имущественных прав субъектов малого и среднего предпринимательства)».</w:t>
      </w:r>
    </w:p>
    <w:p w:rsidR="00501D51" w:rsidRDefault="00501D51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Default="00E57D05">
      <w:pPr>
        <w:rPr>
          <w:sz w:val="26"/>
          <w:szCs w:val="26"/>
        </w:rPr>
      </w:pP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ЛИСТ  СОГЛАСОВАНИЯ</w:t>
      </w: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проекта постановления (распоряжения)</w:t>
      </w:r>
    </w:p>
    <w:p w:rsidR="00E57D05" w:rsidRPr="00710D73" w:rsidRDefault="00E57D05" w:rsidP="00E57D05">
      <w:pPr>
        <w:jc w:val="center"/>
        <w:rPr>
          <w:b/>
        </w:rPr>
      </w:pPr>
      <w:r w:rsidRPr="00710D73">
        <w:rPr>
          <w:b/>
        </w:rPr>
        <w:t>администрации (главы) Дальнереченского муниципального района</w:t>
      </w:r>
    </w:p>
    <w:p w:rsidR="00E57D05" w:rsidRDefault="00E57D05" w:rsidP="00E57D05">
      <w:pPr>
        <w:jc w:val="center"/>
      </w:pPr>
      <w:r w:rsidRPr="00710D73">
        <w:t>регистрационный   №____________от ________________________20______г.</w:t>
      </w:r>
    </w:p>
    <w:p w:rsidR="00E57D05" w:rsidRPr="00E57D05" w:rsidRDefault="00E57D05" w:rsidP="00E57D05">
      <w:pPr>
        <w:pStyle w:val="constitle"/>
        <w:ind w:right="0"/>
        <w:jc w:val="center"/>
        <w:rPr>
          <w:rFonts w:ascii="Times New Roman" w:hAnsi="Times New Roman" w:cs="Times New Roman"/>
          <w:b w:val="0"/>
          <w:u w:val="single"/>
        </w:rPr>
      </w:pPr>
      <w:r w:rsidRPr="00E57D05">
        <w:rPr>
          <w:rFonts w:ascii="Times New Roman" w:hAnsi="Times New Roman" w:cs="Times New Roman"/>
          <w:b w:val="0"/>
          <w:u w:val="single"/>
        </w:rPr>
        <w:t xml:space="preserve">Об утверждении Положения о порядке формирования, 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19" w:anchor="/document/12154854/entry/1804" w:history="1">
        <w:r w:rsidRPr="00E57D05">
          <w:rPr>
            <w:rStyle w:val="a7"/>
            <w:rFonts w:ascii="Times New Roman" w:hAnsi="Times New Roman" w:cs="Times New Roman"/>
            <w:b w:val="0"/>
            <w:color w:val="auto"/>
          </w:rPr>
          <w:t>частью 4 статьи 18</w:t>
        </w:r>
      </w:hyperlink>
      <w:r w:rsidRPr="00E57D05">
        <w:rPr>
          <w:rFonts w:ascii="Times New Roman" w:hAnsi="Times New Roman" w:cs="Times New Roman"/>
          <w:b w:val="0"/>
          <w:u w:val="single"/>
        </w:rPr>
        <w:t xml:space="preserve"> Федерального закона от 24 июля 2007 г. № </w:t>
      </w:r>
      <w:hyperlink r:id="rId20" w:history="1">
        <w:r w:rsidRPr="00E57D05">
          <w:rPr>
            <w:rStyle w:val="a7"/>
            <w:rFonts w:ascii="Times New Roman" w:hAnsi="Times New Roman" w:cs="Times New Roman"/>
            <w:b w:val="0"/>
            <w:color w:val="auto"/>
          </w:rPr>
          <w:t>209-ФЗ</w:t>
        </w:r>
      </w:hyperlink>
      <w:r w:rsidRPr="00E57D05">
        <w:rPr>
          <w:rFonts w:ascii="Times New Roman" w:hAnsi="Times New Roman" w:cs="Times New Roman"/>
          <w:b w:val="0"/>
          <w:u w:val="single"/>
        </w:rPr>
        <w:t xml:space="preserve"> "О развитии малого и среднего предпринимательства в Российской Федерации"</w:t>
      </w:r>
    </w:p>
    <w:p w:rsidR="00E57D05" w:rsidRDefault="00E57D05" w:rsidP="00E57D05">
      <w:pPr>
        <w:rPr>
          <w:sz w:val="20"/>
          <w:szCs w:val="20"/>
        </w:rPr>
      </w:pPr>
      <w:proofErr w:type="spellStart"/>
      <w:r>
        <w:rPr>
          <w:sz w:val="20"/>
          <w:szCs w:val="20"/>
          <w:u w:val="single"/>
        </w:rPr>
        <w:t>Шелудькл</w:t>
      </w:r>
      <w:proofErr w:type="spellEnd"/>
      <w:r>
        <w:rPr>
          <w:sz w:val="20"/>
          <w:szCs w:val="20"/>
          <w:u w:val="single"/>
        </w:rPr>
        <w:t xml:space="preserve"> Н.В. – начальник отдела по управлению муниципальным имуществом</w:t>
      </w:r>
    </w:p>
    <w:p w:rsidR="00E57D05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Руководитель, ответственный за разработку проекта</w:t>
      </w:r>
    </w:p>
    <w:p w:rsidR="00E57D05" w:rsidRPr="00710D73" w:rsidRDefault="00E57D05" w:rsidP="00E57D05">
      <w:pPr>
        <w:rPr>
          <w:sz w:val="20"/>
          <w:szCs w:val="20"/>
        </w:rPr>
      </w:pPr>
    </w:p>
    <w:p w:rsidR="00E57D05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Вывод о наличии (отсутствии)  </w:t>
      </w:r>
      <w:proofErr w:type="spellStart"/>
      <w:r w:rsidRPr="00710D73">
        <w:rPr>
          <w:sz w:val="20"/>
          <w:szCs w:val="20"/>
        </w:rPr>
        <w:t>коррупциогенных</w:t>
      </w:r>
      <w:proofErr w:type="spellEnd"/>
      <w:r w:rsidRPr="00710D73">
        <w:rPr>
          <w:sz w:val="20"/>
          <w:szCs w:val="20"/>
        </w:rPr>
        <w:t xml:space="preserve"> норм__</w:t>
      </w:r>
      <w:r>
        <w:rPr>
          <w:sz w:val="20"/>
          <w:szCs w:val="20"/>
        </w:rPr>
        <w:t>__________________________________________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8"/>
        <w:gridCol w:w="1907"/>
        <w:gridCol w:w="1804"/>
        <w:gridCol w:w="1873"/>
        <w:gridCol w:w="1879"/>
      </w:tblGrid>
      <w:tr w:rsidR="00E57D05" w:rsidRPr="00710D73" w:rsidTr="00C07E8E">
        <w:trPr>
          <w:trHeight w:val="992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Должность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Фамилия, инициалы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Дата поступления  проекта на согласование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Замечания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Дата согласования, подпись</w:t>
            </w:r>
          </w:p>
        </w:tc>
      </w:tr>
      <w:tr w:rsidR="00E57D05" w:rsidRPr="00710D73" w:rsidTr="00C07E8E">
        <w:trPr>
          <w:trHeight w:val="916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>Заместитель главы администрации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r w:rsidRPr="00710D73">
              <w:t>А.Г. Попов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</w:tr>
      <w:tr w:rsidR="00E57D05" w:rsidRPr="00710D73" w:rsidTr="00C07E8E">
        <w:trPr>
          <w:trHeight w:val="102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pPr>
              <w:jc w:val="right"/>
            </w:pPr>
            <w:r w:rsidRPr="00710D73">
              <w:t xml:space="preserve">Начальник </w:t>
            </w:r>
            <w:proofErr w:type="gramStart"/>
            <w:r w:rsidRPr="00710D73">
              <w:t>юридического</w:t>
            </w:r>
            <w:proofErr w:type="gramEnd"/>
            <w:r w:rsidRPr="00710D73">
              <w:t xml:space="preserve"> одела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D05" w:rsidRPr="00710D73" w:rsidRDefault="00E57D05" w:rsidP="00C07E8E">
            <w:r w:rsidRPr="00710D73">
              <w:t>Е.А. Шестернин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05" w:rsidRPr="00710D73" w:rsidRDefault="00E57D05" w:rsidP="00C07E8E">
            <w:pPr>
              <w:jc w:val="right"/>
            </w:pPr>
          </w:p>
        </w:tc>
      </w:tr>
    </w:tbl>
    <w:p w:rsidR="00E57D05" w:rsidRPr="00710D73" w:rsidRDefault="00E57D05" w:rsidP="00E57D05">
      <w:pPr>
        <w:jc w:val="center"/>
      </w:pPr>
      <w:r w:rsidRPr="00710D73">
        <w:t>Постановление (распоряжение) разослать: адреса рассылки:</w:t>
      </w:r>
    </w:p>
    <w:p w:rsidR="00E57D05" w:rsidRPr="00710D73" w:rsidRDefault="00E57D05" w:rsidP="00E57D05">
      <w:pPr>
        <w:rPr>
          <w:b/>
          <w:sz w:val="20"/>
          <w:szCs w:val="20"/>
        </w:rPr>
      </w:pPr>
      <w:r w:rsidRPr="00710D73">
        <w:rPr>
          <w:sz w:val="20"/>
          <w:szCs w:val="20"/>
        </w:rPr>
        <w:t xml:space="preserve">Отдел по работе с территориями и делопроизводству  </w:t>
      </w:r>
      <w:r w:rsidRPr="00710D73">
        <w:rPr>
          <w:b/>
          <w:sz w:val="20"/>
          <w:szCs w:val="20"/>
        </w:rPr>
        <w:t>-  3 экз.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t>ОУМИ,_________________</w:t>
      </w:r>
      <w:r w:rsidRPr="00710D73">
        <w:rPr>
          <w:sz w:val="20"/>
          <w:szCs w:val="20"/>
        </w:rPr>
        <w:t>___________________________________________________________________Примечание: Отдел по работе с территориями и делопроизводству рассылает копии постановлений (распоряжений) в строгом соответствии со списком, ответственность за качество указанного списка несет лично руководитель управления, отдела вынесшего проект муниципального правового акта.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>Передано в отдел по работе с территориями и делопроизводству «______»__________________20______г.</w:t>
      </w:r>
    </w:p>
    <w:p w:rsidR="00E57D05" w:rsidRPr="00710D73" w:rsidRDefault="00E57D05" w:rsidP="00E57D05">
      <w:pPr>
        <w:rPr>
          <w:sz w:val="20"/>
          <w:szCs w:val="20"/>
          <w:u w:val="single"/>
        </w:rPr>
      </w:pPr>
      <w:r w:rsidRPr="00710D73">
        <w:rPr>
          <w:sz w:val="20"/>
          <w:szCs w:val="20"/>
        </w:rPr>
        <w:t xml:space="preserve">Проект  составил </w:t>
      </w:r>
      <w:r w:rsidRPr="00710D73">
        <w:rPr>
          <w:sz w:val="20"/>
          <w:szCs w:val="20"/>
          <w:u w:val="single"/>
        </w:rPr>
        <w:t xml:space="preserve">начальник ОУМИ_______________________   </w:t>
      </w:r>
      <w:r>
        <w:rPr>
          <w:sz w:val="20"/>
          <w:szCs w:val="20"/>
          <w:u w:val="single"/>
        </w:rPr>
        <w:t xml:space="preserve">                     </w:t>
      </w:r>
      <w:proofErr w:type="spellStart"/>
      <w:r w:rsidRPr="00710D73">
        <w:rPr>
          <w:sz w:val="20"/>
          <w:szCs w:val="20"/>
          <w:u w:val="single"/>
        </w:rPr>
        <w:t>удько</w:t>
      </w:r>
      <w:proofErr w:type="spellEnd"/>
      <w:r w:rsidRPr="00710D73">
        <w:rPr>
          <w:sz w:val="20"/>
          <w:szCs w:val="20"/>
          <w:u w:val="single"/>
        </w:rPr>
        <w:t xml:space="preserve"> Н.В.</w:t>
      </w:r>
    </w:p>
    <w:p w:rsidR="00E57D05" w:rsidRPr="00710D73" w:rsidRDefault="00E57D05" w:rsidP="00E57D05">
      <w:pPr>
        <w:rPr>
          <w:sz w:val="20"/>
          <w:szCs w:val="20"/>
        </w:rPr>
      </w:pPr>
      <w:r w:rsidRPr="00710D73">
        <w:rPr>
          <w:sz w:val="20"/>
          <w:szCs w:val="20"/>
        </w:rPr>
        <w:t xml:space="preserve">                                     (должность)                                       (подпись)                       (Ф.И.О.)</w:t>
      </w:r>
    </w:p>
    <w:p w:rsidR="00E57D05" w:rsidRDefault="00E57D05" w:rsidP="00E57D05">
      <w:pPr>
        <w:jc w:val="center"/>
        <w:rPr>
          <w:b/>
          <w:sz w:val="20"/>
          <w:szCs w:val="20"/>
        </w:rPr>
      </w:pPr>
    </w:p>
    <w:p w:rsidR="00E57D05" w:rsidRDefault="00E57D05" w:rsidP="00E57D05">
      <w:pPr>
        <w:jc w:val="center"/>
        <w:rPr>
          <w:b/>
          <w:sz w:val="20"/>
          <w:szCs w:val="20"/>
        </w:rPr>
      </w:pPr>
      <w:r w:rsidRPr="00710D73">
        <w:rPr>
          <w:b/>
          <w:sz w:val="20"/>
          <w:szCs w:val="20"/>
        </w:rPr>
        <w:t>ЗАКЛЮЧЕНИЕ</w:t>
      </w:r>
    </w:p>
    <w:p w:rsidR="00E57D05" w:rsidRPr="00710D73" w:rsidRDefault="00E57D05" w:rsidP="00E57D05">
      <w:pPr>
        <w:jc w:val="center"/>
        <w:rPr>
          <w:b/>
          <w:sz w:val="20"/>
          <w:szCs w:val="20"/>
        </w:rPr>
      </w:pP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о направлении  муниципального правового акта в Отдел по ведению регистра нормативных правовых актов, ставов муниципальных образований Приморского края  правового департамента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 xml:space="preserve"> Администрации Приморского края</w:t>
      </w:r>
    </w:p>
    <w:p w:rsidR="00E57D05" w:rsidRPr="00710D73" w:rsidRDefault="00E57D05" w:rsidP="00E57D05">
      <w:pPr>
        <w:jc w:val="center"/>
        <w:rPr>
          <w:sz w:val="20"/>
          <w:szCs w:val="20"/>
        </w:rPr>
      </w:pPr>
      <w:r w:rsidRPr="00710D73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E57D05" w:rsidRDefault="00E57D05" w:rsidP="00E57D05"/>
    <w:p w:rsidR="00E57D05" w:rsidRDefault="00E57D05" w:rsidP="00E57D05"/>
    <w:p w:rsidR="00E57D05" w:rsidRPr="00710D73" w:rsidRDefault="00E57D05" w:rsidP="00E57D05">
      <w:r w:rsidRPr="00710D73">
        <w:t>Нач</w:t>
      </w:r>
      <w:r>
        <w:t>а</w:t>
      </w:r>
      <w:r w:rsidRPr="00710D73">
        <w:t>льник юридического отдела                                                Е.А. Шестернин</w:t>
      </w:r>
    </w:p>
    <w:p w:rsidR="00E57D05" w:rsidRPr="00710D73" w:rsidRDefault="00E57D05" w:rsidP="00E57D05">
      <w:pPr>
        <w:autoSpaceDE w:val="0"/>
        <w:autoSpaceDN w:val="0"/>
        <w:adjustRightInd w:val="0"/>
        <w:spacing w:line="240" w:lineRule="exact"/>
        <w:ind w:firstLine="5245"/>
        <w:outlineLvl w:val="0"/>
      </w:pPr>
    </w:p>
    <w:p w:rsidR="00E57D05" w:rsidRPr="006A5BA0" w:rsidRDefault="00E57D05" w:rsidP="00E57D05">
      <w:pPr>
        <w:ind w:firstLine="709"/>
        <w:jc w:val="both"/>
        <w:rPr>
          <w:sz w:val="26"/>
          <w:szCs w:val="26"/>
        </w:rPr>
      </w:pPr>
    </w:p>
    <w:p w:rsidR="00E57D05" w:rsidRPr="006A5BA0" w:rsidRDefault="00E57D05" w:rsidP="00E57D05">
      <w:pPr>
        <w:ind w:firstLine="709"/>
        <w:jc w:val="both"/>
        <w:rPr>
          <w:sz w:val="26"/>
          <w:szCs w:val="26"/>
        </w:rPr>
      </w:pPr>
    </w:p>
    <w:p w:rsidR="00E57D05" w:rsidRPr="00F32AA3" w:rsidRDefault="00E57D05">
      <w:pPr>
        <w:rPr>
          <w:sz w:val="26"/>
          <w:szCs w:val="26"/>
        </w:rPr>
      </w:pPr>
    </w:p>
    <w:sectPr w:rsidR="00E57D05" w:rsidRPr="00F32AA3" w:rsidSect="00994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51"/>
    <w:rsid w:val="00004AFA"/>
    <w:rsid w:val="000B22FA"/>
    <w:rsid w:val="00501D51"/>
    <w:rsid w:val="00560407"/>
    <w:rsid w:val="005F593D"/>
    <w:rsid w:val="007042A4"/>
    <w:rsid w:val="00825583"/>
    <w:rsid w:val="008C0DF4"/>
    <w:rsid w:val="008D2E1C"/>
    <w:rsid w:val="00994632"/>
    <w:rsid w:val="00A27C79"/>
    <w:rsid w:val="00A37863"/>
    <w:rsid w:val="00AD28A1"/>
    <w:rsid w:val="00B06EA0"/>
    <w:rsid w:val="00BE01A5"/>
    <w:rsid w:val="00CC6FF9"/>
    <w:rsid w:val="00D23BF8"/>
    <w:rsid w:val="00D240C8"/>
    <w:rsid w:val="00E57D05"/>
    <w:rsid w:val="00EA38C0"/>
    <w:rsid w:val="00F32AA3"/>
    <w:rsid w:val="00F612BF"/>
    <w:rsid w:val="00F954F6"/>
    <w:rsid w:val="00FA049E"/>
    <w:rsid w:val="00FD6B1E"/>
    <w:rsid w:val="00FE5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5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D5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D5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501D51"/>
    <w:pPr>
      <w:tabs>
        <w:tab w:val="center" w:pos="4153"/>
        <w:tab w:val="right" w:pos="8306"/>
      </w:tabs>
      <w:suppressAutoHyphens/>
    </w:pPr>
    <w:rPr>
      <w:szCs w:val="20"/>
      <w:lang w:eastAsia="zh-CN"/>
    </w:rPr>
  </w:style>
  <w:style w:type="character" w:customStyle="1" w:styleId="a6">
    <w:name w:val="Верхний колонтитул Знак"/>
    <w:basedOn w:val="a0"/>
    <w:link w:val="a5"/>
    <w:rsid w:val="00501D51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31">
    <w:name w:val="Основной текст 31"/>
    <w:basedOn w:val="a"/>
    <w:rsid w:val="00501D51"/>
    <w:pPr>
      <w:suppressAutoHyphens/>
      <w:jc w:val="both"/>
    </w:pPr>
    <w:rPr>
      <w:szCs w:val="24"/>
      <w:lang w:eastAsia="zh-CN"/>
    </w:rPr>
  </w:style>
  <w:style w:type="paragraph" w:customStyle="1" w:styleId="constitle">
    <w:name w:val="constitle"/>
    <w:rsid w:val="00501D51"/>
    <w:pPr>
      <w:suppressAutoHyphens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3">
    <w:name w:val="s_3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501D5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rsid w:val="00501D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7E4DE6A2337B1D21D531A0EAEEADF80DD1C48B32E0D8F4097EA8BA40f1Y8F" TargetMode="External"/><Relationship Id="rId13" Type="http://schemas.openxmlformats.org/officeDocument/2006/relationships/hyperlink" Target="http://rulaws.ru/laws/Federalnyy-zakon-ot-24.07.2007-N-209-FZ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rulaws.ru/laws/Federalnyy-zakon-ot-24.07.2007-N-209-FZ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rulaws.ru/laws/Federalnyy-zakon-ot-24.07.2007-N-209-FZ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rulaws.ru/laws/Federalnyy-zakon-ot-24.07.2007-N-209-FZ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rulaws.ru/laws/Federalnyy-zakon-ot-24.07.2007-N-209-FZ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1941</Words>
  <Characters>11069</Characters>
  <Application>Microsoft Office Word</Application>
  <DocSecurity>4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Шелудько</dc:creator>
  <cp:lastModifiedBy>User</cp:lastModifiedBy>
  <cp:revision>2</cp:revision>
  <cp:lastPrinted>2018-10-31T04:39:00Z</cp:lastPrinted>
  <dcterms:created xsi:type="dcterms:W3CDTF">2018-11-29T04:42:00Z</dcterms:created>
  <dcterms:modified xsi:type="dcterms:W3CDTF">2018-11-29T04:42:00Z</dcterms:modified>
</cp:coreProperties>
</file>