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AD2D50" wp14:editId="68B018AC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09" w:rsidRPr="00DF0409" w:rsidRDefault="00DF0409" w:rsidP="00DF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Pr="00DF0409" w:rsidRDefault="00DF0409" w:rsidP="00DF0409">
      <w:pPr>
        <w:spacing w:after="0" w:line="240" w:lineRule="auto"/>
        <w:ind w:left="-180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0409" w:rsidRPr="00DF0409" w:rsidRDefault="00DF0409" w:rsidP="00DF040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ПОСТАНОВЛЕНИЕ</w:t>
      </w:r>
    </w:p>
    <w:p w:rsidR="00DF0409" w:rsidRPr="00DF0409" w:rsidRDefault="00DF0409" w:rsidP="00DF0409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0409" w:rsidRPr="00DF0409" w:rsidRDefault="0002376A" w:rsidP="00DF0409">
      <w:pPr>
        <w:tabs>
          <w:tab w:val="left" w:pos="3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11</w:t>
      </w:r>
      <w:r w:rsidR="00AC72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октября 2018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г.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г. Дальнереченск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№ 451</w:t>
      </w:r>
      <w:r w:rsidR="00AC72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-</w:t>
      </w:r>
      <w:r w:rsidR="00AC72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па      </w:t>
      </w:r>
    </w:p>
    <w:p w:rsidR="00DF0409" w:rsidRP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79D" w:rsidRPr="00F7490C" w:rsidRDefault="00AC6CA2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CC479D"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 администрации Дальнереченского муниципал</w:t>
      </w:r>
      <w:r w:rsidR="000237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ьного района от 29.09.2017 № 498</w:t>
      </w:r>
      <w:r w:rsidR="00CC479D"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-па </w:t>
      </w:r>
    </w:p>
    <w:p w:rsidR="00CC479D" w:rsidRPr="00F7490C" w:rsidRDefault="00CC479D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утверждении Примерного положения об оплате труда </w:t>
      </w:r>
    </w:p>
    <w:p w:rsidR="00CC479D" w:rsidRPr="00F7490C" w:rsidRDefault="0002376A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работников </w:t>
      </w:r>
      <w:r w:rsidR="00CC479D"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культуры</w:t>
      </w:r>
    </w:p>
    <w:p w:rsidR="00CC479D" w:rsidRPr="00F7490C" w:rsidRDefault="00CC479D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Дальнереченского муниципального района»  </w:t>
      </w:r>
    </w:p>
    <w:p w:rsidR="00F95742" w:rsidRPr="00F7490C" w:rsidRDefault="00CC479D" w:rsidP="00CC479D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F95742" w:rsidRPr="00F7490C" w:rsidRDefault="00F95742" w:rsidP="00F95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5742" w:rsidRPr="00F7490C" w:rsidRDefault="00F95742" w:rsidP="00CC47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135, 144 Трудового кодекса Российской             Федерации, </w:t>
      </w:r>
      <w:hyperlink r:id="rId7" w:history="1">
        <w:r w:rsidRPr="00F749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Дальнереченского муниципального района от  14.09.2017 г. № 481-па  «О введении отраслевых систем оплаты труда работников муниципальных учреждений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 </w:t>
      </w:r>
    </w:p>
    <w:p w:rsidR="00F95742" w:rsidRPr="00F7490C" w:rsidRDefault="00F95742" w:rsidP="00F9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742" w:rsidRPr="00F7490C" w:rsidRDefault="00F95742" w:rsidP="00F9574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95742" w:rsidRPr="00F7490C" w:rsidRDefault="00F9574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79D" w:rsidRPr="00F7490C" w:rsidRDefault="00F7490C" w:rsidP="00F7490C">
      <w:pPr>
        <w:widowControl w:val="0"/>
        <w:autoSpaceDE w:val="0"/>
        <w:autoSpaceDN w:val="0"/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C479D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Дальнереченского муниципал</w:t>
      </w:r>
      <w:r w:rsidR="0002376A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района от 29.09.2017 № 498</w:t>
      </w:r>
      <w:r w:rsidR="00CC479D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 «Об утверждении Примерного положения об оплате труда работников </w:t>
      </w:r>
      <w:r w:rsidR="0002376A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культуры</w:t>
      </w:r>
      <w:r w:rsidR="00CC479D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Дальнереченского муниципального района»</w:t>
      </w: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F95742" w:rsidRPr="00F7490C" w:rsidRDefault="00F7490C" w:rsidP="00F7490C">
      <w:pPr>
        <w:widowControl w:val="0"/>
        <w:autoSpaceDE w:val="0"/>
        <w:autoSpaceDN w:val="0"/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Приложение № 2 к Положению об оплате труда работников </w:t>
      </w:r>
      <w:r w:rsidR="00023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 </w:t>
      </w:r>
      <w:r w:rsidR="00023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 </w:t>
      </w: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Дальнереченского муниципального района изложить в редакции приложения к настоящему постановлению. </w:t>
      </w:r>
    </w:p>
    <w:p w:rsidR="00F95742" w:rsidRPr="00F7490C" w:rsidRDefault="00F7490C" w:rsidP="00F7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5742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. Отделу по работе с территориями и делопроизводству администрации Дальнереченского муниципального района (Комарова)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F95742" w:rsidRPr="00F7490C" w:rsidRDefault="00F7490C" w:rsidP="00F7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95742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F95742" w:rsidRPr="00F7490C" w:rsidRDefault="00F95742" w:rsidP="00F749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7490C"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7490C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 принятия.</w:t>
      </w:r>
    </w:p>
    <w:p w:rsidR="00F95742" w:rsidRPr="00F7490C" w:rsidRDefault="00F95742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742" w:rsidRPr="00F7490C" w:rsidRDefault="00F95742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742" w:rsidRPr="00F7490C" w:rsidRDefault="00F7490C" w:rsidP="00F957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Calibri" w:hAnsi="Times New Roman" w:cs="Times New Roman"/>
          <w:sz w:val="26"/>
          <w:szCs w:val="26"/>
          <w:lang w:eastAsia="ru-RU"/>
        </w:rPr>
        <w:t>Глава</w:t>
      </w:r>
    </w:p>
    <w:p w:rsidR="00AC6CA2" w:rsidRPr="00F7490C" w:rsidRDefault="00F95742" w:rsidP="00F7490C">
      <w:pPr>
        <w:rPr>
          <w:rFonts w:ascii="Times New Roman" w:eastAsia="Calibri" w:hAnsi="Times New Roman" w:cs="Times New Roman"/>
          <w:sz w:val="26"/>
          <w:szCs w:val="26"/>
        </w:rPr>
      </w:pPr>
      <w:r w:rsidRPr="00F7490C">
        <w:rPr>
          <w:rFonts w:ascii="Times New Roman" w:eastAsia="Calibri" w:hAnsi="Times New Roman" w:cs="Times New Roman"/>
          <w:sz w:val="26"/>
          <w:szCs w:val="26"/>
        </w:rPr>
        <w:t>Дальнереченского муниципального района                                       В.С. Дернов</w:t>
      </w:r>
    </w:p>
    <w:p w:rsidR="00AC6CA2" w:rsidRDefault="00AC6CA2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90C" w:rsidRDefault="00F7490C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90C" w:rsidRDefault="00F7490C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90C" w:rsidRDefault="00F7490C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90C" w:rsidRDefault="00F7490C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90C" w:rsidRPr="00F7490C" w:rsidRDefault="00F7490C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260" w:rsidRPr="00AC6CA2" w:rsidRDefault="00761260" w:rsidP="00F749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5" w:firstLine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r w:rsidR="00F7490C" w:rsidRPr="00AC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74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761260" w:rsidRPr="00AC6CA2" w:rsidRDefault="00761260" w:rsidP="00AC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5" w:firstLine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Дальнереченского </w:t>
      </w:r>
    </w:p>
    <w:p w:rsidR="00761260" w:rsidRPr="00AC6CA2" w:rsidRDefault="00761260" w:rsidP="00AC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5" w:firstLine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61260" w:rsidRPr="00AC6CA2" w:rsidRDefault="0002376A" w:rsidP="00AC6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5" w:firstLine="48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</w:t>
      </w:r>
      <w:r w:rsidR="00AC7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2018</w:t>
      </w:r>
      <w:r w:rsidR="00761260" w:rsidRPr="00AC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451</w:t>
      </w:r>
      <w:bookmarkStart w:id="0" w:name="_GoBack"/>
      <w:bookmarkEnd w:id="0"/>
      <w:r w:rsidR="0035235D" w:rsidRPr="00AC6CA2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Pr="00F7490C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 деятельности муниципальных учреждений Дальнереченского муниципального района</w:t>
      </w: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5387"/>
        <w:gridCol w:w="1701"/>
      </w:tblGrid>
      <w:tr w:rsidR="00761260" w:rsidRPr="00761260" w:rsidTr="0060282C">
        <w:trPr>
          <w:trHeight w:val="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от установленной выплаты</w:t>
            </w:r>
          </w:p>
        </w:tc>
      </w:tr>
      <w:tr w:rsidR="00761260" w:rsidRPr="00761260" w:rsidTr="00602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1260" w:rsidRPr="00761260" w:rsidTr="006028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A3F2C" w:rsidP="00F7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исполнительской и финансовой дисциплины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(штрафных санкций) от администрации, финансового управления, налоговой службы</w:t>
            </w: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обоснованных актов прокурорского реагирования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A3F2C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1260" w:rsidRPr="00761260" w:rsidTr="006028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F7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F7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приказов, распоряжений учредителя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A3F2C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1260" w:rsidRPr="00761260" w:rsidTr="006028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F7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F7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по налогам и сборам, заработной плате, при своевременном финансировании учредителем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761260" w:rsidRPr="00761260" w:rsidTr="006028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F7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A70EB8" w:rsidRDefault="00761260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 и отчетности, своевременно</w:t>
            </w:r>
            <w:r w:rsidR="00A70EB8"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</w:t>
            </w:r>
            <w:r w:rsidR="00A70EB8"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 по поступившим обращениям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 предоставления бухгалтерской, статистической и оперативной, </w:t>
            </w:r>
            <w:r w:rsidR="00AA3F2C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761260" w:rsidRPr="00761260" w:rsidTr="006028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F7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F7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достоверное отражение в учете информации о состоянии финансовых и нефинансовых активов и обязательств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761260" w:rsidRPr="00761260" w:rsidTr="006028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F7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предписаний от Государственной службы пожарного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A3F2C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761260" w:rsidRPr="00761260" w:rsidTr="006028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F7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F7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производственного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A3F2C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AA3F2C" w:rsidRPr="00761260" w:rsidTr="00602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C" w:rsidRPr="00761260" w:rsidRDefault="00AA3F2C" w:rsidP="00F7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C" w:rsidRPr="00761260" w:rsidRDefault="00AA3F2C" w:rsidP="00F7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по платным услугам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C" w:rsidRDefault="00AA3F2C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достигнут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C" w:rsidRDefault="00AA3F2C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AA3F2C" w:rsidRPr="00761260" w:rsidTr="00602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C" w:rsidRDefault="00AA3F2C" w:rsidP="00F7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C" w:rsidRDefault="00AA3F2C" w:rsidP="0060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учреждений в краевых и всероссийских фестивалях, конкурсах (не менее 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C" w:rsidRDefault="00AA3F2C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достигнут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C" w:rsidRDefault="00AA3F2C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AA3F2C" w:rsidRPr="00761260" w:rsidTr="006028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C" w:rsidRDefault="00AA3F2C" w:rsidP="00F7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C" w:rsidRDefault="00AA3F2C" w:rsidP="00F7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экономного расходования топливно-энергетических ресурсов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C" w:rsidRDefault="00AC72C8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0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превышение доведенных лимитов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2C" w:rsidRDefault="0060282C" w:rsidP="00F7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A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A70EB8" w:rsidRDefault="00A70EB8" w:rsidP="006028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0EB8" w:rsidSect="00AC6CA2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2933636"/>
    <w:multiLevelType w:val="hybridMultilevel"/>
    <w:tmpl w:val="50180600"/>
    <w:lvl w:ilvl="0" w:tplc="B5809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9"/>
    <w:rsid w:val="00004CA8"/>
    <w:rsid w:val="000137F6"/>
    <w:rsid w:val="0001726F"/>
    <w:rsid w:val="0002376A"/>
    <w:rsid w:val="00043092"/>
    <w:rsid w:val="00061CF7"/>
    <w:rsid w:val="00067FFB"/>
    <w:rsid w:val="00075AD7"/>
    <w:rsid w:val="000B3043"/>
    <w:rsid w:val="000D3264"/>
    <w:rsid w:val="000E386C"/>
    <w:rsid w:val="000E52D2"/>
    <w:rsid w:val="000F665D"/>
    <w:rsid w:val="00101A31"/>
    <w:rsid w:val="001033C1"/>
    <w:rsid w:val="00105BF8"/>
    <w:rsid w:val="00130C39"/>
    <w:rsid w:val="00184895"/>
    <w:rsid w:val="001936E3"/>
    <w:rsid w:val="001A0334"/>
    <w:rsid w:val="001F3018"/>
    <w:rsid w:val="001F6C55"/>
    <w:rsid w:val="00200415"/>
    <w:rsid w:val="00224C6C"/>
    <w:rsid w:val="0023611F"/>
    <w:rsid w:val="0024727B"/>
    <w:rsid w:val="00261904"/>
    <w:rsid w:val="002702AF"/>
    <w:rsid w:val="00290845"/>
    <w:rsid w:val="002A363C"/>
    <w:rsid w:val="002D0B6C"/>
    <w:rsid w:val="002E7CBC"/>
    <w:rsid w:val="002F1478"/>
    <w:rsid w:val="002F393C"/>
    <w:rsid w:val="002F7D7C"/>
    <w:rsid w:val="003006B2"/>
    <w:rsid w:val="0034238D"/>
    <w:rsid w:val="0035235D"/>
    <w:rsid w:val="00353DDA"/>
    <w:rsid w:val="003560D3"/>
    <w:rsid w:val="003964C8"/>
    <w:rsid w:val="00396755"/>
    <w:rsid w:val="00397AF2"/>
    <w:rsid w:val="003A4E33"/>
    <w:rsid w:val="003A5DBA"/>
    <w:rsid w:val="003E5092"/>
    <w:rsid w:val="00403D8D"/>
    <w:rsid w:val="00405A20"/>
    <w:rsid w:val="004065B8"/>
    <w:rsid w:val="00415AC4"/>
    <w:rsid w:val="004279CE"/>
    <w:rsid w:val="00442C93"/>
    <w:rsid w:val="00445848"/>
    <w:rsid w:val="0045379C"/>
    <w:rsid w:val="004615E4"/>
    <w:rsid w:val="004650A6"/>
    <w:rsid w:val="00471264"/>
    <w:rsid w:val="0047352D"/>
    <w:rsid w:val="00491558"/>
    <w:rsid w:val="00494E87"/>
    <w:rsid w:val="004B43DA"/>
    <w:rsid w:val="004B57F9"/>
    <w:rsid w:val="004C4C05"/>
    <w:rsid w:val="004D3937"/>
    <w:rsid w:val="004D4064"/>
    <w:rsid w:val="004F10E7"/>
    <w:rsid w:val="004F5975"/>
    <w:rsid w:val="0050248D"/>
    <w:rsid w:val="00504FD8"/>
    <w:rsid w:val="00515A32"/>
    <w:rsid w:val="00532CF5"/>
    <w:rsid w:val="00537E79"/>
    <w:rsid w:val="005471A0"/>
    <w:rsid w:val="00551804"/>
    <w:rsid w:val="005837AE"/>
    <w:rsid w:val="0059178B"/>
    <w:rsid w:val="00594275"/>
    <w:rsid w:val="005C2694"/>
    <w:rsid w:val="005C56E2"/>
    <w:rsid w:val="005D6F51"/>
    <w:rsid w:val="005E68D7"/>
    <w:rsid w:val="0060282C"/>
    <w:rsid w:val="006053A7"/>
    <w:rsid w:val="006438EA"/>
    <w:rsid w:val="0066465A"/>
    <w:rsid w:val="00686394"/>
    <w:rsid w:val="006A0EF3"/>
    <w:rsid w:val="006C4410"/>
    <w:rsid w:val="006F2158"/>
    <w:rsid w:val="00705592"/>
    <w:rsid w:val="00723F03"/>
    <w:rsid w:val="00737BFC"/>
    <w:rsid w:val="007504D3"/>
    <w:rsid w:val="00761260"/>
    <w:rsid w:val="007629B3"/>
    <w:rsid w:val="00763BA1"/>
    <w:rsid w:val="007B1C34"/>
    <w:rsid w:val="007D177D"/>
    <w:rsid w:val="007E341E"/>
    <w:rsid w:val="007E45F1"/>
    <w:rsid w:val="00803A91"/>
    <w:rsid w:val="00823AC4"/>
    <w:rsid w:val="00867D1A"/>
    <w:rsid w:val="00882B98"/>
    <w:rsid w:val="008911FA"/>
    <w:rsid w:val="008B3FF5"/>
    <w:rsid w:val="008D051F"/>
    <w:rsid w:val="008D17CD"/>
    <w:rsid w:val="008E0396"/>
    <w:rsid w:val="008F27F3"/>
    <w:rsid w:val="00900530"/>
    <w:rsid w:val="009005DF"/>
    <w:rsid w:val="00936B9C"/>
    <w:rsid w:val="009634A2"/>
    <w:rsid w:val="00964C7F"/>
    <w:rsid w:val="0096795C"/>
    <w:rsid w:val="009A4C00"/>
    <w:rsid w:val="009B7D87"/>
    <w:rsid w:val="009C6AFE"/>
    <w:rsid w:val="00A270EA"/>
    <w:rsid w:val="00A70EB8"/>
    <w:rsid w:val="00AA3F2C"/>
    <w:rsid w:val="00AA7CFE"/>
    <w:rsid w:val="00AC6CA2"/>
    <w:rsid w:val="00AC72C8"/>
    <w:rsid w:val="00B07050"/>
    <w:rsid w:val="00B176A6"/>
    <w:rsid w:val="00B30415"/>
    <w:rsid w:val="00B339EC"/>
    <w:rsid w:val="00B40B79"/>
    <w:rsid w:val="00B51350"/>
    <w:rsid w:val="00B5226C"/>
    <w:rsid w:val="00B72D66"/>
    <w:rsid w:val="00B96173"/>
    <w:rsid w:val="00B96FFB"/>
    <w:rsid w:val="00BB2E6A"/>
    <w:rsid w:val="00BB6026"/>
    <w:rsid w:val="00BB76B9"/>
    <w:rsid w:val="00BD07B5"/>
    <w:rsid w:val="00C03F92"/>
    <w:rsid w:val="00C04807"/>
    <w:rsid w:val="00C04A07"/>
    <w:rsid w:val="00C12E74"/>
    <w:rsid w:val="00C25BF7"/>
    <w:rsid w:val="00C51F3E"/>
    <w:rsid w:val="00C70825"/>
    <w:rsid w:val="00C85BC6"/>
    <w:rsid w:val="00C87ACC"/>
    <w:rsid w:val="00CA107E"/>
    <w:rsid w:val="00CA411E"/>
    <w:rsid w:val="00CA4505"/>
    <w:rsid w:val="00CA4CDC"/>
    <w:rsid w:val="00CC479D"/>
    <w:rsid w:val="00CE7351"/>
    <w:rsid w:val="00CF0C6B"/>
    <w:rsid w:val="00D100ED"/>
    <w:rsid w:val="00D1241B"/>
    <w:rsid w:val="00D3398A"/>
    <w:rsid w:val="00D50282"/>
    <w:rsid w:val="00D56259"/>
    <w:rsid w:val="00D65E2C"/>
    <w:rsid w:val="00D8196C"/>
    <w:rsid w:val="00D83D88"/>
    <w:rsid w:val="00DC032F"/>
    <w:rsid w:val="00DE26FE"/>
    <w:rsid w:val="00DF0409"/>
    <w:rsid w:val="00DF5FC0"/>
    <w:rsid w:val="00E07D13"/>
    <w:rsid w:val="00E2025F"/>
    <w:rsid w:val="00E23DE8"/>
    <w:rsid w:val="00E27642"/>
    <w:rsid w:val="00E315FB"/>
    <w:rsid w:val="00E540C4"/>
    <w:rsid w:val="00E576D4"/>
    <w:rsid w:val="00E66196"/>
    <w:rsid w:val="00E724DE"/>
    <w:rsid w:val="00E9427E"/>
    <w:rsid w:val="00E955FE"/>
    <w:rsid w:val="00EA18A0"/>
    <w:rsid w:val="00EF7722"/>
    <w:rsid w:val="00F46C44"/>
    <w:rsid w:val="00F53C29"/>
    <w:rsid w:val="00F7490C"/>
    <w:rsid w:val="00F91694"/>
    <w:rsid w:val="00F95742"/>
    <w:rsid w:val="00FB64A6"/>
    <w:rsid w:val="00FD0B41"/>
    <w:rsid w:val="00FD68FE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DA701-A631-4183-80CE-39E1DBD9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List Paragraph"/>
    <w:basedOn w:val="a0"/>
    <w:uiPriority w:val="34"/>
    <w:qFormat/>
    <w:rsid w:val="00F7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04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12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0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301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7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0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46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3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5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82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826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99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0454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0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180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10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964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89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23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2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46700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9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1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1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4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6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31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2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0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73243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39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0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97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66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8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569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1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0256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4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5033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0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9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FEFD8216A5CFEBD46B8FC54431A7EB2926AD3A85ED4ECF4AD7E3AB69B457E7E77NA1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C1CE-A790-4565-BCB8-20937DE8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NATALI</cp:lastModifiedBy>
  <cp:revision>2</cp:revision>
  <cp:lastPrinted>2018-10-11T02:01:00Z</cp:lastPrinted>
  <dcterms:created xsi:type="dcterms:W3CDTF">2018-10-11T02:01:00Z</dcterms:created>
  <dcterms:modified xsi:type="dcterms:W3CDTF">2018-10-11T02:01:00Z</dcterms:modified>
</cp:coreProperties>
</file>