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F" w:rsidRDefault="004462EF" w:rsidP="004462EF">
      <w:pPr>
        <w:jc w:val="center"/>
      </w:pPr>
      <w:r>
        <w:rPr>
          <w:noProof/>
        </w:rPr>
        <w:drawing>
          <wp:inline distT="0" distB="0" distL="0" distR="0">
            <wp:extent cx="474345" cy="5695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F" w:rsidRDefault="004462EF" w:rsidP="004462EF">
      <w:pPr>
        <w:jc w:val="center"/>
      </w:pPr>
    </w:p>
    <w:p w:rsidR="004462EF" w:rsidRDefault="004462EF" w:rsidP="004462EF">
      <w:pPr>
        <w:jc w:val="center"/>
        <w:rPr>
          <w:b/>
          <w:sz w:val="28"/>
        </w:rPr>
      </w:pPr>
      <w:r>
        <w:rPr>
          <w:b/>
        </w:rPr>
        <w:t xml:space="preserve">АДМИНИСТРАЦИЯ  ДАЛЬНЕРЕЧЕНСКОГО  МУНИЦИПАЛЬНОГО  РАЙОНА    </w:t>
      </w:r>
    </w:p>
    <w:p w:rsidR="004462EF" w:rsidRDefault="004462EF" w:rsidP="004462EF">
      <w:pPr>
        <w:ind w:hanging="180"/>
        <w:jc w:val="center"/>
        <w:rPr>
          <w:sz w:val="28"/>
          <w:szCs w:val="20"/>
        </w:rPr>
      </w:pPr>
    </w:p>
    <w:p w:rsidR="004462EF" w:rsidRDefault="004462EF" w:rsidP="004462EF">
      <w:pPr>
        <w:pStyle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161270">
        <w:rPr>
          <w:rFonts w:ascii="Times New Roman" w:hAnsi="Times New Roman"/>
          <w:sz w:val="28"/>
        </w:rPr>
        <w:t xml:space="preserve">ПРОЕКТ </w:t>
      </w:r>
      <w:r w:rsidR="008959E5">
        <w:rPr>
          <w:rFonts w:ascii="Times New Roman" w:hAnsi="Times New Roman"/>
          <w:sz w:val="26"/>
        </w:rPr>
        <w:t>ПОСТАНОВЛЕНИЕ</w:t>
      </w:r>
      <w:r>
        <w:rPr>
          <w:rFonts w:ascii="Times New Roman" w:hAnsi="Times New Roman"/>
          <w:sz w:val="26"/>
        </w:rPr>
        <w:t xml:space="preserve">       </w:t>
      </w:r>
    </w:p>
    <w:p w:rsidR="004462EF" w:rsidRDefault="004462EF" w:rsidP="004462EF">
      <w:r>
        <w:tab/>
      </w:r>
      <w:r>
        <w:tab/>
      </w:r>
      <w:r>
        <w:tab/>
      </w:r>
      <w:r>
        <w:tab/>
      </w:r>
      <w:r>
        <w:tab/>
      </w:r>
    </w:p>
    <w:p w:rsidR="004462EF" w:rsidRDefault="004462EF" w:rsidP="004462EF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2017  г.  </w:t>
      </w:r>
      <w:r>
        <w:rPr>
          <w:b/>
          <w:sz w:val="20"/>
        </w:rPr>
        <w:t xml:space="preserve">                                   </w:t>
      </w:r>
      <w:r>
        <w:rPr>
          <w:b/>
          <w:sz w:val="20"/>
        </w:rPr>
        <w:tab/>
        <w:t xml:space="preserve">   г. Дальнереченск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№</w:t>
      </w:r>
      <w:r w:rsidR="00753F4B">
        <w:rPr>
          <w:b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-п</w:t>
      </w:r>
      <w:proofErr w:type="gramEnd"/>
      <w:r>
        <w:rPr>
          <w:b/>
          <w:sz w:val="20"/>
          <w:u w:val="single"/>
        </w:rPr>
        <w:t xml:space="preserve">а  </w:t>
      </w:r>
      <w:r>
        <w:rPr>
          <w:b/>
          <w:u w:val="single"/>
        </w:rPr>
        <w:t xml:space="preserve">             </w:t>
      </w:r>
    </w:p>
    <w:p w:rsidR="004462EF" w:rsidRPr="004462EF" w:rsidRDefault="004462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 w:rsidP="00446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подачи и рассмотрения жалоб на решения и действия (бездействие) администрации Дальнереченского муниципального района, должностных лиц, муниципальных служащих администрации Дальнереченского муниципального района 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</w:t>
      </w:r>
      <w:hyperlink r:id="rId6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N 210-ФЗ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8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внебюджетных фондов Российской Федерации", </w:t>
      </w:r>
      <w:hyperlink r:id="rId9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462EF" w:rsidRPr="004462EF" w:rsidRDefault="004462EF" w:rsidP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органов, их должностных лиц,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(функциональных) органов (прилагается).</w:t>
      </w:r>
    </w:p>
    <w:p w:rsidR="004462EF" w:rsidRPr="004462EF" w:rsidRDefault="004462EF" w:rsidP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62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2EF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по работе с территориями и делопроизводству </w:t>
      </w:r>
      <w:r w:rsidRPr="004462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Pr="004462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2E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 в установленном порядке.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BCE" w:rsidRDefault="00C86BCE" w:rsidP="00C86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Дальнереченского</w:t>
      </w:r>
    </w:p>
    <w:p w:rsidR="00C86BCE" w:rsidRDefault="00C86BCE" w:rsidP="00C86B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Дернов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135A" w:rsidRDefault="00AD135A" w:rsidP="00AD1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AD135A" w:rsidRDefault="00AD135A" w:rsidP="00AD13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AD135A" w:rsidRDefault="00AD135A" w:rsidP="00AD135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</w:t>
      </w:r>
    </w:p>
    <w:p w:rsidR="004462EF" w:rsidRPr="004462EF" w:rsidRDefault="00446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4462EF" w:rsidRPr="004462EF" w:rsidRDefault="004462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2EF" w:rsidRDefault="00AD135A" w:rsidP="00AD1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AD135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жалоб на решения и действия (бездействие) администрации Дальнереченского муниципального района, должностных лиц, муниципальных служащих администрации Дальнереченского муниципального района</w:t>
      </w:r>
    </w:p>
    <w:p w:rsidR="00AD135A" w:rsidRPr="00AD135A" w:rsidRDefault="00AD135A" w:rsidP="00AD13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Настоящие Правила подачи и рассмотрения жалоб на решения и действия (бездействие)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AD135A" w:rsidRPr="00AD13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135A" w:rsidRPr="00AD135A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Дальнереченского муниципального района</w:t>
      </w:r>
      <w:r w:rsidR="00AD135A" w:rsidRPr="004462EF">
        <w:rPr>
          <w:rFonts w:ascii="Times New Roman" w:hAnsi="Times New Roman" w:cs="Times New Roman"/>
          <w:sz w:val="28"/>
          <w:szCs w:val="28"/>
        </w:rPr>
        <w:t xml:space="preserve"> </w:t>
      </w:r>
      <w:r w:rsidRPr="004462EF">
        <w:rPr>
          <w:rFonts w:ascii="Times New Roman" w:hAnsi="Times New Roman" w:cs="Times New Roman"/>
          <w:sz w:val="28"/>
          <w:szCs w:val="28"/>
        </w:rPr>
        <w:t xml:space="preserve">(далее - Правила),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района, </w:t>
      </w:r>
      <w:r w:rsidRPr="004462EF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администрации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жалобы).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0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2. Жалоба подается в администрацию </w:t>
      </w:r>
      <w:r w:rsidR="00AD135A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орган, предоставляющи</w:t>
      </w:r>
      <w:r w:rsidR="00AB7011">
        <w:rPr>
          <w:rFonts w:ascii="Times New Roman" w:hAnsi="Times New Roman" w:cs="Times New Roman"/>
          <w:sz w:val="28"/>
          <w:szCs w:val="28"/>
        </w:rPr>
        <w:t>й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муниципальные услуги), в письменной форме, в том числе при личном приеме заявителя, или в электронном виде.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63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6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4462EF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предоставляется документ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1) оформленная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оформленная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удостоверяющий его личность в соответствии с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6. В электронном виде жалоба может быть подана заявителем посредством: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"Интернет";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4462EF">
        <w:rPr>
          <w:rFonts w:ascii="Times New Roman" w:hAnsi="Times New Roman" w:cs="Times New Roman"/>
          <w:sz w:val="28"/>
          <w:szCs w:val="28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52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предоставлены в форме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4462EF">
        <w:rPr>
          <w:rFonts w:ascii="Times New Roman" w:hAnsi="Times New Roman" w:cs="Times New Roman"/>
          <w:sz w:val="28"/>
          <w:szCs w:val="28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4462E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5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настоящими Правилами органом, предоставляющим муниципальную услугу, заключившим соглашение о взаимодействии.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11. Заявитель может обратиться с жалобой, в том числе в следующих случаях: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Приморского края, муниципальными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5) отказ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</w:t>
      </w:r>
      <w:r w:rsidR="00AB7011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4462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требованиями настоящих Правил;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67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14. Органы, предоставляющие муниципальные услуги, обеспечивают: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органов, предоставляющих муниципальные услуги, </w:t>
      </w:r>
      <w:r w:rsidRPr="004462EF">
        <w:rPr>
          <w:rFonts w:ascii="Times New Roman" w:hAnsi="Times New Roman" w:cs="Times New Roman"/>
          <w:sz w:val="28"/>
          <w:szCs w:val="28"/>
        </w:rPr>
        <w:lastRenderedPageBreak/>
        <w:t>их должностных лиц либо муниципальных служащих, в том числе по телефону, электронной почте, при личном приеме;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5)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3" w:history="1">
        <w:r w:rsidRPr="004462EF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6</w:t>
        </w:r>
      </w:hyperlink>
      <w:r w:rsidRPr="004462EF">
        <w:rPr>
          <w:rFonts w:ascii="Times New Roman" w:hAnsi="Times New Roman" w:cs="Times New Roman"/>
          <w:sz w:val="28"/>
          <w:szCs w:val="28"/>
        </w:rPr>
        <w:t xml:space="preserve"> настоящих Правил, ответ заявителю направляется посредством системы досудебного обжалования.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2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lastRenderedPageBreak/>
        <w:t xml:space="preserve">6)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отказывает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 xml:space="preserve"> жалобы в следующих случаях: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жалобу без ответа в следующих </w:t>
      </w:r>
      <w:proofErr w:type="gramStart"/>
      <w:r w:rsidRPr="004462E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462EF">
        <w:rPr>
          <w:rFonts w:ascii="Times New Roman" w:hAnsi="Times New Roman" w:cs="Times New Roman"/>
          <w:sz w:val="28"/>
          <w:szCs w:val="28"/>
        </w:rPr>
        <w:t>: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62EF" w:rsidRPr="004462EF" w:rsidRDefault="00446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2E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2EF" w:rsidRPr="004462EF" w:rsidRDefault="004462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72B90" w:rsidRDefault="00072B90"/>
    <w:sectPr w:rsidR="00072B90" w:rsidSect="006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F"/>
    <w:rsid w:val="00072B90"/>
    <w:rsid w:val="00161270"/>
    <w:rsid w:val="004462EF"/>
    <w:rsid w:val="00471AC3"/>
    <w:rsid w:val="006E1117"/>
    <w:rsid w:val="00753F4B"/>
    <w:rsid w:val="008959E5"/>
    <w:rsid w:val="00AB7011"/>
    <w:rsid w:val="00AD135A"/>
    <w:rsid w:val="00C86BCE"/>
    <w:rsid w:val="00D94F05"/>
    <w:rsid w:val="00D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D06453BFCF6037467283D5908D9DCDE121151ByEJ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D06453BFCF6037467B83DE9F8D9DCDE121151BE7073B84150C07E7yEJ5E" TargetMode="External"/><Relationship Id="rId12" Type="http://schemas.openxmlformats.org/officeDocument/2006/relationships/hyperlink" Target="consultantplus://offline/ref=DE43307E4E4EF4D29734D06453BFCF6037467B83DE9F8D9DCDE121151BE7073B84150C07E7yEJ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3307E4E4EF4D29734D06453BFCF6037477A87D9908D9DCDE121151ByEJ7E" TargetMode="External"/><Relationship Id="rId11" Type="http://schemas.openxmlformats.org/officeDocument/2006/relationships/hyperlink" Target="consultantplus://offline/ref=DE43307E4E4EF4D29734D06453BFCF6037477C8EDD938D9DCDE121151BE7073B84150C05E5E6y4JA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E43307E4E4EF4D29734D06453BFCF6037467B83DE9F8D9DCDE121151ByE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CE6945D3916F354D248BDC9782CD90BD274244B7016EC4550A52A5A0404C2547390Cy1J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2017-11-15T23:17:00Z</cp:lastPrinted>
  <dcterms:created xsi:type="dcterms:W3CDTF">2017-11-15T23:17:00Z</dcterms:created>
  <dcterms:modified xsi:type="dcterms:W3CDTF">2017-11-15T23:19:00Z</dcterms:modified>
</cp:coreProperties>
</file>