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EB3" w:rsidRPr="002248DF" w:rsidRDefault="00D24EB3" w:rsidP="00D24EB3">
      <w:pPr>
        <w:spacing w:after="0" w:line="240" w:lineRule="auto"/>
        <w:ind w:firstLine="709"/>
        <w:jc w:val="center"/>
        <w:rPr>
          <w:rFonts w:eastAsia="Times New Roman" w:cs="Times New Roman"/>
          <w:b/>
          <w:sz w:val="22"/>
          <w:lang w:eastAsia="ru-RU"/>
        </w:rPr>
      </w:pPr>
      <w:r>
        <w:rPr>
          <w:rFonts w:eastAsia="Times New Roman" w:cs="Times New Roman"/>
          <w:b/>
          <w:sz w:val="22"/>
          <w:lang w:eastAsia="ru-RU"/>
        </w:rPr>
        <w:t xml:space="preserve"> Выписка из ПРОТОКОЛа</w:t>
      </w:r>
      <w:r w:rsidRPr="002248DF">
        <w:rPr>
          <w:rFonts w:eastAsia="Times New Roman" w:cs="Times New Roman"/>
          <w:b/>
          <w:sz w:val="22"/>
          <w:lang w:eastAsia="ru-RU"/>
        </w:rPr>
        <w:t>№4</w:t>
      </w:r>
    </w:p>
    <w:p w:rsidR="00D24EB3" w:rsidRPr="002248DF" w:rsidRDefault="00D24EB3" w:rsidP="00D24EB3">
      <w:pPr>
        <w:spacing w:after="0" w:line="240" w:lineRule="auto"/>
        <w:ind w:firstLine="709"/>
        <w:jc w:val="center"/>
        <w:rPr>
          <w:rFonts w:eastAsia="Times New Roman" w:cs="Times New Roman"/>
          <w:sz w:val="22"/>
          <w:lang w:eastAsia="ru-RU"/>
        </w:rPr>
      </w:pPr>
      <w:r w:rsidRPr="002248DF">
        <w:rPr>
          <w:rFonts w:eastAsia="Times New Roman" w:cs="Times New Roman"/>
          <w:b/>
          <w:sz w:val="22"/>
          <w:lang w:eastAsia="ru-RU"/>
        </w:rPr>
        <w:t>з</w:t>
      </w:r>
      <w:r w:rsidRPr="002248DF">
        <w:rPr>
          <w:rFonts w:eastAsia="Times New Roman" w:cs="Times New Roman"/>
          <w:sz w:val="22"/>
          <w:lang w:eastAsia="ru-RU"/>
        </w:rPr>
        <w:t xml:space="preserve">аседания комиссии по делам несовершеннолетних и защите </w:t>
      </w:r>
    </w:p>
    <w:p w:rsidR="00D24EB3" w:rsidRPr="002248DF" w:rsidRDefault="00D24EB3" w:rsidP="00D24EB3">
      <w:pPr>
        <w:spacing w:after="0" w:line="240" w:lineRule="auto"/>
        <w:ind w:firstLine="709"/>
        <w:jc w:val="center"/>
        <w:rPr>
          <w:rFonts w:eastAsia="Times New Roman" w:cs="Times New Roman"/>
          <w:sz w:val="22"/>
          <w:lang w:eastAsia="ru-RU"/>
        </w:rPr>
      </w:pPr>
      <w:r w:rsidRPr="002248DF">
        <w:rPr>
          <w:rFonts w:eastAsia="Times New Roman" w:cs="Times New Roman"/>
          <w:sz w:val="22"/>
          <w:lang w:eastAsia="ru-RU"/>
        </w:rPr>
        <w:t>их прав администрации Дальнереченского муниципального района</w:t>
      </w:r>
    </w:p>
    <w:p w:rsidR="00D24EB3" w:rsidRPr="002248DF" w:rsidRDefault="00D24EB3" w:rsidP="00D24EB3">
      <w:pPr>
        <w:spacing w:after="0" w:line="240" w:lineRule="auto"/>
        <w:ind w:firstLine="709"/>
        <w:jc w:val="center"/>
        <w:rPr>
          <w:rFonts w:eastAsia="Times New Roman" w:cs="Times New Roman"/>
          <w:b/>
          <w:sz w:val="22"/>
          <w:lang w:eastAsia="ru-RU"/>
        </w:rPr>
      </w:pPr>
      <w:r w:rsidRPr="002248DF">
        <w:rPr>
          <w:rFonts w:eastAsia="Times New Roman" w:cs="Times New Roman"/>
          <w:b/>
          <w:sz w:val="22"/>
          <w:lang w:eastAsia="ru-RU"/>
        </w:rPr>
        <w:t xml:space="preserve">05 марта 2020 г.  10-00 часов.  </w:t>
      </w:r>
    </w:p>
    <w:p w:rsidR="00D24EB3" w:rsidRPr="002248DF" w:rsidRDefault="00D24EB3" w:rsidP="00D24EB3">
      <w:pPr>
        <w:spacing w:after="0" w:line="240" w:lineRule="auto"/>
        <w:ind w:firstLine="709"/>
        <w:jc w:val="center"/>
        <w:rPr>
          <w:rFonts w:eastAsia="Times New Roman" w:cs="Times New Roman"/>
          <w:b/>
          <w:sz w:val="22"/>
          <w:lang w:eastAsia="ru-RU"/>
        </w:rPr>
      </w:pPr>
      <w:r w:rsidRPr="002248DF">
        <w:rPr>
          <w:rFonts w:eastAsia="Times New Roman" w:cs="Times New Roman"/>
          <w:b/>
          <w:sz w:val="22"/>
          <w:lang w:eastAsia="ru-RU"/>
        </w:rPr>
        <w:t>г.Дальнереченск</w:t>
      </w:r>
    </w:p>
    <w:p w:rsidR="00D24EB3" w:rsidRPr="002248DF" w:rsidRDefault="00D24EB3" w:rsidP="00D24EB3">
      <w:pPr>
        <w:spacing w:after="0" w:line="240" w:lineRule="auto"/>
        <w:rPr>
          <w:rFonts w:eastAsia="Times New Roman" w:cs="Times New Roman"/>
          <w:b/>
          <w:sz w:val="22"/>
          <w:lang w:eastAsia="ru-RU"/>
        </w:rPr>
      </w:pPr>
    </w:p>
    <w:p w:rsidR="00D24EB3" w:rsidRPr="002248DF" w:rsidRDefault="00D24EB3" w:rsidP="00D24EB3">
      <w:pPr>
        <w:spacing w:after="0" w:line="240" w:lineRule="auto"/>
        <w:rPr>
          <w:rFonts w:eastAsia="Times New Roman" w:cs="Times New Roman"/>
          <w:b/>
          <w:sz w:val="22"/>
          <w:lang w:eastAsia="ru-RU"/>
        </w:rPr>
      </w:pPr>
    </w:p>
    <w:p w:rsidR="00D24EB3" w:rsidRPr="002248DF" w:rsidRDefault="00D24EB3" w:rsidP="00D24EB3">
      <w:pPr>
        <w:spacing w:before="100" w:beforeAutospacing="1" w:after="0" w:line="240" w:lineRule="auto"/>
        <w:contextualSpacing/>
        <w:jc w:val="both"/>
        <w:rPr>
          <w:rFonts w:eastAsia="Times New Roman" w:cs="Times New Roman"/>
          <w:b/>
          <w:sz w:val="22"/>
          <w:lang w:eastAsia="ru-RU"/>
        </w:rPr>
      </w:pPr>
      <w:r w:rsidRPr="002248DF">
        <w:rPr>
          <w:rFonts w:eastAsia="Times New Roman" w:cs="Times New Roman"/>
          <w:b/>
          <w:sz w:val="22"/>
          <w:lang w:eastAsia="ru-RU"/>
        </w:rPr>
        <w:t xml:space="preserve">Председательствующий: </w:t>
      </w:r>
      <w:r w:rsidRPr="002248DF">
        <w:rPr>
          <w:rFonts w:eastAsia="Times New Roman" w:cs="Times New Roman"/>
          <w:sz w:val="22"/>
          <w:lang w:eastAsia="ru-RU"/>
        </w:rPr>
        <w:t>Гуцалюк Н.В.,</w:t>
      </w:r>
    </w:p>
    <w:p w:rsidR="00D24EB3" w:rsidRPr="002248DF" w:rsidRDefault="00D24EB3" w:rsidP="00D24EB3">
      <w:pPr>
        <w:spacing w:before="100" w:beforeAutospacing="1" w:after="0" w:line="240" w:lineRule="auto"/>
        <w:contextualSpacing/>
        <w:jc w:val="both"/>
        <w:rPr>
          <w:rFonts w:eastAsia="Times New Roman" w:cs="Times New Roman"/>
          <w:sz w:val="22"/>
          <w:lang w:eastAsia="ru-RU"/>
        </w:rPr>
      </w:pPr>
      <w:r w:rsidRPr="002248DF">
        <w:rPr>
          <w:rFonts w:eastAsia="Times New Roman" w:cs="Times New Roman"/>
          <w:b/>
          <w:sz w:val="22"/>
          <w:lang w:eastAsia="ru-RU"/>
        </w:rPr>
        <w:t xml:space="preserve">Секретарь: </w:t>
      </w:r>
      <w:r w:rsidRPr="002248DF">
        <w:rPr>
          <w:rFonts w:eastAsia="Times New Roman" w:cs="Times New Roman"/>
          <w:sz w:val="22"/>
          <w:lang w:eastAsia="ru-RU"/>
        </w:rPr>
        <w:t>Демчук М.В.,</w:t>
      </w:r>
    </w:p>
    <w:p w:rsidR="00D24EB3" w:rsidRPr="002248DF" w:rsidRDefault="00D24EB3" w:rsidP="00D24EB3">
      <w:pPr>
        <w:spacing w:before="100" w:beforeAutospacing="1" w:after="0" w:line="240" w:lineRule="auto"/>
        <w:contextualSpacing/>
        <w:jc w:val="both"/>
        <w:rPr>
          <w:rFonts w:eastAsia="Times New Roman" w:cs="Times New Roman"/>
          <w:sz w:val="22"/>
          <w:lang w:eastAsia="ru-RU"/>
        </w:rPr>
      </w:pPr>
      <w:r w:rsidRPr="002248DF">
        <w:rPr>
          <w:rFonts w:eastAsia="Times New Roman" w:cs="Times New Roman"/>
          <w:b/>
          <w:sz w:val="22"/>
          <w:lang w:eastAsia="ru-RU"/>
        </w:rPr>
        <w:t>Члены комиссии:</w:t>
      </w:r>
      <w:r w:rsidRPr="002248DF">
        <w:rPr>
          <w:rFonts w:eastAsia="Times New Roman" w:cs="Times New Roman"/>
          <w:sz w:val="22"/>
          <w:lang w:eastAsia="ru-RU"/>
        </w:rPr>
        <w:t xml:space="preserve"> Солопенко О.В., Новикова Н.С., Звягинцева С.В., </w:t>
      </w:r>
      <w:proofErr w:type="spellStart"/>
      <w:r w:rsidRPr="002248DF">
        <w:rPr>
          <w:rFonts w:eastAsia="Times New Roman" w:cs="Times New Roman"/>
          <w:sz w:val="22"/>
          <w:lang w:eastAsia="ru-RU"/>
        </w:rPr>
        <w:t>Лехова</w:t>
      </w:r>
      <w:proofErr w:type="spellEnd"/>
      <w:r w:rsidRPr="002248DF">
        <w:rPr>
          <w:rFonts w:eastAsia="Times New Roman" w:cs="Times New Roman"/>
          <w:sz w:val="22"/>
          <w:lang w:eastAsia="ru-RU"/>
        </w:rPr>
        <w:t xml:space="preserve"> Е.В., Загребина Н.В., Марияш Т.М., Герман С.О., Кузьмин В.А.,</w:t>
      </w:r>
    </w:p>
    <w:p w:rsidR="00D24EB3" w:rsidRPr="002248DF" w:rsidRDefault="00D24EB3" w:rsidP="00D24EB3">
      <w:pPr>
        <w:spacing w:after="0" w:line="240" w:lineRule="auto"/>
        <w:jc w:val="both"/>
        <w:rPr>
          <w:rFonts w:eastAsia="Times New Roman" w:cs="Times New Roman"/>
          <w:sz w:val="22"/>
        </w:rPr>
      </w:pPr>
      <w:r w:rsidRPr="002248DF">
        <w:rPr>
          <w:rFonts w:eastAsia="Times New Roman" w:cs="Times New Roman"/>
          <w:b/>
          <w:sz w:val="22"/>
        </w:rPr>
        <w:t xml:space="preserve">При участии </w:t>
      </w:r>
      <w:r w:rsidRPr="002248DF">
        <w:rPr>
          <w:rFonts w:eastAsia="Times New Roman" w:cs="Times New Roman"/>
          <w:sz w:val="22"/>
        </w:rPr>
        <w:t>помощника прокурора  Попковой Е.В.,</w:t>
      </w:r>
    </w:p>
    <w:p w:rsidR="00D24EB3" w:rsidRPr="002248DF" w:rsidRDefault="00D24EB3" w:rsidP="00D24EB3">
      <w:pPr>
        <w:spacing w:after="0" w:line="240" w:lineRule="auto"/>
        <w:jc w:val="both"/>
        <w:rPr>
          <w:rFonts w:eastAsia="Times New Roman" w:cs="Times New Roman"/>
          <w:sz w:val="22"/>
          <w:lang w:eastAsia="ru-RU"/>
        </w:rPr>
      </w:pPr>
      <w:r w:rsidRPr="002248DF">
        <w:rPr>
          <w:rFonts w:eastAsia="Times New Roman" w:cs="Times New Roman"/>
          <w:b/>
          <w:sz w:val="22"/>
          <w:lang w:eastAsia="ru-RU"/>
        </w:rPr>
        <w:t xml:space="preserve">Присутствовали: </w:t>
      </w:r>
      <w:r w:rsidRPr="002248DF">
        <w:rPr>
          <w:rFonts w:eastAsia="Times New Roman" w:cs="Times New Roman"/>
          <w:sz w:val="22"/>
          <w:lang w:eastAsia="ru-RU"/>
        </w:rPr>
        <w:t xml:space="preserve">Данилова Е.И. специалист МКУ «УНО», корреспондент  газеты «Ударный Фронт» </w:t>
      </w:r>
      <w:proofErr w:type="spellStart"/>
      <w:r w:rsidRPr="002248DF">
        <w:rPr>
          <w:rFonts w:eastAsia="Times New Roman" w:cs="Times New Roman"/>
          <w:sz w:val="22"/>
          <w:lang w:eastAsia="ru-RU"/>
        </w:rPr>
        <w:t>Кутазова</w:t>
      </w:r>
      <w:proofErr w:type="spellEnd"/>
      <w:r w:rsidRPr="002248DF">
        <w:rPr>
          <w:rFonts w:eastAsia="Times New Roman" w:cs="Times New Roman"/>
          <w:sz w:val="22"/>
          <w:lang w:eastAsia="ru-RU"/>
        </w:rPr>
        <w:t xml:space="preserve"> А.А., корреспондент  газеты «Народная Весть» Семенова О.В.</w:t>
      </w:r>
    </w:p>
    <w:p w:rsidR="00D24EB3" w:rsidRPr="002248DF" w:rsidRDefault="00D24EB3" w:rsidP="00D24EB3">
      <w:pPr>
        <w:spacing w:after="0" w:line="240" w:lineRule="auto"/>
        <w:rPr>
          <w:rFonts w:eastAsia="Times New Roman" w:cs="Times New Roman"/>
          <w:b/>
          <w:sz w:val="22"/>
          <w:lang w:eastAsia="ru-RU"/>
        </w:rPr>
      </w:pPr>
    </w:p>
    <w:p w:rsidR="00D24EB3" w:rsidRPr="002248DF" w:rsidRDefault="00D24EB3" w:rsidP="00D24EB3">
      <w:pPr>
        <w:spacing w:after="0" w:line="240" w:lineRule="auto"/>
        <w:ind w:firstLine="709"/>
        <w:jc w:val="center"/>
        <w:rPr>
          <w:rFonts w:eastAsia="Times New Roman" w:cs="Times New Roman"/>
          <w:b/>
          <w:sz w:val="22"/>
          <w:lang w:eastAsia="ru-RU"/>
        </w:rPr>
      </w:pPr>
      <w:r w:rsidRPr="002248DF">
        <w:rPr>
          <w:rFonts w:eastAsia="Times New Roman" w:cs="Times New Roman"/>
          <w:b/>
          <w:sz w:val="22"/>
          <w:lang w:eastAsia="ru-RU"/>
        </w:rPr>
        <w:t>Повестка заседания:</w:t>
      </w:r>
    </w:p>
    <w:p w:rsidR="00D24EB3" w:rsidRPr="002248DF" w:rsidRDefault="00D24EB3" w:rsidP="00D24EB3">
      <w:pPr>
        <w:spacing w:after="0" w:line="240" w:lineRule="auto"/>
        <w:ind w:firstLine="709"/>
        <w:jc w:val="center"/>
        <w:rPr>
          <w:rFonts w:eastAsia="Times New Roman" w:cs="Times New Roman"/>
          <w:b/>
          <w:sz w:val="22"/>
          <w:lang w:eastAsia="ru-RU"/>
        </w:rPr>
      </w:pPr>
    </w:p>
    <w:p w:rsidR="00D24EB3" w:rsidRPr="002248DF" w:rsidRDefault="00D24EB3" w:rsidP="00D24EB3">
      <w:pPr>
        <w:jc w:val="both"/>
        <w:rPr>
          <w:rFonts w:cs="Times New Roman"/>
          <w:sz w:val="22"/>
        </w:rPr>
      </w:pPr>
      <w:r w:rsidRPr="002248DF">
        <w:rPr>
          <w:rFonts w:cs="Times New Roman"/>
          <w:sz w:val="22"/>
        </w:rPr>
        <w:t>1.О работе органов и учреждений системы профилактики по выявлению случаев жестокого обращения и насилия над детьми за 2019г., истекший период 2020 года.</w:t>
      </w:r>
    </w:p>
    <w:p w:rsidR="00D24EB3" w:rsidRPr="002248DF" w:rsidRDefault="00D24EB3" w:rsidP="00D24EB3">
      <w:pPr>
        <w:pStyle w:val="a3"/>
        <w:ind w:left="420"/>
        <w:jc w:val="both"/>
        <w:rPr>
          <w:rFonts w:eastAsia="Times New Roman" w:cs="Times New Roman"/>
          <w:sz w:val="22"/>
          <w:lang w:eastAsia="ru-RU"/>
        </w:rPr>
      </w:pPr>
      <w:r w:rsidRPr="002248DF">
        <w:rPr>
          <w:rFonts w:eastAsia="Times New Roman" w:cs="Times New Roman"/>
          <w:sz w:val="22"/>
          <w:lang w:eastAsia="ru-RU"/>
        </w:rPr>
        <w:t xml:space="preserve">                                                      МО МВД России «Дальнереченский», </w:t>
      </w:r>
    </w:p>
    <w:p w:rsidR="00D24EB3" w:rsidRPr="002248DF" w:rsidRDefault="00D24EB3" w:rsidP="00D24EB3">
      <w:pPr>
        <w:pStyle w:val="a3"/>
        <w:ind w:left="420"/>
        <w:jc w:val="both"/>
        <w:rPr>
          <w:rFonts w:eastAsia="Times New Roman" w:cs="Times New Roman"/>
          <w:sz w:val="22"/>
          <w:lang w:eastAsia="ru-RU"/>
        </w:rPr>
      </w:pPr>
      <w:r w:rsidRPr="002248DF">
        <w:rPr>
          <w:rFonts w:eastAsia="Times New Roman" w:cs="Times New Roman"/>
          <w:sz w:val="22"/>
          <w:lang w:eastAsia="ru-RU"/>
        </w:rPr>
        <w:t xml:space="preserve">                                                      МКУ «УНО», </w:t>
      </w:r>
    </w:p>
    <w:p w:rsidR="00D24EB3" w:rsidRPr="002248DF" w:rsidRDefault="00D24EB3" w:rsidP="00D24EB3">
      <w:pPr>
        <w:pStyle w:val="a3"/>
        <w:ind w:left="3686"/>
        <w:jc w:val="both"/>
        <w:rPr>
          <w:rFonts w:eastAsia="Times New Roman" w:cs="Times New Roman"/>
          <w:sz w:val="22"/>
          <w:lang w:eastAsia="ru-RU"/>
        </w:rPr>
      </w:pPr>
      <w:r w:rsidRPr="002248DF">
        <w:rPr>
          <w:rFonts w:eastAsia="Times New Roman" w:cs="Times New Roman"/>
          <w:sz w:val="22"/>
          <w:lang w:eastAsia="ru-RU"/>
        </w:rPr>
        <w:t>Отдел опеки,</w:t>
      </w:r>
    </w:p>
    <w:p w:rsidR="00D24EB3" w:rsidRPr="002248DF" w:rsidRDefault="00D24EB3" w:rsidP="00D24EB3">
      <w:pPr>
        <w:pStyle w:val="a3"/>
        <w:ind w:left="3686"/>
        <w:jc w:val="both"/>
        <w:rPr>
          <w:rFonts w:eastAsia="Times New Roman" w:cs="Times New Roman"/>
          <w:sz w:val="22"/>
          <w:lang w:eastAsia="ru-RU"/>
        </w:rPr>
      </w:pPr>
      <w:r w:rsidRPr="002248DF">
        <w:rPr>
          <w:rFonts w:eastAsia="Times New Roman" w:cs="Times New Roman"/>
          <w:sz w:val="22"/>
          <w:lang w:eastAsia="ru-RU"/>
        </w:rPr>
        <w:t>СРНЦ «Надежда»,</w:t>
      </w:r>
    </w:p>
    <w:p w:rsidR="00D24EB3" w:rsidRPr="002248DF" w:rsidRDefault="00D24EB3" w:rsidP="00D24EB3">
      <w:pPr>
        <w:pStyle w:val="a3"/>
        <w:ind w:left="3686"/>
        <w:jc w:val="both"/>
        <w:rPr>
          <w:rFonts w:eastAsia="Calibri" w:cs="Times New Roman"/>
          <w:sz w:val="22"/>
        </w:rPr>
      </w:pPr>
      <w:r w:rsidRPr="002248DF">
        <w:rPr>
          <w:rFonts w:eastAsia="Times New Roman" w:cs="Times New Roman"/>
          <w:sz w:val="22"/>
          <w:lang w:eastAsia="ru-RU"/>
        </w:rPr>
        <w:t>КГБУЗ «Дальнереченская ЦГБ»</w:t>
      </w:r>
    </w:p>
    <w:p w:rsidR="00D24EB3" w:rsidRPr="002248DF" w:rsidRDefault="00D24EB3" w:rsidP="00D24EB3">
      <w:pPr>
        <w:pStyle w:val="a3"/>
        <w:spacing w:after="0" w:line="240" w:lineRule="auto"/>
        <w:ind w:left="0"/>
        <w:jc w:val="both"/>
        <w:rPr>
          <w:rFonts w:cs="Times New Roman"/>
          <w:b/>
          <w:sz w:val="22"/>
        </w:rPr>
      </w:pPr>
    </w:p>
    <w:p w:rsidR="00D24EB3" w:rsidRPr="002248DF" w:rsidRDefault="00D24EB3" w:rsidP="00D24EB3">
      <w:pPr>
        <w:pStyle w:val="a3"/>
        <w:spacing w:after="0" w:line="240" w:lineRule="auto"/>
        <w:ind w:left="0"/>
        <w:jc w:val="both"/>
        <w:rPr>
          <w:rFonts w:eastAsia="Times New Roman" w:cs="Times New Roman"/>
          <w:sz w:val="22"/>
          <w:lang w:eastAsia="ru-RU"/>
        </w:rPr>
      </w:pPr>
      <w:r w:rsidRPr="002248DF">
        <w:rPr>
          <w:rFonts w:cs="Times New Roman"/>
          <w:b/>
          <w:sz w:val="22"/>
        </w:rPr>
        <w:t>2</w:t>
      </w:r>
      <w:r w:rsidRPr="002248DF">
        <w:rPr>
          <w:rFonts w:eastAsia="Times New Roman" w:cs="Times New Roman"/>
          <w:sz w:val="22"/>
          <w:lang w:eastAsia="ru-RU"/>
        </w:rPr>
        <w:t>. Рассмотрение материалов поступивших на комиссию, проведение профилактической работы с законными представителями и несовершеннолетними.</w:t>
      </w:r>
    </w:p>
    <w:p w:rsidR="00D24EB3" w:rsidRPr="002248DF" w:rsidRDefault="00D24EB3" w:rsidP="00D24EB3">
      <w:pPr>
        <w:pStyle w:val="a3"/>
        <w:spacing w:after="0" w:line="240" w:lineRule="auto"/>
        <w:ind w:left="0"/>
        <w:jc w:val="both"/>
        <w:rPr>
          <w:rFonts w:eastAsia="Times New Roman" w:cs="Times New Roman"/>
          <w:sz w:val="22"/>
          <w:lang w:eastAsia="ru-RU"/>
        </w:rPr>
      </w:pPr>
    </w:p>
    <w:p w:rsidR="00D24EB3" w:rsidRPr="002248DF" w:rsidRDefault="00D24EB3" w:rsidP="00D24EB3">
      <w:pPr>
        <w:jc w:val="both"/>
        <w:rPr>
          <w:rFonts w:cs="Times New Roman"/>
          <w:sz w:val="22"/>
        </w:rPr>
      </w:pPr>
      <w:r w:rsidRPr="002248DF">
        <w:rPr>
          <w:rFonts w:eastAsia="Times New Roman" w:cs="Times New Roman"/>
          <w:sz w:val="22"/>
          <w:lang w:eastAsia="ru-RU"/>
        </w:rPr>
        <w:t>По первому вопросу «</w:t>
      </w:r>
      <w:r w:rsidRPr="002248DF">
        <w:rPr>
          <w:rFonts w:cs="Times New Roman"/>
          <w:sz w:val="22"/>
        </w:rPr>
        <w:t>О работе органов и учреждений системы профилактики по выявлению случаев жестокого обращения и насилия над детьми за 2019г., истекший период 2020 года»</w:t>
      </w:r>
    </w:p>
    <w:p w:rsidR="00D24EB3" w:rsidRPr="002248DF" w:rsidRDefault="00D24EB3" w:rsidP="00D24EB3">
      <w:pPr>
        <w:jc w:val="both"/>
        <w:rPr>
          <w:rFonts w:cs="Times New Roman"/>
          <w:b/>
          <w:sz w:val="22"/>
        </w:rPr>
      </w:pPr>
      <w:r w:rsidRPr="002248DF">
        <w:rPr>
          <w:rFonts w:cs="Times New Roman"/>
          <w:b/>
          <w:sz w:val="22"/>
        </w:rPr>
        <w:t xml:space="preserve">СЛУШАЛИ: </w:t>
      </w:r>
    </w:p>
    <w:p w:rsidR="00D24EB3" w:rsidRPr="002248DF" w:rsidRDefault="00D24EB3" w:rsidP="00D24EB3">
      <w:pPr>
        <w:shd w:val="clear" w:color="auto" w:fill="FFFFFF"/>
        <w:spacing w:after="0" w:line="240" w:lineRule="auto"/>
        <w:ind w:firstLine="567"/>
        <w:jc w:val="both"/>
        <w:rPr>
          <w:rFonts w:cs="Times New Roman"/>
          <w:b/>
          <w:sz w:val="22"/>
        </w:rPr>
      </w:pPr>
      <w:r w:rsidRPr="002248DF">
        <w:rPr>
          <w:rFonts w:cs="Times New Roman"/>
          <w:b/>
          <w:sz w:val="22"/>
        </w:rPr>
        <w:t>- Специалиста МКУ «Управление народного образования» Дальнереченского муниципального района Данилову Елену Ивановну.</w:t>
      </w:r>
    </w:p>
    <w:p w:rsidR="00D24EB3" w:rsidRPr="002248DF" w:rsidRDefault="00D24EB3" w:rsidP="00D24EB3">
      <w:pPr>
        <w:pStyle w:val="a3"/>
        <w:spacing w:after="0" w:line="240" w:lineRule="auto"/>
        <w:ind w:left="0"/>
        <w:jc w:val="both"/>
        <w:rPr>
          <w:rFonts w:eastAsia="Times New Roman" w:cs="Times New Roman"/>
          <w:sz w:val="22"/>
          <w:lang w:eastAsia="ru-RU"/>
        </w:rPr>
      </w:pPr>
      <w:r w:rsidRPr="002248DF">
        <w:rPr>
          <w:rFonts w:eastAsia="Times New Roman" w:cs="Times New Roman"/>
          <w:sz w:val="22"/>
          <w:lang w:eastAsia="ru-RU"/>
        </w:rPr>
        <w:t xml:space="preserve">Согласно  Закону  РФ  №  120  “Об  основах  системы  профилактике  правонарушений, бродяжничества  и  беспризорности”  с  учащимися,  состоящими  на  различных  видах  учета, </w:t>
      </w:r>
    </w:p>
    <w:p w:rsidR="00D24EB3" w:rsidRPr="002248DF" w:rsidRDefault="00D24EB3" w:rsidP="00D24EB3">
      <w:pPr>
        <w:pStyle w:val="a3"/>
        <w:spacing w:after="0" w:line="240" w:lineRule="auto"/>
        <w:ind w:left="0"/>
        <w:jc w:val="both"/>
        <w:rPr>
          <w:rFonts w:eastAsia="Times New Roman" w:cs="Times New Roman"/>
          <w:sz w:val="22"/>
          <w:lang w:eastAsia="ru-RU"/>
        </w:rPr>
      </w:pPr>
      <w:r w:rsidRPr="002248DF">
        <w:rPr>
          <w:rFonts w:eastAsia="Times New Roman" w:cs="Times New Roman"/>
          <w:sz w:val="22"/>
          <w:lang w:eastAsia="ru-RU"/>
        </w:rPr>
        <w:t xml:space="preserve">ведется  индивидуально-профилактическая  работа,  основными  формами  которой  являются </w:t>
      </w:r>
      <w:proofErr w:type="gramStart"/>
      <w:r w:rsidRPr="002248DF">
        <w:rPr>
          <w:rFonts w:eastAsia="Times New Roman" w:cs="Times New Roman"/>
          <w:sz w:val="22"/>
          <w:lang w:eastAsia="ru-RU"/>
        </w:rPr>
        <w:t>следующие</w:t>
      </w:r>
      <w:proofErr w:type="gramEnd"/>
      <w:r w:rsidRPr="002248DF">
        <w:rPr>
          <w:rFonts w:eastAsia="Times New Roman" w:cs="Times New Roman"/>
          <w:sz w:val="22"/>
          <w:lang w:eastAsia="ru-RU"/>
        </w:rPr>
        <w:t>:</w:t>
      </w:r>
    </w:p>
    <w:p w:rsidR="00D24EB3" w:rsidRPr="002248DF" w:rsidRDefault="00D24EB3" w:rsidP="00D24EB3">
      <w:pPr>
        <w:pStyle w:val="a3"/>
        <w:spacing w:after="0" w:line="240" w:lineRule="auto"/>
        <w:ind w:left="0"/>
        <w:jc w:val="both"/>
        <w:rPr>
          <w:rFonts w:eastAsia="Times New Roman" w:cs="Times New Roman"/>
          <w:sz w:val="22"/>
          <w:lang w:eastAsia="ru-RU"/>
        </w:rPr>
      </w:pPr>
      <w:r w:rsidRPr="002248DF">
        <w:rPr>
          <w:rFonts w:eastAsia="Times New Roman" w:cs="Times New Roman"/>
          <w:sz w:val="22"/>
          <w:lang w:eastAsia="ru-RU"/>
        </w:rPr>
        <w:t>- изучение особенностей личности  подростков,  обучения  навыкам общения,</w:t>
      </w:r>
    </w:p>
    <w:p w:rsidR="00D24EB3" w:rsidRPr="002248DF" w:rsidRDefault="00D24EB3" w:rsidP="00D24EB3">
      <w:pPr>
        <w:pStyle w:val="a3"/>
        <w:spacing w:after="0" w:line="240" w:lineRule="auto"/>
        <w:ind w:left="0"/>
        <w:jc w:val="both"/>
        <w:rPr>
          <w:rFonts w:eastAsia="Times New Roman" w:cs="Times New Roman"/>
          <w:sz w:val="22"/>
          <w:lang w:eastAsia="ru-RU"/>
        </w:rPr>
      </w:pPr>
      <w:r w:rsidRPr="002248DF">
        <w:rPr>
          <w:rFonts w:eastAsia="Times New Roman" w:cs="Times New Roman"/>
          <w:sz w:val="22"/>
          <w:lang w:eastAsia="ru-RU"/>
        </w:rPr>
        <w:t xml:space="preserve">- посещение  уроков  и  беседы  с  учителями-предметниками  с  целью  выяснения  уровня </w:t>
      </w:r>
    </w:p>
    <w:p w:rsidR="00D24EB3" w:rsidRPr="002248DF" w:rsidRDefault="00D24EB3" w:rsidP="00D24EB3">
      <w:pPr>
        <w:pStyle w:val="a3"/>
        <w:spacing w:after="0" w:line="240" w:lineRule="auto"/>
        <w:ind w:left="0"/>
        <w:jc w:val="both"/>
        <w:rPr>
          <w:rFonts w:eastAsia="Times New Roman" w:cs="Times New Roman"/>
          <w:sz w:val="22"/>
          <w:lang w:eastAsia="ru-RU"/>
        </w:rPr>
      </w:pPr>
      <w:r w:rsidRPr="002248DF">
        <w:rPr>
          <w:rFonts w:eastAsia="Times New Roman" w:cs="Times New Roman"/>
          <w:sz w:val="22"/>
          <w:lang w:eastAsia="ru-RU"/>
        </w:rPr>
        <w:t xml:space="preserve">подготовки учащихся </w:t>
      </w:r>
      <w:proofErr w:type="gramStart"/>
      <w:r w:rsidRPr="002248DF">
        <w:rPr>
          <w:rFonts w:eastAsia="Times New Roman" w:cs="Times New Roman"/>
          <w:sz w:val="22"/>
          <w:lang w:eastAsia="ru-RU"/>
        </w:rPr>
        <w:t>у</w:t>
      </w:r>
      <w:proofErr w:type="gramEnd"/>
      <w:r w:rsidRPr="002248DF">
        <w:rPr>
          <w:rFonts w:eastAsia="Times New Roman" w:cs="Times New Roman"/>
          <w:sz w:val="22"/>
          <w:lang w:eastAsia="ru-RU"/>
        </w:rPr>
        <w:t xml:space="preserve"> занятиям,</w:t>
      </w:r>
    </w:p>
    <w:p w:rsidR="00D24EB3" w:rsidRPr="002248DF" w:rsidRDefault="00D24EB3" w:rsidP="00D24EB3">
      <w:pPr>
        <w:pStyle w:val="a3"/>
        <w:spacing w:after="0" w:line="240" w:lineRule="auto"/>
        <w:ind w:left="0"/>
        <w:jc w:val="both"/>
        <w:rPr>
          <w:rFonts w:eastAsia="Times New Roman" w:cs="Times New Roman"/>
          <w:sz w:val="22"/>
          <w:lang w:eastAsia="ru-RU"/>
        </w:rPr>
      </w:pPr>
      <w:r w:rsidRPr="002248DF">
        <w:rPr>
          <w:rFonts w:eastAsia="Times New Roman" w:cs="Times New Roman"/>
          <w:sz w:val="22"/>
          <w:lang w:eastAsia="ru-RU"/>
        </w:rPr>
        <w:t xml:space="preserve">- посещение  на  дому  с  целью  контроля  над  условиями  их  семейного  воспитания, </w:t>
      </w:r>
    </w:p>
    <w:p w:rsidR="00D24EB3" w:rsidRPr="002248DF" w:rsidRDefault="00D24EB3" w:rsidP="00D24EB3">
      <w:pPr>
        <w:pStyle w:val="a3"/>
        <w:spacing w:after="0" w:line="240" w:lineRule="auto"/>
        <w:ind w:left="0"/>
        <w:jc w:val="both"/>
        <w:rPr>
          <w:rFonts w:eastAsia="Times New Roman" w:cs="Times New Roman"/>
          <w:sz w:val="22"/>
          <w:lang w:eastAsia="ru-RU"/>
        </w:rPr>
      </w:pPr>
      <w:r w:rsidRPr="002248DF">
        <w:rPr>
          <w:rFonts w:eastAsia="Times New Roman" w:cs="Times New Roman"/>
          <w:sz w:val="22"/>
          <w:lang w:eastAsia="ru-RU"/>
        </w:rPr>
        <w:t>подготовкой к урокам,  организацией свободного времени, занятостью  в  каникулярное время,</w:t>
      </w:r>
    </w:p>
    <w:p w:rsidR="00D24EB3" w:rsidRPr="002248DF" w:rsidRDefault="00D24EB3" w:rsidP="00D24EB3">
      <w:pPr>
        <w:pStyle w:val="a3"/>
        <w:spacing w:after="0" w:line="240" w:lineRule="auto"/>
        <w:ind w:left="0"/>
        <w:jc w:val="both"/>
        <w:rPr>
          <w:rFonts w:eastAsia="Times New Roman" w:cs="Times New Roman"/>
          <w:sz w:val="22"/>
          <w:lang w:eastAsia="ru-RU"/>
        </w:rPr>
      </w:pPr>
      <w:r w:rsidRPr="002248DF">
        <w:rPr>
          <w:rFonts w:eastAsia="Times New Roman" w:cs="Times New Roman"/>
          <w:sz w:val="22"/>
          <w:lang w:eastAsia="ru-RU"/>
        </w:rPr>
        <w:t xml:space="preserve">-  совместные  беседы  родителей,  учителей  -  предметников,  классных  руководителей  </w:t>
      </w:r>
      <w:proofErr w:type="gramStart"/>
      <w:r w:rsidRPr="002248DF">
        <w:rPr>
          <w:rFonts w:eastAsia="Times New Roman" w:cs="Times New Roman"/>
          <w:sz w:val="22"/>
          <w:lang w:eastAsia="ru-RU"/>
        </w:rPr>
        <w:t>с</w:t>
      </w:r>
      <w:proofErr w:type="gramEnd"/>
      <w:r w:rsidRPr="002248DF">
        <w:rPr>
          <w:rFonts w:eastAsia="Times New Roman" w:cs="Times New Roman"/>
          <w:sz w:val="22"/>
          <w:lang w:eastAsia="ru-RU"/>
        </w:rPr>
        <w:t xml:space="preserve"> </w:t>
      </w:r>
    </w:p>
    <w:p w:rsidR="00D24EB3" w:rsidRPr="002248DF" w:rsidRDefault="00D24EB3" w:rsidP="00D24EB3">
      <w:pPr>
        <w:pStyle w:val="a3"/>
        <w:spacing w:after="0" w:line="240" w:lineRule="auto"/>
        <w:ind w:left="0"/>
        <w:jc w:val="both"/>
        <w:rPr>
          <w:rFonts w:eastAsia="Times New Roman" w:cs="Times New Roman"/>
          <w:sz w:val="22"/>
          <w:lang w:eastAsia="ru-RU"/>
        </w:rPr>
      </w:pPr>
      <w:r w:rsidRPr="002248DF">
        <w:rPr>
          <w:rFonts w:eastAsia="Times New Roman" w:cs="Times New Roman"/>
          <w:sz w:val="22"/>
          <w:lang w:eastAsia="ru-RU"/>
        </w:rPr>
        <w:t>целью  выработки единых подходов  к воспитанию  и обучению учащихся  школы,</w:t>
      </w:r>
    </w:p>
    <w:p w:rsidR="00D24EB3" w:rsidRPr="002248DF" w:rsidRDefault="00D24EB3" w:rsidP="00D24EB3">
      <w:pPr>
        <w:pStyle w:val="a3"/>
        <w:spacing w:after="0" w:line="240" w:lineRule="auto"/>
        <w:ind w:left="0"/>
        <w:jc w:val="both"/>
        <w:rPr>
          <w:rFonts w:eastAsia="Times New Roman" w:cs="Times New Roman"/>
          <w:sz w:val="22"/>
          <w:lang w:eastAsia="ru-RU"/>
        </w:rPr>
      </w:pPr>
      <w:r w:rsidRPr="002248DF">
        <w:rPr>
          <w:rFonts w:eastAsia="Times New Roman" w:cs="Times New Roman"/>
          <w:sz w:val="22"/>
          <w:lang w:eastAsia="ru-RU"/>
        </w:rPr>
        <w:t>- индивидуальные и  групповые профилактические беседы с учащимися  и  их родителями,</w:t>
      </w:r>
    </w:p>
    <w:p w:rsidR="00D24EB3" w:rsidRPr="002248DF" w:rsidRDefault="00D24EB3" w:rsidP="00D24EB3">
      <w:pPr>
        <w:pStyle w:val="a3"/>
        <w:spacing w:after="0" w:line="240" w:lineRule="auto"/>
        <w:ind w:left="0"/>
        <w:jc w:val="both"/>
        <w:rPr>
          <w:rFonts w:eastAsia="Times New Roman" w:cs="Times New Roman"/>
          <w:sz w:val="22"/>
          <w:lang w:eastAsia="ru-RU"/>
        </w:rPr>
      </w:pPr>
      <w:r w:rsidRPr="002248DF">
        <w:rPr>
          <w:rFonts w:eastAsia="Times New Roman" w:cs="Times New Roman"/>
          <w:sz w:val="22"/>
          <w:lang w:eastAsia="ru-RU"/>
        </w:rPr>
        <w:t xml:space="preserve">- вовлечение  в  социально  значимую  деятельность  через  занятость  их  в  учреждениях </w:t>
      </w:r>
    </w:p>
    <w:p w:rsidR="00D24EB3" w:rsidRPr="002248DF" w:rsidRDefault="00D24EB3" w:rsidP="00D24EB3">
      <w:pPr>
        <w:pStyle w:val="a3"/>
        <w:spacing w:after="0" w:line="240" w:lineRule="auto"/>
        <w:ind w:left="0"/>
        <w:jc w:val="both"/>
        <w:rPr>
          <w:rFonts w:eastAsia="Times New Roman" w:cs="Times New Roman"/>
          <w:sz w:val="22"/>
          <w:lang w:eastAsia="ru-RU"/>
        </w:rPr>
      </w:pPr>
      <w:r w:rsidRPr="002248DF">
        <w:rPr>
          <w:rFonts w:eastAsia="Times New Roman" w:cs="Times New Roman"/>
          <w:sz w:val="22"/>
          <w:lang w:eastAsia="ru-RU"/>
        </w:rPr>
        <w:t>дополнительного образования, участия  в  школьных  мероприятиях.</w:t>
      </w:r>
    </w:p>
    <w:p w:rsidR="00D24EB3" w:rsidRPr="002248DF" w:rsidRDefault="00D24EB3" w:rsidP="00D24EB3">
      <w:pPr>
        <w:pStyle w:val="a3"/>
        <w:spacing w:after="0" w:line="240" w:lineRule="auto"/>
        <w:ind w:left="0"/>
        <w:jc w:val="both"/>
        <w:rPr>
          <w:rFonts w:eastAsia="Times New Roman" w:cs="Times New Roman"/>
          <w:sz w:val="22"/>
          <w:lang w:eastAsia="ru-RU"/>
        </w:rPr>
      </w:pPr>
      <w:r w:rsidRPr="002248DF">
        <w:rPr>
          <w:rFonts w:eastAsia="Times New Roman" w:cs="Times New Roman"/>
          <w:sz w:val="22"/>
          <w:lang w:eastAsia="ru-RU"/>
        </w:rPr>
        <w:t xml:space="preserve">Продолжается  ежедневный  учёт  посещаемости  </w:t>
      </w:r>
      <w:proofErr w:type="gramStart"/>
      <w:r w:rsidRPr="002248DF">
        <w:rPr>
          <w:rFonts w:eastAsia="Times New Roman" w:cs="Times New Roman"/>
          <w:sz w:val="22"/>
          <w:lang w:eastAsia="ru-RU"/>
        </w:rPr>
        <w:t>обучающимися</w:t>
      </w:r>
      <w:proofErr w:type="gramEnd"/>
      <w:r w:rsidRPr="002248DF">
        <w:rPr>
          <w:rFonts w:eastAsia="Times New Roman" w:cs="Times New Roman"/>
          <w:sz w:val="22"/>
          <w:lang w:eastAsia="ru-RU"/>
        </w:rPr>
        <w:t xml:space="preserve">  образовательных организаций.  Особое  внимание  уделяется  несовершеннолетним,  находящимися  в  социально опасном  положении,  и  их  семьями.  В  образовательных  учреждениях  изданы  приказы, обязывающие  классных  руководителей  оперативно  информировать  родителей  учащихся,  а  в необходимых  случаях  и  правоохранительные  органы  о  пропуске  занятий  в  случае,  если родители  </w:t>
      </w:r>
      <w:r w:rsidRPr="002248DF">
        <w:rPr>
          <w:rFonts w:eastAsia="Times New Roman" w:cs="Times New Roman"/>
          <w:sz w:val="22"/>
          <w:lang w:eastAsia="ru-RU"/>
        </w:rPr>
        <w:lastRenderedPageBreak/>
        <w:t>предварительно  не  уведомляли  педагогов,  а  также  о  завершении  занятий  ранее запланированного  времени.</w:t>
      </w:r>
    </w:p>
    <w:p w:rsidR="00D24EB3" w:rsidRPr="002248DF" w:rsidRDefault="00D24EB3" w:rsidP="00D24EB3">
      <w:pPr>
        <w:pStyle w:val="a3"/>
        <w:spacing w:after="0" w:line="240" w:lineRule="auto"/>
        <w:ind w:left="0"/>
        <w:jc w:val="both"/>
        <w:rPr>
          <w:rFonts w:eastAsia="Times New Roman" w:cs="Times New Roman"/>
          <w:sz w:val="22"/>
          <w:lang w:eastAsia="ru-RU"/>
        </w:rPr>
      </w:pPr>
      <w:r w:rsidRPr="002248DF">
        <w:rPr>
          <w:rFonts w:eastAsia="Times New Roman" w:cs="Times New Roman"/>
          <w:sz w:val="22"/>
          <w:lang w:eastAsia="ru-RU"/>
        </w:rPr>
        <w:t>1.  Во  всех  школах  на  видных  местах  размещён  детский  телефон  доверия  с  единым общероссийским номером 8-800-2000-122</w:t>
      </w:r>
    </w:p>
    <w:p w:rsidR="00D24EB3" w:rsidRPr="002248DF" w:rsidRDefault="00D24EB3" w:rsidP="00D24EB3">
      <w:pPr>
        <w:pStyle w:val="a3"/>
        <w:spacing w:after="0" w:line="240" w:lineRule="auto"/>
        <w:ind w:left="0"/>
        <w:jc w:val="both"/>
        <w:rPr>
          <w:rFonts w:eastAsia="Times New Roman" w:cs="Times New Roman"/>
          <w:sz w:val="22"/>
          <w:lang w:eastAsia="ru-RU"/>
        </w:rPr>
      </w:pPr>
      <w:r w:rsidRPr="002248DF">
        <w:rPr>
          <w:rFonts w:eastAsia="Times New Roman" w:cs="Times New Roman"/>
          <w:sz w:val="22"/>
          <w:lang w:eastAsia="ru-RU"/>
        </w:rPr>
        <w:t xml:space="preserve">2.  </w:t>
      </w:r>
      <w:proofErr w:type="gramStart"/>
      <w:r w:rsidRPr="002248DF">
        <w:rPr>
          <w:rFonts w:eastAsia="Times New Roman" w:cs="Times New Roman"/>
          <w:sz w:val="22"/>
          <w:lang w:eastAsia="ru-RU"/>
        </w:rPr>
        <w:t xml:space="preserve">Во  всех учреждениях  разработаны  памятки для  обучающихся  о  поведении  в случае физического  или  психологического  насилия,  оскорбления,  грубого  обращения,  сексуальной  и </w:t>
      </w:r>
      <w:proofErr w:type="gramEnd"/>
    </w:p>
    <w:p w:rsidR="00D24EB3" w:rsidRPr="002248DF" w:rsidRDefault="00D24EB3" w:rsidP="00D24EB3">
      <w:pPr>
        <w:pStyle w:val="a3"/>
        <w:spacing w:after="0" w:line="240" w:lineRule="auto"/>
        <w:ind w:left="0"/>
        <w:jc w:val="both"/>
        <w:rPr>
          <w:rFonts w:eastAsia="Times New Roman" w:cs="Times New Roman"/>
          <w:sz w:val="22"/>
          <w:lang w:eastAsia="ru-RU"/>
        </w:rPr>
      </w:pPr>
      <w:r w:rsidRPr="002248DF">
        <w:rPr>
          <w:rFonts w:eastAsia="Times New Roman" w:cs="Times New Roman"/>
          <w:sz w:val="22"/>
          <w:lang w:eastAsia="ru-RU"/>
        </w:rPr>
        <w:t>иной эксплуатации,  и размещены на информационных стендах.</w:t>
      </w:r>
    </w:p>
    <w:p w:rsidR="00D24EB3" w:rsidRPr="002248DF" w:rsidRDefault="00D24EB3" w:rsidP="00D24EB3">
      <w:pPr>
        <w:pStyle w:val="a3"/>
        <w:spacing w:after="0" w:line="240" w:lineRule="auto"/>
        <w:ind w:left="0"/>
        <w:jc w:val="both"/>
        <w:rPr>
          <w:rFonts w:eastAsia="Times New Roman" w:cs="Times New Roman"/>
          <w:sz w:val="22"/>
          <w:lang w:eastAsia="ru-RU"/>
        </w:rPr>
      </w:pPr>
      <w:r w:rsidRPr="002248DF">
        <w:rPr>
          <w:rFonts w:eastAsia="Times New Roman" w:cs="Times New Roman"/>
          <w:sz w:val="22"/>
          <w:lang w:eastAsia="ru-RU"/>
        </w:rPr>
        <w:t>3.  Обновлены  «Памятки  для  родителей»  «О  порядке  информирования  органов внутренних  дел  при  получении  сведений  о  совершении  в  отношении  несовершеннолетних противоправных действий со стороны родителей  или лиц,  их замещающих». В  образовательных  учреждениях  существует  определённый  Порядок  действий педагогических  работников  и  других  работников  школы  при  выявлении  случаев  нанесения телесных  повреждений  в  отношении  несовершеннолетних  на  территории  ОУ  во  время образовательного процесса.</w:t>
      </w:r>
    </w:p>
    <w:p w:rsidR="00D24EB3" w:rsidRPr="002248DF" w:rsidRDefault="00D24EB3" w:rsidP="00D24EB3">
      <w:pPr>
        <w:pStyle w:val="a3"/>
        <w:spacing w:after="0" w:line="240" w:lineRule="auto"/>
        <w:ind w:left="0"/>
        <w:jc w:val="both"/>
        <w:rPr>
          <w:rFonts w:eastAsia="Times New Roman" w:cs="Times New Roman"/>
          <w:sz w:val="22"/>
          <w:lang w:eastAsia="ru-RU"/>
        </w:rPr>
      </w:pPr>
      <w:r w:rsidRPr="002248DF">
        <w:rPr>
          <w:rFonts w:eastAsia="Times New Roman" w:cs="Times New Roman"/>
          <w:sz w:val="22"/>
          <w:lang w:eastAsia="ru-RU"/>
        </w:rPr>
        <w:tab/>
        <w:t xml:space="preserve">В  согласии  с  Законом  РФ  №  120  “Об  основах  системы  профилактике правонарушений,  бродяжничества  и  беспризорности”  в  школах  сформированы  Советы  по </w:t>
      </w:r>
    </w:p>
    <w:p w:rsidR="00D24EB3" w:rsidRPr="002248DF" w:rsidRDefault="00D24EB3" w:rsidP="00D24EB3">
      <w:pPr>
        <w:pStyle w:val="a3"/>
        <w:spacing w:after="0" w:line="240" w:lineRule="auto"/>
        <w:ind w:left="0"/>
        <w:jc w:val="both"/>
        <w:rPr>
          <w:rFonts w:eastAsia="Times New Roman" w:cs="Times New Roman"/>
          <w:sz w:val="22"/>
          <w:lang w:eastAsia="ru-RU"/>
        </w:rPr>
      </w:pPr>
      <w:r w:rsidRPr="002248DF">
        <w:rPr>
          <w:rFonts w:eastAsia="Times New Roman" w:cs="Times New Roman"/>
          <w:sz w:val="22"/>
          <w:lang w:eastAsia="ru-RU"/>
        </w:rPr>
        <w:t xml:space="preserve">профилактике  правонарушений.  Совет  по  профилактике  создается  по  приказу директора.  План работы  утверждается  на  учебный  год.  Совет  по  профилактике  правонарушений  </w:t>
      </w:r>
      <w:proofErr w:type="gramStart"/>
      <w:r w:rsidRPr="002248DF">
        <w:rPr>
          <w:rFonts w:eastAsia="Times New Roman" w:cs="Times New Roman"/>
          <w:sz w:val="22"/>
          <w:lang w:eastAsia="ru-RU"/>
        </w:rPr>
        <w:t>организует  и проводит</w:t>
      </w:r>
      <w:proofErr w:type="gramEnd"/>
      <w:r w:rsidRPr="002248DF">
        <w:rPr>
          <w:rFonts w:eastAsia="Times New Roman" w:cs="Times New Roman"/>
          <w:sz w:val="22"/>
          <w:lang w:eastAsia="ru-RU"/>
        </w:rPr>
        <w:t xml:space="preserve"> работу с учащимися  и  их родителями.</w:t>
      </w:r>
    </w:p>
    <w:p w:rsidR="00D24EB3" w:rsidRPr="002248DF" w:rsidRDefault="00D24EB3" w:rsidP="00D24EB3">
      <w:pPr>
        <w:pStyle w:val="a3"/>
        <w:spacing w:after="0" w:line="240" w:lineRule="auto"/>
        <w:ind w:left="0"/>
        <w:jc w:val="both"/>
        <w:rPr>
          <w:rFonts w:eastAsia="Times New Roman" w:cs="Times New Roman"/>
          <w:sz w:val="22"/>
          <w:lang w:eastAsia="ru-RU"/>
        </w:rPr>
      </w:pPr>
      <w:r w:rsidRPr="002248DF">
        <w:rPr>
          <w:rFonts w:eastAsia="Times New Roman" w:cs="Times New Roman"/>
          <w:sz w:val="22"/>
          <w:lang w:eastAsia="ru-RU"/>
        </w:rPr>
        <w:tab/>
        <w:t>Должностными  инструкциями  педагогическим  работникам  запрещается  использовать</w:t>
      </w:r>
      <w:r w:rsidRPr="002248DF">
        <w:rPr>
          <w:rFonts w:cs="Times New Roman"/>
          <w:sz w:val="22"/>
        </w:rPr>
        <w:t xml:space="preserve"> </w:t>
      </w:r>
      <w:r w:rsidRPr="002248DF">
        <w:rPr>
          <w:rFonts w:eastAsia="Times New Roman" w:cs="Times New Roman"/>
          <w:sz w:val="22"/>
          <w:lang w:eastAsia="ru-RU"/>
        </w:rPr>
        <w:t xml:space="preserve">образовательную  деятельность  для  принуждения  </w:t>
      </w:r>
      <w:proofErr w:type="gramStart"/>
      <w:r w:rsidRPr="002248DF">
        <w:rPr>
          <w:rFonts w:eastAsia="Times New Roman" w:cs="Times New Roman"/>
          <w:sz w:val="22"/>
          <w:lang w:eastAsia="ru-RU"/>
        </w:rPr>
        <w:t>обучающихся</w:t>
      </w:r>
      <w:proofErr w:type="gramEnd"/>
      <w:r w:rsidRPr="002248DF">
        <w:rPr>
          <w:rFonts w:eastAsia="Times New Roman" w:cs="Times New Roman"/>
          <w:sz w:val="22"/>
          <w:lang w:eastAsia="ru-RU"/>
        </w:rPr>
        <w:t xml:space="preserve">  к  принятию  религиозных  или </w:t>
      </w:r>
    </w:p>
    <w:p w:rsidR="00D24EB3" w:rsidRPr="002248DF" w:rsidRDefault="00D24EB3" w:rsidP="00D24EB3">
      <w:pPr>
        <w:pStyle w:val="a3"/>
        <w:spacing w:after="0" w:line="240" w:lineRule="auto"/>
        <w:ind w:left="0"/>
        <w:jc w:val="both"/>
        <w:rPr>
          <w:rFonts w:eastAsia="Times New Roman" w:cs="Times New Roman"/>
          <w:sz w:val="22"/>
          <w:lang w:eastAsia="ru-RU"/>
        </w:rPr>
      </w:pPr>
      <w:r w:rsidRPr="002248DF">
        <w:rPr>
          <w:rFonts w:eastAsia="Times New Roman" w:cs="Times New Roman"/>
          <w:sz w:val="22"/>
          <w:lang w:eastAsia="ru-RU"/>
        </w:rPr>
        <w:t>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В  установленном законодательством  РФ  порядке  учитель  несет  ответственность за нарушение прав  и свобод учащихся,  определенных законодательством РФ.</w:t>
      </w:r>
    </w:p>
    <w:p w:rsidR="00D24EB3" w:rsidRPr="002248DF" w:rsidRDefault="00D24EB3" w:rsidP="00D24EB3">
      <w:pPr>
        <w:pStyle w:val="a3"/>
        <w:spacing w:after="0" w:line="240" w:lineRule="auto"/>
        <w:ind w:left="0"/>
        <w:jc w:val="both"/>
        <w:rPr>
          <w:rFonts w:eastAsia="Times New Roman" w:cs="Times New Roman"/>
          <w:sz w:val="22"/>
          <w:lang w:eastAsia="ru-RU"/>
        </w:rPr>
      </w:pPr>
    </w:p>
    <w:p w:rsidR="00D24EB3" w:rsidRPr="002248DF" w:rsidRDefault="00D24EB3" w:rsidP="00D24EB3">
      <w:pPr>
        <w:pStyle w:val="a3"/>
        <w:spacing w:after="0" w:line="240" w:lineRule="auto"/>
        <w:ind w:left="0"/>
        <w:jc w:val="both"/>
        <w:rPr>
          <w:rFonts w:eastAsia="Times New Roman" w:cs="Times New Roman"/>
          <w:b/>
          <w:sz w:val="22"/>
          <w:lang w:eastAsia="ru-RU"/>
        </w:rPr>
      </w:pPr>
      <w:r w:rsidRPr="002248DF">
        <w:rPr>
          <w:rFonts w:eastAsia="Times New Roman" w:cs="Times New Roman"/>
          <w:b/>
          <w:sz w:val="22"/>
          <w:lang w:eastAsia="ru-RU"/>
        </w:rPr>
        <w:t>- Новикову Н.С. – старшую медицинскую сестру организационного методического кабинета КГБУЗ «Дальнереченская ЦГБ»</w:t>
      </w:r>
    </w:p>
    <w:p w:rsidR="00D24EB3" w:rsidRPr="002248DF" w:rsidRDefault="00D24EB3" w:rsidP="00D24EB3">
      <w:pPr>
        <w:pStyle w:val="a3"/>
        <w:spacing w:after="0" w:line="240" w:lineRule="auto"/>
        <w:ind w:left="0"/>
        <w:jc w:val="both"/>
        <w:rPr>
          <w:rFonts w:eastAsia="Times New Roman" w:cs="Times New Roman"/>
          <w:sz w:val="22"/>
          <w:lang w:eastAsia="ru-RU"/>
        </w:rPr>
      </w:pPr>
    </w:p>
    <w:p w:rsidR="00D24EB3" w:rsidRPr="002248DF" w:rsidRDefault="00D24EB3" w:rsidP="00D24EB3">
      <w:pPr>
        <w:pStyle w:val="a3"/>
        <w:spacing w:after="0" w:line="240" w:lineRule="auto"/>
        <w:ind w:left="0"/>
        <w:jc w:val="both"/>
        <w:rPr>
          <w:rFonts w:eastAsia="Times New Roman" w:cs="Times New Roman"/>
          <w:sz w:val="22"/>
          <w:lang w:eastAsia="ru-RU"/>
        </w:rPr>
      </w:pPr>
      <w:r w:rsidRPr="002248DF">
        <w:rPr>
          <w:rFonts w:eastAsia="Times New Roman" w:cs="Times New Roman"/>
          <w:sz w:val="22"/>
          <w:lang w:eastAsia="ru-RU"/>
        </w:rPr>
        <w:tab/>
        <w:t xml:space="preserve">Работа  по выявлению  случаев  жестокого  обращения  и  насилия  над  детьми  за  2019г., </w:t>
      </w:r>
    </w:p>
    <w:p w:rsidR="00D24EB3" w:rsidRPr="002248DF" w:rsidRDefault="00D24EB3" w:rsidP="00D24EB3">
      <w:pPr>
        <w:pStyle w:val="a3"/>
        <w:spacing w:after="0" w:line="240" w:lineRule="auto"/>
        <w:ind w:left="0"/>
        <w:jc w:val="both"/>
        <w:rPr>
          <w:rFonts w:eastAsia="Times New Roman" w:cs="Times New Roman"/>
          <w:sz w:val="22"/>
          <w:lang w:eastAsia="ru-RU"/>
        </w:rPr>
      </w:pPr>
      <w:r w:rsidRPr="002248DF">
        <w:rPr>
          <w:rFonts w:eastAsia="Times New Roman" w:cs="Times New Roman"/>
          <w:sz w:val="22"/>
          <w:lang w:eastAsia="ru-RU"/>
        </w:rPr>
        <w:t>истекший период 2020 года учреждением проводилась следующая</w:t>
      </w:r>
      <w:proofErr w:type="gramStart"/>
      <w:r w:rsidRPr="002248DF">
        <w:rPr>
          <w:rFonts w:eastAsia="Times New Roman" w:cs="Times New Roman"/>
          <w:sz w:val="22"/>
          <w:lang w:eastAsia="ru-RU"/>
        </w:rPr>
        <w:t xml:space="preserve"> :</w:t>
      </w:r>
      <w:proofErr w:type="gramEnd"/>
    </w:p>
    <w:p w:rsidR="00D24EB3" w:rsidRPr="002248DF" w:rsidRDefault="00D24EB3" w:rsidP="00D24EB3">
      <w:pPr>
        <w:pStyle w:val="a3"/>
        <w:spacing w:after="0" w:line="240" w:lineRule="auto"/>
        <w:ind w:left="0"/>
        <w:jc w:val="both"/>
        <w:rPr>
          <w:rFonts w:eastAsia="Times New Roman" w:cs="Times New Roman"/>
          <w:sz w:val="22"/>
          <w:lang w:eastAsia="ru-RU"/>
        </w:rPr>
      </w:pPr>
      <w:r w:rsidRPr="002248DF">
        <w:rPr>
          <w:rFonts w:eastAsia="Times New Roman" w:cs="Times New Roman"/>
          <w:sz w:val="22"/>
          <w:lang w:eastAsia="ru-RU"/>
        </w:rPr>
        <w:t>1.  Случаев  жестокого  обращения  и  насилия  над  детьми  за  2019г., истекший  период  2020  года,  в  КГБУЗ  «Дальнереченская  ЦГБ»  не зафиксировано.</w:t>
      </w:r>
    </w:p>
    <w:p w:rsidR="00D24EB3" w:rsidRPr="002248DF" w:rsidRDefault="00D24EB3" w:rsidP="00D24EB3">
      <w:pPr>
        <w:pStyle w:val="a3"/>
        <w:spacing w:after="0" w:line="240" w:lineRule="auto"/>
        <w:ind w:left="0"/>
        <w:jc w:val="both"/>
        <w:rPr>
          <w:rFonts w:eastAsia="Times New Roman" w:cs="Times New Roman"/>
          <w:sz w:val="22"/>
          <w:lang w:eastAsia="ru-RU"/>
        </w:rPr>
      </w:pPr>
      <w:r w:rsidRPr="002248DF">
        <w:rPr>
          <w:rFonts w:eastAsia="Times New Roman" w:cs="Times New Roman"/>
          <w:sz w:val="22"/>
          <w:lang w:eastAsia="ru-RU"/>
        </w:rPr>
        <w:t>2.  С  медицинским  персоналом  КГБУЗ  «ДЦГБ»,  фельдшерами  ФАП, проводится  работа  по  выявлению  случаев  жесткого  обращения  и насилия с детьми.</w:t>
      </w:r>
    </w:p>
    <w:p w:rsidR="00D24EB3" w:rsidRPr="002248DF" w:rsidRDefault="00D24EB3" w:rsidP="00D24EB3">
      <w:pPr>
        <w:pStyle w:val="a3"/>
        <w:spacing w:after="0" w:line="240" w:lineRule="auto"/>
        <w:ind w:left="0"/>
        <w:jc w:val="both"/>
        <w:rPr>
          <w:rFonts w:eastAsia="Times New Roman" w:cs="Times New Roman"/>
          <w:sz w:val="22"/>
          <w:lang w:eastAsia="ru-RU"/>
        </w:rPr>
      </w:pPr>
      <w:r w:rsidRPr="002248DF">
        <w:rPr>
          <w:rFonts w:eastAsia="Times New Roman" w:cs="Times New Roman"/>
          <w:sz w:val="22"/>
          <w:lang w:eastAsia="ru-RU"/>
        </w:rPr>
        <w:t>■3.  Каждый  медицинский  работник  КГБУЗ  «ДЦГБ»:  фельдшер, медицинская  сестра,  акушерка,  при  увиденных  ссадинах  и кровоподтеках сообщает по телефону 02.</w:t>
      </w:r>
    </w:p>
    <w:p w:rsidR="00D24EB3" w:rsidRPr="002248DF" w:rsidRDefault="00D24EB3" w:rsidP="00D24EB3">
      <w:pPr>
        <w:pStyle w:val="a3"/>
        <w:spacing w:after="0" w:line="240" w:lineRule="auto"/>
        <w:ind w:left="0"/>
        <w:jc w:val="both"/>
        <w:rPr>
          <w:rFonts w:eastAsia="Times New Roman" w:cs="Times New Roman"/>
          <w:sz w:val="22"/>
          <w:lang w:eastAsia="ru-RU"/>
        </w:rPr>
      </w:pPr>
      <w:r w:rsidRPr="002248DF">
        <w:rPr>
          <w:rFonts w:eastAsia="Times New Roman" w:cs="Times New Roman"/>
          <w:sz w:val="22"/>
          <w:lang w:eastAsia="ru-RU"/>
        </w:rPr>
        <w:t xml:space="preserve">4.  Периодические  лекции  сотрудникам  ФАП  Дальнереченского муниципального  района  проводит:  психолог  женской  консультации  - </w:t>
      </w:r>
      <w:proofErr w:type="spellStart"/>
      <w:r w:rsidRPr="002248DF">
        <w:rPr>
          <w:rFonts w:eastAsia="Times New Roman" w:cs="Times New Roman"/>
          <w:sz w:val="22"/>
          <w:lang w:eastAsia="ru-RU"/>
        </w:rPr>
        <w:t>Федореева</w:t>
      </w:r>
      <w:proofErr w:type="spellEnd"/>
      <w:r w:rsidRPr="002248DF">
        <w:rPr>
          <w:rFonts w:eastAsia="Times New Roman" w:cs="Times New Roman"/>
          <w:sz w:val="22"/>
          <w:lang w:eastAsia="ru-RU"/>
        </w:rPr>
        <w:t xml:space="preserve"> Татьяна Васильевна,  медицинский  психолог - Коноваленко Ольга Дмитриевна.</w:t>
      </w:r>
    </w:p>
    <w:p w:rsidR="00D24EB3" w:rsidRPr="002248DF" w:rsidRDefault="00D24EB3" w:rsidP="00D24EB3">
      <w:pPr>
        <w:pStyle w:val="a3"/>
        <w:spacing w:after="0" w:line="240" w:lineRule="auto"/>
        <w:ind w:left="0"/>
        <w:jc w:val="both"/>
        <w:rPr>
          <w:rFonts w:eastAsia="Times New Roman" w:cs="Times New Roman"/>
          <w:b/>
          <w:sz w:val="22"/>
          <w:lang w:eastAsia="ru-RU"/>
        </w:rPr>
      </w:pPr>
    </w:p>
    <w:p w:rsidR="00D24EB3" w:rsidRPr="002A4D80" w:rsidRDefault="00D24EB3" w:rsidP="00D24EB3">
      <w:pPr>
        <w:pStyle w:val="a3"/>
        <w:spacing w:after="0" w:line="240" w:lineRule="auto"/>
        <w:ind w:left="0"/>
        <w:jc w:val="both"/>
        <w:rPr>
          <w:rFonts w:eastAsia="Times New Roman" w:cs="Times New Roman"/>
          <w:sz w:val="22"/>
          <w:lang w:eastAsia="ru-RU"/>
        </w:rPr>
      </w:pPr>
      <w:proofErr w:type="gramStart"/>
      <w:r w:rsidRPr="002248DF">
        <w:rPr>
          <w:rFonts w:eastAsia="Times New Roman" w:cs="Times New Roman"/>
          <w:b/>
          <w:sz w:val="22"/>
          <w:lang w:eastAsia="ru-RU"/>
        </w:rPr>
        <w:t xml:space="preserve">- Загребину Н.В. – заведующую отделением сопровождения семьи КГБУСО «Дальнереченский СРНЦ «Надежда», </w:t>
      </w:r>
      <w:r w:rsidRPr="002248DF">
        <w:rPr>
          <w:rFonts w:eastAsia="Times New Roman" w:cs="Times New Roman"/>
          <w:sz w:val="22"/>
          <w:lang w:eastAsia="ru-RU"/>
        </w:rPr>
        <w:t>которая проинформировала комиссию о том, что в</w:t>
      </w:r>
      <w:r w:rsidRPr="002A4D80">
        <w:rPr>
          <w:rFonts w:eastAsia="Times New Roman" w:cs="Times New Roman"/>
          <w:sz w:val="22"/>
          <w:lang w:eastAsia="ru-RU"/>
        </w:rPr>
        <w:t>се семьи, с которыми проводится работа специалистами отделения сопровождения семьи КГБУСО «Дальнереченский СРЦН  «Надежда», являются по тем или иным причинам, семьями группы риска, в которых ребенок не чувствует себя комфортно, что негативно сказывается на его психическом, а зачастую и физическом  здоровье.</w:t>
      </w:r>
      <w:proofErr w:type="gramEnd"/>
    </w:p>
    <w:p w:rsidR="00D24EB3" w:rsidRPr="002A4D80" w:rsidRDefault="00D24EB3" w:rsidP="00D24EB3">
      <w:pPr>
        <w:spacing w:after="0" w:line="240" w:lineRule="auto"/>
        <w:jc w:val="both"/>
        <w:rPr>
          <w:rFonts w:eastAsia="Times New Roman" w:cs="Times New Roman"/>
          <w:sz w:val="22"/>
          <w:lang w:eastAsia="ru-RU"/>
        </w:rPr>
      </w:pPr>
      <w:r w:rsidRPr="002A4D80">
        <w:rPr>
          <w:rFonts w:eastAsia="Times New Roman" w:cs="Times New Roman"/>
          <w:sz w:val="22"/>
          <w:lang w:eastAsia="ru-RU"/>
        </w:rPr>
        <w:tab/>
        <w:t>Каждый ребенок имеет право на счастливое детство, а счастливое детство не может быть без семьи, поэтому главная задача специалистов КГБУСО «Дальнереченский СРЦН «Надежда» - максимально предупредить насилие и жестокое обращение с детьми и сохранить положительный микросоциум в их семье.</w:t>
      </w:r>
    </w:p>
    <w:p w:rsidR="00D24EB3" w:rsidRPr="002A4D80" w:rsidRDefault="00D24EB3" w:rsidP="00D24EB3">
      <w:pPr>
        <w:spacing w:after="0" w:line="240" w:lineRule="auto"/>
        <w:jc w:val="both"/>
        <w:rPr>
          <w:rFonts w:eastAsia="Times New Roman" w:cs="Times New Roman"/>
          <w:sz w:val="22"/>
          <w:lang w:eastAsia="ru-RU"/>
        </w:rPr>
      </w:pPr>
      <w:r w:rsidRPr="002A4D80">
        <w:rPr>
          <w:rFonts w:eastAsia="Times New Roman" w:cs="Times New Roman"/>
          <w:sz w:val="22"/>
          <w:lang w:eastAsia="ru-RU"/>
        </w:rPr>
        <w:tab/>
      </w:r>
      <w:r w:rsidRPr="002248DF">
        <w:rPr>
          <w:rFonts w:eastAsia="Times New Roman" w:cs="Times New Roman"/>
          <w:sz w:val="22"/>
          <w:lang w:eastAsia="ru-RU"/>
        </w:rPr>
        <w:t>В  учреждении</w:t>
      </w:r>
      <w:r w:rsidRPr="002A4D80">
        <w:rPr>
          <w:rFonts w:eastAsia="Times New Roman" w:cs="Times New Roman"/>
          <w:sz w:val="22"/>
          <w:lang w:eastAsia="ru-RU"/>
        </w:rPr>
        <w:t xml:space="preserve"> выстраивает</w:t>
      </w:r>
      <w:r w:rsidRPr="002248DF">
        <w:rPr>
          <w:rFonts w:eastAsia="Times New Roman" w:cs="Times New Roman"/>
          <w:sz w:val="22"/>
          <w:lang w:eastAsia="ru-RU"/>
        </w:rPr>
        <w:t>ся работа</w:t>
      </w:r>
      <w:r w:rsidRPr="002A4D80">
        <w:rPr>
          <w:rFonts w:eastAsia="Times New Roman" w:cs="Times New Roman"/>
          <w:sz w:val="22"/>
          <w:lang w:eastAsia="ru-RU"/>
        </w:rPr>
        <w:t xml:space="preserve"> по защите детей и подростков от жестокого обращения и насилия по определенному алгоритму, реализацию которого осуществляют специалисты различных профилей. Проблемы детей являются отражением проблем родителей, поэтому работу по оказанию своевременной социальной, психологической и иной помощи семье и детям целесообразно проводить параллельно как с ребенком, так и непосредственно с его семьей.</w:t>
      </w:r>
    </w:p>
    <w:p w:rsidR="00D24EB3" w:rsidRPr="002248DF" w:rsidRDefault="00D24EB3" w:rsidP="00D24EB3">
      <w:pPr>
        <w:spacing w:after="0" w:line="240" w:lineRule="auto"/>
        <w:ind w:firstLine="708"/>
        <w:jc w:val="both"/>
        <w:rPr>
          <w:rFonts w:eastAsia="Times New Roman" w:cs="Times New Roman"/>
          <w:sz w:val="22"/>
          <w:lang w:eastAsia="ru-RU"/>
        </w:rPr>
      </w:pPr>
      <w:r w:rsidRPr="002A4D80">
        <w:rPr>
          <w:rFonts w:eastAsia="Times New Roman" w:cs="Times New Roman"/>
          <w:sz w:val="22"/>
          <w:lang w:eastAsia="ru-RU"/>
        </w:rPr>
        <w:lastRenderedPageBreak/>
        <w:t xml:space="preserve">В практике работы специалистов используются совместные рейды с учреждениями системы профилактики, не только для изучения семьи, но </w:t>
      </w:r>
      <w:r w:rsidRPr="002248DF">
        <w:rPr>
          <w:rFonts w:eastAsia="Times New Roman" w:cs="Times New Roman"/>
          <w:sz w:val="22"/>
          <w:lang w:eastAsia="ru-RU"/>
        </w:rPr>
        <w:t>и для их патронажа в дальнейшем:</w:t>
      </w:r>
    </w:p>
    <w:p w:rsidR="00D24EB3" w:rsidRPr="002248DF" w:rsidRDefault="00D24EB3" w:rsidP="00D24EB3">
      <w:pPr>
        <w:spacing w:after="0" w:line="240" w:lineRule="auto"/>
        <w:ind w:firstLine="708"/>
        <w:jc w:val="both"/>
        <w:rPr>
          <w:rFonts w:eastAsia="Times New Roman" w:cs="Times New Roman"/>
          <w:sz w:val="22"/>
          <w:lang w:eastAsia="ru-RU"/>
        </w:rPr>
      </w:pPr>
      <w:proofErr w:type="gramStart"/>
      <w:r w:rsidRPr="002A4D80">
        <w:rPr>
          <w:rFonts w:eastAsia="Times New Roman" w:cs="Times New Roman"/>
          <w:sz w:val="22"/>
          <w:lang w:eastAsia="ru-RU"/>
        </w:rPr>
        <w:t xml:space="preserve">приняли участие в 5 межведомственных рейдах: с. Боголюбовка, с. Ясная Поляна, с. Ракитное, с. Стретенка, с. Веденка, с. Сальское, с. Рождественка, с. Веденка, с. Сальское, с. Соловьевка (обследовано 42 семьи, в которых проживает 69 несовершеннолетних, из них 10 семей СОП), некоторые семьи посещались неоднократно. </w:t>
      </w:r>
      <w:proofErr w:type="gramEnd"/>
    </w:p>
    <w:p w:rsidR="00D24EB3" w:rsidRPr="002A4D80" w:rsidRDefault="00D24EB3" w:rsidP="00D24EB3">
      <w:pPr>
        <w:spacing w:after="0" w:line="240" w:lineRule="auto"/>
        <w:ind w:firstLine="708"/>
        <w:jc w:val="both"/>
        <w:rPr>
          <w:rFonts w:eastAsia="Times New Roman" w:cs="Times New Roman"/>
          <w:sz w:val="22"/>
          <w:lang w:eastAsia="ru-RU"/>
        </w:rPr>
      </w:pPr>
      <w:r w:rsidRPr="002A4D80">
        <w:rPr>
          <w:rFonts w:eastAsia="Times New Roman" w:cs="Times New Roman"/>
          <w:sz w:val="22"/>
          <w:lang w:eastAsia="ru-RU"/>
        </w:rPr>
        <w:t>провели социальный патронаж (посетили 49 семей, в которых проживает 95 несовершеннолетних).</w:t>
      </w:r>
    </w:p>
    <w:p w:rsidR="00D24EB3" w:rsidRPr="002A4D80" w:rsidRDefault="00D24EB3" w:rsidP="00D24EB3">
      <w:pPr>
        <w:spacing w:after="0" w:line="240" w:lineRule="auto"/>
        <w:ind w:firstLine="708"/>
        <w:jc w:val="both"/>
        <w:rPr>
          <w:rFonts w:eastAsia="Times New Roman" w:cs="Times New Roman"/>
          <w:sz w:val="22"/>
          <w:lang w:eastAsia="ru-RU"/>
        </w:rPr>
      </w:pPr>
      <w:r w:rsidRPr="002A4D80">
        <w:rPr>
          <w:rFonts w:eastAsia="Times New Roman" w:cs="Times New Roman"/>
          <w:sz w:val="22"/>
          <w:lang w:eastAsia="ru-RU"/>
        </w:rPr>
        <w:t xml:space="preserve">Во время патронажа, согласно составленному графику, специалисты проводят беседы и консультации: </w:t>
      </w:r>
      <w:proofErr w:type="gramStart"/>
      <w:r w:rsidRPr="002A4D80">
        <w:rPr>
          <w:rFonts w:eastAsia="Times New Roman" w:cs="Times New Roman"/>
          <w:sz w:val="22"/>
          <w:lang w:eastAsia="ru-RU"/>
        </w:rPr>
        <w:t>«Ответственность родителей за неисполнение родительских обязанностей и жестокое обращение с детьми»,  «Агрессия детей: ее причины и предупреждение», «Детско-родительский конфликт и способы его разрешения», «О мерах поощрения и наказания детей в семье»,  «Алкоголь – зло для человека, семьи, общества», «Счастлив тот, кто счастлив у себя дома», «Воспитание ненасилием в семье», «Эмоциональное благополучие детей в семье», распространяют памятки и буклеты:</w:t>
      </w:r>
      <w:proofErr w:type="gramEnd"/>
      <w:r w:rsidRPr="002A4D80">
        <w:rPr>
          <w:rFonts w:eastAsia="Times New Roman" w:cs="Times New Roman"/>
          <w:sz w:val="22"/>
          <w:lang w:eastAsia="ru-RU"/>
        </w:rPr>
        <w:t xml:space="preserve"> «Профилактика семейного насилия, жестокого обращения с детьми», «Как воспитывать ребенка без физического наказания», «Права и обязанности родителей и несовершеннолетних», «Ответственность родителей за воспитание своих детей», «Безопасность ребенка на каждый день», «Соблюдение правил безопасности в быту» и др.</w:t>
      </w:r>
    </w:p>
    <w:p w:rsidR="00D24EB3" w:rsidRPr="002A4D80" w:rsidRDefault="00D24EB3" w:rsidP="00D24EB3">
      <w:pPr>
        <w:spacing w:after="0" w:line="240" w:lineRule="auto"/>
        <w:ind w:firstLine="708"/>
        <w:jc w:val="both"/>
        <w:rPr>
          <w:rFonts w:eastAsia="Times New Roman" w:cs="Times New Roman"/>
          <w:sz w:val="22"/>
          <w:lang w:eastAsia="ru-RU"/>
        </w:rPr>
      </w:pPr>
      <w:r w:rsidRPr="002A4D80">
        <w:rPr>
          <w:rFonts w:eastAsia="Times New Roman" w:cs="Times New Roman"/>
          <w:sz w:val="22"/>
          <w:lang w:eastAsia="ru-RU"/>
        </w:rPr>
        <w:t xml:space="preserve">Практическая работа с семьей </w:t>
      </w:r>
      <w:proofErr w:type="gramStart"/>
      <w:r w:rsidRPr="002A4D80">
        <w:rPr>
          <w:rFonts w:eastAsia="Times New Roman" w:cs="Times New Roman"/>
          <w:sz w:val="22"/>
          <w:lang w:eastAsia="ru-RU"/>
        </w:rPr>
        <w:t>выстраивается в соответствии с выявленными проблемами и направлена</w:t>
      </w:r>
      <w:proofErr w:type="gramEnd"/>
      <w:r w:rsidRPr="002A4D80">
        <w:rPr>
          <w:rFonts w:eastAsia="Times New Roman" w:cs="Times New Roman"/>
          <w:sz w:val="22"/>
          <w:lang w:eastAsia="ru-RU"/>
        </w:rPr>
        <w:t xml:space="preserve"> на устранение причин их возникновения. Как правило, семьи, имеют проблемы с трудоустройством из-за отсутствия образования или </w:t>
      </w:r>
      <w:proofErr w:type="spellStart"/>
      <w:r w:rsidRPr="002A4D80">
        <w:rPr>
          <w:rFonts w:eastAsia="Times New Roman" w:cs="Times New Roman"/>
          <w:sz w:val="22"/>
          <w:lang w:eastAsia="ru-RU"/>
        </w:rPr>
        <w:t>невостребованности</w:t>
      </w:r>
      <w:proofErr w:type="spellEnd"/>
      <w:r w:rsidRPr="002A4D80">
        <w:rPr>
          <w:rFonts w:eastAsia="Times New Roman" w:cs="Times New Roman"/>
          <w:sz w:val="22"/>
          <w:lang w:eastAsia="ru-RU"/>
        </w:rPr>
        <w:t xml:space="preserve"> профессии, низкий материальный достаток, неудовлетворительные жилищные условия, нарушения или несоблюдения санитарно-гигиенических норм, проблемы со здоровьем взрослых или детей, вредные привычки (алкоголь, наркомания, </w:t>
      </w:r>
      <w:proofErr w:type="spellStart"/>
      <w:r w:rsidRPr="002A4D80">
        <w:rPr>
          <w:rFonts w:eastAsia="Times New Roman" w:cs="Times New Roman"/>
          <w:sz w:val="22"/>
          <w:lang w:eastAsia="ru-RU"/>
        </w:rPr>
        <w:t>табакокурение</w:t>
      </w:r>
      <w:proofErr w:type="spellEnd"/>
      <w:r w:rsidRPr="002A4D80">
        <w:rPr>
          <w:rFonts w:eastAsia="Times New Roman" w:cs="Times New Roman"/>
          <w:sz w:val="22"/>
          <w:lang w:eastAsia="ru-RU"/>
        </w:rPr>
        <w:t>), отсутствие желания выполнять свои родительские обязанности и др.</w:t>
      </w:r>
    </w:p>
    <w:p w:rsidR="00D24EB3" w:rsidRPr="002A4D80" w:rsidRDefault="00D24EB3" w:rsidP="00D24EB3">
      <w:pPr>
        <w:spacing w:after="0" w:line="240" w:lineRule="auto"/>
        <w:ind w:firstLine="708"/>
        <w:jc w:val="both"/>
        <w:rPr>
          <w:rFonts w:eastAsia="Times New Roman" w:cs="Times New Roman"/>
          <w:sz w:val="22"/>
          <w:lang w:eastAsia="ru-RU"/>
        </w:rPr>
      </w:pPr>
      <w:r w:rsidRPr="002A4D80">
        <w:rPr>
          <w:rFonts w:eastAsia="Times New Roman" w:cs="Times New Roman"/>
          <w:sz w:val="22"/>
          <w:lang w:eastAsia="ru-RU"/>
        </w:rPr>
        <w:t>Для разрешения имеющихся проблем специалисты по работе с семьей ставят перед собой задачу развить внутренние ресурсы семей, вместе с ее членами наметить пути выхода из создавшихся трудных жизненных ситуаций, повысить родительскую компетентность.</w:t>
      </w:r>
    </w:p>
    <w:p w:rsidR="00D24EB3" w:rsidRPr="002A4D80" w:rsidRDefault="00D24EB3" w:rsidP="00D24EB3">
      <w:pPr>
        <w:spacing w:after="0" w:line="240" w:lineRule="auto"/>
        <w:ind w:firstLine="708"/>
        <w:jc w:val="both"/>
        <w:rPr>
          <w:rFonts w:eastAsia="Times New Roman" w:cs="Times New Roman"/>
          <w:sz w:val="22"/>
          <w:lang w:eastAsia="ru-RU"/>
        </w:rPr>
      </w:pPr>
      <w:r w:rsidRPr="002A4D80">
        <w:rPr>
          <w:rFonts w:eastAsia="Times New Roman" w:cs="Times New Roman"/>
          <w:sz w:val="22"/>
          <w:lang w:eastAsia="ru-RU"/>
        </w:rPr>
        <w:t xml:space="preserve">За отчетный период в КГБУСО «Дальнереченский СРЦН  «Надежда» по факту выявления случаев жестокого обращения и насилия над детьми были </w:t>
      </w:r>
      <w:r>
        <w:rPr>
          <w:rFonts w:eastAsia="Times New Roman" w:cs="Times New Roman"/>
          <w:sz w:val="22"/>
          <w:lang w:eastAsia="ru-RU"/>
        </w:rPr>
        <w:t>определены 3 несовершеннолетних, но данные факты при рассмотрении не подтвердились.</w:t>
      </w:r>
    </w:p>
    <w:p w:rsidR="00D24EB3" w:rsidRPr="002248DF" w:rsidRDefault="00D24EB3" w:rsidP="00D24EB3">
      <w:pPr>
        <w:spacing w:after="0" w:line="240" w:lineRule="auto"/>
        <w:ind w:firstLine="708"/>
        <w:jc w:val="both"/>
        <w:rPr>
          <w:rFonts w:eastAsia="Times New Roman" w:cs="Times New Roman"/>
          <w:sz w:val="22"/>
          <w:lang w:eastAsia="ru-RU"/>
        </w:rPr>
      </w:pPr>
      <w:r w:rsidRPr="002A4D80">
        <w:rPr>
          <w:rFonts w:eastAsia="Times New Roman" w:cs="Times New Roman"/>
          <w:sz w:val="22"/>
          <w:lang w:eastAsia="ru-RU"/>
        </w:rPr>
        <w:t>В настоящее время на реабилитации в КГБУСО «Дальнереченский СРЦН «Надежда»  нет несовершеннолетних, выявленных по факту жестокого обращения и насилия над детьми</w:t>
      </w:r>
      <w:r w:rsidRPr="002248DF">
        <w:rPr>
          <w:rFonts w:eastAsia="Times New Roman" w:cs="Times New Roman"/>
          <w:sz w:val="22"/>
          <w:lang w:eastAsia="ru-RU"/>
        </w:rPr>
        <w:t>,</w:t>
      </w:r>
      <w:r w:rsidRPr="002A4D80">
        <w:rPr>
          <w:rFonts w:eastAsia="Times New Roman" w:cs="Times New Roman"/>
          <w:sz w:val="22"/>
          <w:lang w:eastAsia="ru-RU"/>
        </w:rPr>
        <w:t xml:space="preserve"> проживающих на территории Дальнереченского муниципального района.</w:t>
      </w:r>
    </w:p>
    <w:p w:rsidR="00D24EB3" w:rsidRPr="002248DF" w:rsidRDefault="00D24EB3" w:rsidP="00D24EB3">
      <w:pPr>
        <w:spacing w:after="0" w:line="240" w:lineRule="auto"/>
        <w:jc w:val="both"/>
        <w:rPr>
          <w:rFonts w:eastAsia="Times New Roman" w:cs="Times New Roman"/>
          <w:sz w:val="22"/>
          <w:lang w:eastAsia="ru-RU"/>
        </w:rPr>
      </w:pPr>
    </w:p>
    <w:p w:rsidR="00D24EB3" w:rsidRPr="002A4D80" w:rsidRDefault="00D24EB3" w:rsidP="00D24EB3">
      <w:pPr>
        <w:spacing w:after="0" w:line="240" w:lineRule="auto"/>
        <w:jc w:val="both"/>
        <w:rPr>
          <w:rFonts w:eastAsia="Times New Roman" w:cs="Times New Roman"/>
          <w:b/>
          <w:sz w:val="22"/>
          <w:lang w:eastAsia="ru-RU"/>
        </w:rPr>
      </w:pPr>
      <w:r w:rsidRPr="002248DF">
        <w:rPr>
          <w:rFonts w:eastAsia="Times New Roman" w:cs="Times New Roman"/>
          <w:b/>
          <w:sz w:val="22"/>
          <w:lang w:eastAsia="ru-RU"/>
        </w:rPr>
        <w:t>- Кузьмина Владимира Алексеевича – майора полиции, заместителя начальника полиции по охране общественного порядка МО МВД России «Дальнереченский».</w:t>
      </w:r>
    </w:p>
    <w:p w:rsidR="00D24EB3" w:rsidRPr="002248DF" w:rsidRDefault="00D24EB3" w:rsidP="00D24EB3">
      <w:pPr>
        <w:pStyle w:val="a3"/>
        <w:spacing w:after="0" w:line="240" w:lineRule="auto"/>
        <w:ind w:left="0"/>
        <w:jc w:val="both"/>
        <w:rPr>
          <w:rFonts w:eastAsia="Times New Roman" w:cs="Times New Roman"/>
          <w:sz w:val="22"/>
          <w:lang w:eastAsia="ru-RU"/>
        </w:rPr>
      </w:pPr>
      <w:r w:rsidRPr="002248DF">
        <w:rPr>
          <w:rFonts w:eastAsia="Times New Roman" w:cs="Times New Roman"/>
          <w:sz w:val="22"/>
          <w:lang w:eastAsia="ru-RU"/>
        </w:rPr>
        <w:tab/>
        <w:t>На профилактическом  учете  в  ОУУП  и  ПДН  МО  МВД  России  «Дальнереченский» состоит  14 родителей,  12  из которых  замечены в злоупотреблении  спиртными напитками, ненадлежащем  исполнении  родительских  обязанностей.  В  отчетном  периоде  на  учет поставлено 15  родителей (законных  представителей),  которые  не  исполняют  свои обязанности  по  воспитанию,  обучению  и  (или)  содержанию  несовершеннолетних  и  (или) отрицательно  влияют  на  их  поведение  либо  жестоко  обращающиеся  с  ними.  Один  из родителей    привлекалась  к  административной  ответственности по ст. 6.1. 1  КоАП  РФ  (по  факту причинения  побоев своему сыну).</w:t>
      </w:r>
    </w:p>
    <w:p w:rsidR="00D24EB3" w:rsidRPr="002248DF" w:rsidRDefault="00D24EB3" w:rsidP="00D24EB3">
      <w:pPr>
        <w:pStyle w:val="a3"/>
        <w:spacing w:after="0" w:line="240" w:lineRule="auto"/>
        <w:ind w:left="0"/>
        <w:jc w:val="both"/>
        <w:rPr>
          <w:rFonts w:eastAsia="Times New Roman" w:cs="Times New Roman"/>
          <w:sz w:val="22"/>
          <w:lang w:eastAsia="ru-RU"/>
        </w:rPr>
      </w:pPr>
      <w:r w:rsidRPr="002248DF">
        <w:rPr>
          <w:rFonts w:eastAsia="Times New Roman" w:cs="Times New Roman"/>
          <w:sz w:val="22"/>
          <w:lang w:eastAsia="ru-RU"/>
        </w:rPr>
        <w:tab/>
        <w:t>Данные  семьи  систематически,  не  реже  одного  раза  в  месяц,  посещаются  по  месту проживания,  как  инспекторами  ПДН</w:t>
      </w:r>
      <w:proofErr w:type="gramStart"/>
      <w:r w:rsidRPr="002248DF">
        <w:rPr>
          <w:rFonts w:eastAsia="Times New Roman" w:cs="Times New Roman"/>
          <w:sz w:val="22"/>
          <w:lang w:eastAsia="ru-RU"/>
        </w:rPr>
        <w:t xml:space="preserve"> ,</w:t>
      </w:r>
      <w:proofErr w:type="gramEnd"/>
      <w:r w:rsidRPr="002248DF">
        <w:rPr>
          <w:rFonts w:eastAsia="Times New Roman" w:cs="Times New Roman"/>
          <w:sz w:val="22"/>
          <w:lang w:eastAsia="ru-RU"/>
        </w:rPr>
        <w:t xml:space="preserve">  так  и  участковыми  инспекторами.  На  выявление  фактов, свидетельствующих  о  ненадлежащим  исполнении  родительских  обязанностей  и  отрицательном влиянии  на  детей  акцентировано  внимание  и  сотрудников  других  подразделений,  ОУР,  ОД,  </w:t>
      </w:r>
      <w:proofErr w:type="gramStart"/>
      <w:r w:rsidRPr="002248DF">
        <w:rPr>
          <w:rFonts w:eastAsia="Times New Roman" w:cs="Times New Roman"/>
          <w:sz w:val="22"/>
          <w:lang w:eastAsia="ru-RU"/>
        </w:rPr>
        <w:t>СО</w:t>
      </w:r>
      <w:proofErr w:type="gramEnd"/>
      <w:r w:rsidRPr="002248DF">
        <w:rPr>
          <w:rFonts w:eastAsia="Times New Roman" w:cs="Times New Roman"/>
          <w:sz w:val="22"/>
          <w:lang w:eastAsia="ru-RU"/>
        </w:rPr>
        <w:t>, которые  при  осуществлении  повседневной  служебной  деятельности  посещают  семьи,  в  которых проживают несовершеннолетние дети. При выявлении неблагополучной обстановки в семье данная информация поступает в ОУУП и ПДН ОВД.</w:t>
      </w:r>
    </w:p>
    <w:p w:rsidR="00D24EB3" w:rsidRPr="002248DF" w:rsidRDefault="00D24EB3" w:rsidP="00D24EB3">
      <w:pPr>
        <w:pStyle w:val="a3"/>
        <w:spacing w:after="0" w:line="240" w:lineRule="auto"/>
        <w:ind w:left="0"/>
        <w:jc w:val="both"/>
        <w:rPr>
          <w:rFonts w:eastAsia="Times New Roman" w:cs="Times New Roman"/>
          <w:sz w:val="22"/>
          <w:lang w:eastAsia="ru-RU"/>
        </w:rPr>
      </w:pPr>
      <w:r w:rsidRPr="002248DF">
        <w:rPr>
          <w:rFonts w:eastAsia="Times New Roman" w:cs="Times New Roman"/>
          <w:sz w:val="22"/>
          <w:lang w:eastAsia="ru-RU"/>
        </w:rPr>
        <w:tab/>
        <w:t xml:space="preserve">С  родителями  проводятся  профилактические  беседы,  направленные  на формирование  здорового  образа  жизни,  устранения  неблагополучия  в  семье,  даются </w:t>
      </w:r>
    </w:p>
    <w:p w:rsidR="00D24EB3" w:rsidRPr="002248DF" w:rsidRDefault="00D24EB3" w:rsidP="00D24EB3">
      <w:pPr>
        <w:pStyle w:val="a3"/>
        <w:spacing w:after="0" w:line="240" w:lineRule="auto"/>
        <w:ind w:left="0"/>
        <w:jc w:val="both"/>
        <w:rPr>
          <w:rFonts w:eastAsia="Times New Roman" w:cs="Times New Roman"/>
          <w:sz w:val="22"/>
          <w:lang w:eastAsia="ru-RU"/>
        </w:rPr>
      </w:pPr>
      <w:r w:rsidRPr="002248DF">
        <w:rPr>
          <w:rFonts w:eastAsia="Times New Roman" w:cs="Times New Roman"/>
          <w:sz w:val="22"/>
          <w:lang w:eastAsia="ru-RU"/>
        </w:rPr>
        <w:t xml:space="preserve">рекомендации  по  устройству  быта,  трудоустройства.  Однако  проводимая профилактическая  работа  не  приносит  желаемого  результата,  так  как  большинство </w:t>
      </w:r>
    </w:p>
    <w:p w:rsidR="00D24EB3" w:rsidRPr="002248DF" w:rsidRDefault="00D24EB3" w:rsidP="00D24EB3">
      <w:pPr>
        <w:pStyle w:val="a3"/>
        <w:spacing w:after="0" w:line="240" w:lineRule="auto"/>
        <w:ind w:left="0"/>
        <w:jc w:val="both"/>
        <w:rPr>
          <w:rFonts w:eastAsia="Times New Roman" w:cs="Times New Roman"/>
          <w:sz w:val="22"/>
          <w:lang w:eastAsia="ru-RU"/>
        </w:rPr>
      </w:pPr>
      <w:r w:rsidRPr="002248DF">
        <w:rPr>
          <w:rFonts w:eastAsia="Times New Roman" w:cs="Times New Roman"/>
          <w:sz w:val="22"/>
          <w:lang w:eastAsia="ru-RU"/>
        </w:rPr>
        <w:lastRenderedPageBreak/>
        <w:t xml:space="preserve">родителей в  данных  семьях  не  трудоустроены,  и  лишь  немногие  имеют  случайные </w:t>
      </w:r>
    </w:p>
    <w:p w:rsidR="00D24EB3" w:rsidRPr="002248DF" w:rsidRDefault="00D24EB3" w:rsidP="00D24EB3">
      <w:pPr>
        <w:pStyle w:val="a3"/>
        <w:spacing w:after="0" w:line="240" w:lineRule="auto"/>
        <w:ind w:left="0"/>
        <w:jc w:val="both"/>
        <w:rPr>
          <w:rFonts w:eastAsia="Times New Roman" w:cs="Times New Roman"/>
          <w:sz w:val="22"/>
          <w:lang w:eastAsia="ru-RU"/>
        </w:rPr>
      </w:pPr>
      <w:r w:rsidRPr="002248DF">
        <w:rPr>
          <w:rFonts w:eastAsia="Times New Roman" w:cs="Times New Roman"/>
          <w:sz w:val="22"/>
          <w:lang w:eastAsia="ru-RU"/>
        </w:rPr>
        <w:t>заработки.</w:t>
      </w:r>
    </w:p>
    <w:p w:rsidR="00D24EB3" w:rsidRDefault="00D24EB3" w:rsidP="00D24EB3">
      <w:pPr>
        <w:pStyle w:val="a3"/>
        <w:spacing w:after="0" w:line="240" w:lineRule="auto"/>
        <w:ind w:left="0"/>
        <w:jc w:val="both"/>
        <w:rPr>
          <w:rFonts w:eastAsia="Times New Roman" w:cs="Times New Roman"/>
          <w:sz w:val="22"/>
          <w:lang w:eastAsia="ru-RU"/>
        </w:rPr>
      </w:pPr>
      <w:r w:rsidRPr="002248DF">
        <w:rPr>
          <w:rFonts w:eastAsia="Times New Roman" w:cs="Times New Roman"/>
          <w:sz w:val="22"/>
          <w:lang w:eastAsia="ru-RU"/>
        </w:rPr>
        <w:tab/>
        <w:t xml:space="preserve">За  указанный  период  инспекторами  ОУУП  и  ПДН  к  административной ответственности, предусмотренной </w:t>
      </w:r>
      <w:r>
        <w:rPr>
          <w:rFonts w:eastAsia="Times New Roman" w:cs="Times New Roman"/>
          <w:sz w:val="22"/>
          <w:lang w:eastAsia="ru-RU"/>
        </w:rPr>
        <w:t xml:space="preserve"> по </w:t>
      </w:r>
      <w:r w:rsidRPr="002248DF">
        <w:rPr>
          <w:rFonts w:eastAsia="Times New Roman" w:cs="Times New Roman"/>
          <w:sz w:val="22"/>
          <w:lang w:eastAsia="ru-RU"/>
        </w:rPr>
        <w:t>ч.  1  ст.  5.35 КоАП РФ привлечено 48 родителей (40 - 2019г, 8 – 2020г.),  8  из которых привлечены более  1  раза</w:t>
      </w:r>
      <w:r>
        <w:rPr>
          <w:rFonts w:eastAsia="Times New Roman" w:cs="Times New Roman"/>
          <w:sz w:val="22"/>
          <w:lang w:eastAsia="ru-RU"/>
        </w:rPr>
        <w:t>.</w:t>
      </w:r>
    </w:p>
    <w:p w:rsidR="00D24EB3" w:rsidRPr="002248DF" w:rsidRDefault="00D24EB3" w:rsidP="00D24EB3">
      <w:pPr>
        <w:pStyle w:val="a3"/>
        <w:spacing w:after="0" w:line="240" w:lineRule="auto"/>
        <w:ind w:left="0"/>
        <w:jc w:val="both"/>
        <w:rPr>
          <w:rFonts w:eastAsia="Times New Roman" w:cs="Times New Roman"/>
          <w:sz w:val="22"/>
          <w:lang w:eastAsia="ru-RU"/>
        </w:rPr>
      </w:pPr>
      <w:r w:rsidRPr="002248DF">
        <w:rPr>
          <w:rFonts w:eastAsia="Times New Roman" w:cs="Times New Roman"/>
          <w:sz w:val="22"/>
          <w:lang w:eastAsia="ru-RU"/>
        </w:rPr>
        <w:tab/>
        <w:t xml:space="preserve">На  территории  Дальнереченского  муниципального  района  в  отчетном  периоде </w:t>
      </w:r>
    </w:p>
    <w:p w:rsidR="00D24EB3" w:rsidRPr="002248DF" w:rsidRDefault="00D24EB3" w:rsidP="00D24EB3">
      <w:pPr>
        <w:pStyle w:val="a3"/>
        <w:spacing w:after="0" w:line="240" w:lineRule="auto"/>
        <w:ind w:left="0"/>
        <w:jc w:val="both"/>
        <w:rPr>
          <w:rFonts w:eastAsia="Times New Roman" w:cs="Times New Roman"/>
          <w:sz w:val="22"/>
          <w:lang w:eastAsia="ru-RU"/>
        </w:rPr>
      </w:pPr>
      <w:r w:rsidRPr="002248DF">
        <w:rPr>
          <w:rFonts w:eastAsia="Times New Roman" w:cs="Times New Roman"/>
          <w:sz w:val="22"/>
          <w:lang w:eastAsia="ru-RU"/>
        </w:rPr>
        <w:t>сотрудниками  МО МВД  России  « Дальнереченский»  по линии  несовершеннолетних  проведено11 целевых  оперативно-профилактических  мероприятий:  «Не  оступись!»,  «Семья»,  «Дети России»,  «Сообщи  где  торгуют  смертью»,  «Подросток-улица»,  «Группа»,  «Школа», «Беглец»,  а  также  профилактическое  мероприятие  -  «Твой  выбор»,  «</w:t>
      </w:r>
      <w:proofErr w:type="spellStart"/>
      <w:r w:rsidRPr="002248DF">
        <w:rPr>
          <w:rFonts w:eastAsia="Times New Roman" w:cs="Times New Roman"/>
          <w:sz w:val="22"/>
          <w:lang w:eastAsia="ru-RU"/>
        </w:rPr>
        <w:t>Подучетник</w:t>
      </w:r>
      <w:proofErr w:type="spellEnd"/>
      <w:r w:rsidRPr="002248DF">
        <w:rPr>
          <w:rFonts w:eastAsia="Times New Roman" w:cs="Times New Roman"/>
          <w:sz w:val="22"/>
          <w:lang w:eastAsia="ru-RU"/>
        </w:rPr>
        <w:t xml:space="preserve">», «Профилактика»,  в  ходе  которых  проведено  14  рейдовых  мероприятий  с  целью  </w:t>
      </w:r>
      <w:proofErr w:type="gramStart"/>
      <w:r w:rsidRPr="002248DF">
        <w:rPr>
          <w:rFonts w:eastAsia="Times New Roman" w:cs="Times New Roman"/>
          <w:sz w:val="22"/>
          <w:lang w:eastAsia="ru-RU"/>
        </w:rPr>
        <w:t>контроля  за</w:t>
      </w:r>
      <w:proofErr w:type="gramEnd"/>
      <w:r w:rsidRPr="002248DF">
        <w:rPr>
          <w:rFonts w:eastAsia="Times New Roman" w:cs="Times New Roman"/>
          <w:sz w:val="22"/>
          <w:lang w:eastAsia="ru-RU"/>
        </w:rPr>
        <w:t xml:space="preserve"> подростками,  состоящими  па  учете  и  выявления  неблагополучной  обстановки  в  семьях,  фактов жестокого  обращения с детьми.</w:t>
      </w:r>
    </w:p>
    <w:p w:rsidR="00D24EB3" w:rsidRPr="002248DF" w:rsidRDefault="00D24EB3" w:rsidP="00D24EB3">
      <w:pPr>
        <w:pStyle w:val="a3"/>
        <w:spacing w:after="0" w:line="240" w:lineRule="auto"/>
        <w:ind w:left="0"/>
        <w:jc w:val="both"/>
        <w:rPr>
          <w:rFonts w:eastAsia="Times New Roman" w:cs="Times New Roman"/>
          <w:sz w:val="22"/>
          <w:lang w:eastAsia="ru-RU"/>
        </w:rPr>
      </w:pPr>
      <w:r w:rsidRPr="002248DF">
        <w:rPr>
          <w:rFonts w:eastAsia="Times New Roman" w:cs="Times New Roman"/>
          <w:sz w:val="22"/>
          <w:lang w:eastAsia="ru-RU"/>
        </w:rPr>
        <w:tab/>
        <w:t xml:space="preserve">С  КГБУЗ  «Дальнереченская  ЦГБ»  налажено  взаимодействие  по  факту своевременного  направления информации  в  ОВД  о  фактах,  свидетельствующих  о совершении  преступлений  в  отношении  несовершеннолетних,  включая  преступления </w:t>
      </w:r>
    </w:p>
    <w:p w:rsidR="00D24EB3" w:rsidRPr="002248DF" w:rsidRDefault="00D24EB3" w:rsidP="00D24EB3">
      <w:pPr>
        <w:pStyle w:val="a3"/>
        <w:spacing w:after="0" w:line="240" w:lineRule="auto"/>
        <w:ind w:left="0"/>
        <w:jc w:val="both"/>
        <w:rPr>
          <w:rFonts w:eastAsia="Times New Roman" w:cs="Times New Roman"/>
          <w:sz w:val="22"/>
          <w:lang w:eastAsia="ru-RU"/>
        </w:rPr>
      </w:pPr>
      <w:r w:rsidRPr="002248DF">
        <w:rPr>
          <w:rFonts w:eastAsia="Times New Roman" w:cs="Times New Roman"/>
          <w:sz w:val="22"/>
          <w:lang w:eastAsia="ru-RU"/>
        </w:rPr>
        <w:t>против  половой  неприкосновенности.  Преступлений,  предусмотренных  ст.  156  УК  РФ,  а так же преступления против половой неприкосновенности несовершеннолетних со стороны лиц,  проживающих совместно  с  несовершеннолетними,  на территории  Дальнереченского муниципального района в отчетном периоде не выявлено.</w:t>
      </w:r>
    </w:p>
    <w:p w:rsidR="00D24EB3" w:rsidRPr="002248DF" w:rsidRDefault="00D24EB3" w:rsidP="00D24EB3">
      <w:pPr>
        <w:pStyle w:val="a3"/>
        <w:spacing w:after="0" w:line="240" w:lineRule="auto"/>
        <w:ind w:left="0"/>
        <w:jc w:val="both"/>
        <w:rPr>
          <w:rFonts w:eastAsia="Times New Roman" w:cs="Times New Roman"/>
          <w:sz w:val="22"/>
          <w:lang w:eastAsia="ru-RU"/>
        </w:rPr>
      </w:pPr>
    </w:p>
    <w:p w:rsidR="00D24EB3" w:rsidRPr="002248DF" w:rsidRDefault="00D24EB3" w:rsidP="00D24EB3">
      <w:pPr>
        <w:pStyle w:val="a3"/>
        <w:spacing w:after="0" w:line="240" w:lineRule="auto"/>
        <w:ind w:left="0"/>
        <w:jc w:val="both"/>
        <w:rPr>
          <w:rFonts w:eastAsia="Times New Roman" w:cs="Times New Roman"/>
          <w:b/>
          <w:sz w:val="22"/>
          <w:lang w:eastAsia="ru-RU"/>
        </w:rPr>
      </w:pPr>
      <w:r w:rsidRPr="002248DF">
        <w:rPr>
          <w:rFonts w:eastAsia="Times New Roman" w:cs="Times New Roman"/>
          <w:b/>
          <w:sz w:val="22"/>
          <w:lang w:eastAsia="ru-RU"/>
        </w:rPr>
        <w:t>РЕШИЛИ:</w:t>
      </w:r>
    </w:p>
    <w:p w:rsidR="00D24EB3" w:rsidRPr="00467B5A" w:rsidRDefault="00D24EB3" w:rsidP="00D24EB3">
      <w:pPr>
        <w:spacing w:after="0" w:line="240" w:lineRule="auto"/>
        <w:jc w:val="both"/>
        <w:rPr>
          <w:rFonts w:eastAsia="Times New Roman" w:cs="Times New Roman"/>
          <w:sz w:val="22"/>
          <w:lang w:eastAsia="ru-RU"/>
        </w:rPr>
      </w:pPr>
      <w:r>
        <w:rPr>
          <w:rFonts w:eastAsia="Times New Roman" w:cs="Times New Roman"/>
          <w:sz w:val="22"/>
          <w:lang w:eastAsia="ru-RU"/>
        </w:rPr>
        <w:tab/>
      </w:r>
      <w:r w:rsidRPr="00467B5A">
        <w:rPr>
          <w:rFonts w:eastAsia="Times New Roman" w:cs="Times New Roman"/>
          <w:sz w:val="22"/>
          <w:lang w:eastAsia="ru-RU"/>
        </w:rPr>
        <w:t>1</w:t>
      </w:r>
      <w:r w:rsidRPr="00467B5A">
        <w:rPr>
          <w:rFonts w:eastAsia="Times New Roman" w:cs="Times New Roman"/>
          <w:b/>
          <w:sz w:val="22"/>
          <w:lang w:eastAsia="ru-RU"/>
        </w:rPr>
        <w:t xml:space="preserve">. </w:t>
      </w:r>
      <w:r w:rsidRPr="00467B5A">
        <w:rPr>
          <w:rFonts w:eastAsia="Times New Roman" w:cs="Times New Roman"/>
          <w:sz w:val="22"/>
          <w:lang w:eastAsia="ru-RU"/>
        </w:rPr>
        <w:t>Информации должностных лиц принять к сведению.</w:t>
      </w:r>
    </w:p>
    <w:p w:rsidR="00D24EB3" w:rsidRPr="00467B5A" w:rsidRDefault="00D24EB3" w:rsidP="00D24EB3">
      <w:pPr>
        <w:spacing w:after="0" w:line="240" w:lineRule="auto"/>
        <w:jc w:val="both"/>
        <w:rPr>
          <w:rFonts w:eastAsia="Calibri" w:cs="Times New Roman"/>
          <w:sz w:val="22"/>
        </w:rPr>
      </w:pPr>
      <w:r w:rsidRPr="00467B5A">
        <w:rPr>
          <w:rFonts w:eastAsia="Times New Roman" w:cs="Times New Roman"/>
          <w:sz w:val="22"/>
          <w:lang w:eastAsia="ru-RU"/>
        </w:rPr>
        <w:tab/>
        <w:t>2. Работу органов и учреждений системы профилактики, осуществляющих свою деятельность на территории Дальнереченского муниципального района по</w:t>
      </w:r>
      <w:r w:rsidRPr="00467B5A">
        <w:rPr>
          <w:rFonts w:eastAsia="Times New Roman" w:cs="Times New Roman"/>
          <w:b/>
          <w:sz w:val="22"/>
          <w:lang w:eastAsia="ru-RU"/>
        </w:rPr>
        <w:t xml:space="preserve"> </w:t>
      </w:r>
      <w:r w:rsidRPr="00467B5A">
        <w:rPr>
          <w:rFonts w:eastAsia="Calibri" w:cs="Times New Roman"/>
          <w:sz w:val="22"/>
        </w:rPr>
        <w:t>выявлению случаев жестокого обращения и насилия над детьми, проведение индивидуальной профилактической работы с несовершеннолетними и семьями, состоящими на учете признать удовлетворительной.</w:t>
      </w:r>
    </w:p>
    <w:p w:rsidR="00D24EB3" w:rsidRPr="00467B5A" w:rsidRDefault="00D24EB3" w:rsidP="00D24EB3">
      <w:pPr>
        <w:spacing w:after="0" w:line="240" w:lineRule="auto"/>
        <w:jc w:val="both"/>
        <w:rPr>
          <w:rFonts w:eastAsia="Calibri" w:cs="Times New Roman"/>
          <w:sz w:val="22"/>
        </w:rPr>
      </w:pPr>
      <w:r w:rsidRPr="00467B5A">
        <w:rPr>
          <w:rFonts w:eastAsia="Calibri" w:cs="Times New Roman"/>
          <w:sz w:val="22"/>
        </w:rPr>
        <w:tab/>
        <w:t xml:space="preserve">3. Рекомендовать МКУ «УНО» Гуцалюк Н.В., ФКУ УИИ ГУФСИН России по ПК Герман С.О., МО МВД РФ «Дальнереченский» Звягинцев А.В., КГБУЗ «Дальнереченская ЦГБ» </w:t>
      </w:r>
      <w:proofErr w:type="spellStart"/>
      <w:r w:rsidRPr="00467B5A">
        <w:rPr>
          <w:rFonts w:eastAsia="Calibri" w:cs="Times New Roman"/>
          <w:sz w:val="22"/>
        </w:rPr>
        <w:t>Мизюк</w:t>
      </w:r>
      <w:proofErr w:type="spellEnd"/>
      <w:r w:rsidRPr="00467B5A">
        <w:rPr>
          <w:rFonts w:eastAsia="Calibri" w:cs="Times New Roman"/>
          <w:sz w:val="22"/>
        </w:rPr>
        <w:t xml:space="preserve"> А.А., Отделу по Дальнереченскому ГО и МР Департамента труда и социального развития ПК Зозуля В.П., КГБУСО «Дальнереченский СРНЦ «Надежда»:</w:t>
      </w:r>
    </w:p>
    <w:p w:rsidR="00D24EB3" w:rsidRPr="00467B5A" w:rsidRDefault="00D24EB3" w:rsidP="00D24EB3">
      <w:pPr>
        <w:spacing w:after="0" w:line="240" w:lineRule="auto"/>
        <w:jc w:val="both"/>
        <w:rPr>
          <w:rFonts w:eastAsia="Calibri" w:cs="Times New Roman"/>
          <w:sz w:val="22"/>
        </w:rPr>
      </w:pPr>
      <w:r w:rsidRPr="00467B5A">
        <w:rPr>
          <w:rFonts w:eastAsia="Calibri" w:cs="Times New Roman"/>
          <w:sz w:val="22"/>
        </w:rPr>
        <w:tab/>
        <w:t xml:space="preserve">3.1. Усилить работу по профилактике случаев жестокого обращения с несовершеннолетними, а также семейного неблагополучия. </w:t>
      </w:r>
    </w:p>
    <w:p w:rsidR="00D24EB3" w:rsidRPr="00467B5A" w:rsidRDefault="00D24EB3" w:rsidP="00D24EB3">
      <w:pPr>
        <w:spacing w:after="0" w:line="240" w:lineRule="auto"/>
        <w:jc w:val="both"/>
        <w:rPr>
          <w:rFonts w:eastAsia="Calibri" w:cs="Times New Roman"/>
          <w:sz w:val="22"/>
        </w:rPr>
      </w:pPr>
      <w:r w:rsidRPr="00467B5A">
        <w:rPr>
          <w:rFonts w:eastAsia="Calibri" w:cs="Times New Roman"/>
          <w:sz w:val="22"/>
        </w:rPr>
        <w:tab/>
        <w:t>3.2. При выявлении фактов жестокого обращения с несовершеннолетними, либо фактов, свидетельствующих о совершении преступлений против половой неприкосновенности несовершеннолетних, незамедлительно информировать КДНиЗП администрации ДМР для дальнейшей координации деятельности всех служб системы профилактики по разрешению проблемы в каждой конкретной ситуации.</w:t>
      </w:r>
    </w:p>
    <w:p w:rsidR="00D24EB3" w:rsidRPr="00467B5A" w:rsidRDefault="00D24EB3" w:rsidP="00D24EB3">
      <w:pPr>
        <w:spacing w:after="0" w:line="240" w:lineRule="auto"/>
        <w:jc w:val="both"/>
        <w:rPr>
          <w:rFonts w:eastAsia="Calibri" w:cs="Times New Roman"/>
          <w:b/>
          <w:sz w:val="22"/>
        </w:rPr>
      </w:pPr>
      <w:r w:rsidRPr="00467B5A">
        <w:rPr>
          <w:rFonts w:eastAsia="Calibri" w:cs="Times New Roman"/>
          <w:b/>
          <w:sz w:val="22"/>
        </w:rPr>
        <w:t>СРОК: постоянно</w:t>
      </w:r>
    </w:p>
    <w:p w:rsidR="00D24EB3" w:rsidRPr="00467B5A" w:rsidRDefault="00D24EB3" w:rsidP="00D24EB3">
      <w:pPr>
        <w:spacing w:after="0" w:line="240" w:lineRule="auto"/>
        <w:jc w:val="both"/>
        <w:rPr>
          <w:rFonts w:eastAsia="Times New Roman" w:cs="Times New Roman"/>
          <w:b/>
          <w:sz w:val="22"/>
          <w:lang w:eastAsia="ru-RU"/>
        </w:rPr>
      </w:pPr>
    </w:p>
    <w:p w:rsidR="00D24EB3" w:rsidRPr="002248DF" w:rsidRDefault="00D24EB3" w:rsidP="00D24EB3">
      <w:pPr>
        <w:pStyle w:val="a3"/>
        <w:spacing w:after="0" w:line="240" w:lineRule="auto"/>
        <w:jc w:val="both"/>
        <w:rPr>
          <w:rFonts w:eastAsia="Times New Roman" w:cs="Times New Roman"/>
          <w:sz w:val="22"/>
          <w:lang w:eastAsia="ru-RU"/>
        </w:rPr>
      </w:pPr>
    </w:p>
    <w:p w:rsidR="00D24EB3" w:rsidRPr="002248DF" w:rsidRDefault="00D24EB3" w:rsidP="00D24EB3">
      <w:pPr>
        <w:pStyle w:val="a3"/>
        <w:spacing w:after="0" w:line="240" w:lineRule="auto"/>
        <w:ind w:left="0"/>
        <w:jc w:val="both"/>
        <w:rPr>
          <w:rFonts w:eastAsia="Times New Roman" w:cs="Times New Roman"/>
          <w:b/>
          <w:sz w:val="22"/>
          <w:lang w:eastAsia="ru-RU"/>
        </w:rPr>
      </w:pPr>
      <w:r w:rsidRPr="002248DF">
        <w:rPr>
          <w:rFonts w:eastAsia="Times New Roman" w:cs="Times New Roman"/>
          <w:b/>
          <w:sz w:val="22"/>
          <w:lang w:eastAsia="ru-RU"/>
        </w:rPr>
        <w:t>Рассмотрение материалов поступивших на комиссию, проведение профилактической работы с законными предст</w:t>
      </w:r>
      <w:r>
        <w:rPr>
          <w:rFonts w:eastAsia="Times New Roman" w:cs="Times New Roman"/>
          <w:b/>
          <w:sz w:val="22"/>
          <w:lang w:eastAsia="ru-RU"/>
        </w:rPr>
        <w:t>авителями и несовершеннолетними.</w:t>
      </w:r>
    </w:p>
    <w:p w:rsidR="00D24EB3" w:rsidRPr="002248DF" w:rsidRDefault="00D24EB3" w:rsidP="00D24EB3">
      <w:pPr>
        <w:rPr>
          <w:rFonts w:cs="Times New Roman"/>
          <w:sz w:val="22"/>
        </w:rPr>
      </w:pPr>
      <w:bookmarkStart w:id="0" w:name="_GoBack"/>
      <w:bookmarkEnd w:id="0"/>
    </w:p>
    <w:p w:rsidR="00D24EB3" w:rsidRPr="002248DF" w:rsidRDefault="00D24EB3" w:rsidP="00D24EB3">
      <w:pPr>
        <w:rPr>
          <w:rFonts w:cs="Times New Roman"/>
          <w:sz w:val="22"/>
        </w:rPr>
      </w:pPr>
    </w:p>
    <w:p w:rsidR="00D24EB3" w:rsidRPr="002248DF" w:rsidRDefault="00D24EB3" w:rsidP="00D24EB3">
      <w:pPr>
        <w:spacing w:after="0" w:line="240" w:lineRule="auto"/>
        <w:jc w:val="both"/>
        <w:rPr>
          <w:rFonts w:eastAsia="Times New Roman" w:cs="Times New Roman"/>
          <w:b/>
          <w:sz w:val="22"/>
          <w:lang w:eastAsia="ru-RU"/>
        </w:rPr>
      </w:pPr>
    </w:p>
    <w:p w:rsidR="00D24EB3" w:rsidRPr="002248DF" w:rsidRDefault="00D24EB3" w:rsidP="00D24EB3">
      <w:pPr>
        <w:spacing w:after="0" w:line="240" w:lineRule="auto"/>
        <w:jc w:val="both"/>
        <w:rPr>
          <w:rFonts w:eastAsia="Times New Roman" w:cs="Times New Roman"/>
          <w:b/>
          <w:sz w:val="22"/>
          <w:lang w:eastAsia="ru-RU"/>
        </w:rPr>
      </w:pPr>
      <w:r w:rsidRPr="002248DF">
        <w:rPr>
          <w:rFonts w:eastAsia="Times New Roman" w:cs="Times New Roman"/>
          <w:b/>
          <w:sz w:val="22"/>
          <w:lang w:eastAsia="ru-RU"/>
        </w:rPr>
        <w:t>Председательствующий                                                                                  Н.В. Гуцалюк</w:t>
      </w:r>
    </w:p>
    <w:p w:rsidR="00D24EB3" w:rsidRPr="002248DF" w:rsidRDefault="00D24EB3" w:rsidP="00D24EB3">
      <w:pPr>
        <w:spacing w:after="0" w:line="240" w:lineRule="auto"/>
        <w:jc w:val="both"/>
        <w:rPr>
          <w:rFonts w:eastAsia="Times New Roman" w:cs="Times New Roman"/>
          <w:b/>
          <w:sz w:val="22"/>
          <w:lang w:eastAsia="ru-RU"/>
        </w:rPr>
      </w:pPr>
    </w:p>
    <w:p w:rsidR="00D24EB3" w:rsidRPr="002248DF" w:rsidRDefault="00D24EB3" w:rsidP="00D24EB3">
      <w:pPr>
        <w:spacing w:after="0" w:line="240" w:lineRule="auto"/>
        <w:jc w:val="both"/>
        <w:rPr>
          <w:rFonts w:eastAsia="Calibri" w:cs="Times New Roman"/>
          <w:sz w:val="22"/>
        </w:rPr>
      </w:pPr>
      <w:r w:rsidRPr="002248DF">
        <w:rPr>
          <w:rFonts w:eastAsia="Times New Roman" w:cs="Times New Roman"/>
          <w:b/>
          <w:sz w:val="22"/>
          <w:lang w:eastAsia="ru-RU"/>
        </w:rPr>
        <w:t>Отв. секретарь КДНиЗП                                                                                 М.В. Демчук</w:t>
      </w:r>
    </w:p>
    <w:p w:rsidR="00D24EB3" w:rsidRPr="002248DF" w:rsidRDefault="00D24EB3" w:rsidP="00D24EB3">
      <w:pPr>
        <w:rPr>
          <w:rFonts w:cs="Times New Roman"/>
          <w:sz w:val="22"/>
        </w:rPr>
      </w:pPr>
    </w:p>
    <w:p w:rsidR="002F74FD" w:rsidRDefault="002F74FD"/>
    <w:sectPr w:rsidR="002F74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B3"/>
    <w:rsid w:val="002F74FD"/>
    <w:rsid w:val="00D24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E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E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E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2178</Words>
  <Characters>12416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2020-03-11T02:20:00Z</dcterms:created>
  <dcterms:modified xsi:type="dcterms:W3CDTF">2020-03-11T02:23:00Z</dcterms:modified>
</cp:coreProperties>
</file>