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Выписка из </w:t>
      </w:r>
      <w:proofErr w:type="spellStart"/>
      <w:r w:rsidRPr="003D7028">
        <w:rPr>
          <w:rFonts w:eastAsia="Times New Roman"/>
          <w:b/>
          <w:szCs w:val="24"/>
          <w:lang w:eastAsia="ru-RU"/>
        </w:rPr>
        <w:t>ПРОТОКОЛ</w:t>
      </w:r>
      <w:r>
        <w:rPr>
          <w:rFonts w:eastAsia="Times New Roman"/>
          <w:b/>
          <w:szCs w:val="24"/>
          <w:lang w:eastAsia="ru-RU"/>
        </w:rPr>
        <w:t>а</w:t>
      </w:r>
      <w:proofErr w:type="spellEnd"/>
      <w:r w:rsidRPr="003D7028">
        <w:rPr>
          <w:rFonts w:eastAsia="Times New Roman"/>
          <w:b/>
          <w:szCs w:val="24"/>
          <w:lang w:eastAsia="ru-RU"/>
        </w:rPr>
        <w:t xml:space="preserve"> № 19</w:t>
      </w: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>з</w:t>
      </w:r>
      <w:r w:rsidRPr="003D7028">
        <w:rPr>
          <w:rFonts w:eastAsia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>05 ноября  2020 г.  10.00ч</w:t>
      </w: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9C03FE" w:rsidRPr="003D7028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C03FE" w:rsidRPr="001E07D0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Председательствующий: </w:t>
      </w:r>
      <w:r w:rsidRPr="003D7028">
        <w:rPr>
          <w:rFonts w:eastAsia="Times New Roman"/>
          <w:b/>
          <w:szCs w:val="24"/>
          <w:lang w:eastAsia="ru-RU"/>
        </w:rPr>
        <w:t>Гуцалюк Н.В.,</w:t>
      </w:r>
    </w:p>
    <w:p w:rsidR="009C03FE" w:rsidRPr="001E07D0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Секретарь: Демчук М.В., </w:t>
      </w:r>
    </w:p>
    <w:p w:rsidR="009C03FE" w:rsidRPr="003D7028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Члены комиссии: </w:t>
      </w:r>
      <w:proofErr w:type="spellStart"/>
      <w:r w:rsidRPr="001E07D0">
        <w:rPr>
          <w:rFonts w:eastAsia="Times New Roman"/>
          <w:b/>
          <w:szCs w:val="24"/>
          <w:lang w:eastAsia="ru-RU"/>
        </w:rPr>
        <w:t>Лехова</w:t>
      </w:r>
      <w:proofErr w:type="spellEnd"/>
      <w:r w:rsidRPr="001E07D0">
        <w:rPr>
          <w:rFonts w:eastAsia="Times New Roman"/>
          <w:b/>
          <w:szCs w:val="24"/>
          <w:lang w:eastAsia="ru-RU"/>
        </w:rPr>
        <w:t xml:space="preserve"> Е.В., </w:t>
      </w:r>
      <w:r w:rsidRPr="003D7028">
        <w:rPr>
          <w:rFonts w:eastAsia="Times New Roman"/>
          <w:b/>
          <w:szCs w:val="24"/>
          <w:lang w:eastAsia="ru-RU"/>
        </w:rPr>
        <w:t xml:space="preserve">Звягинцева С.В., </w:t>
      </w:r>
      <w:proofErr w:type="spellStart"/>
      <w:r w:rsidRPr="001E07D0">
        <w:rPr>
          <w:rFonts w:eastAsia="Times New Roman"/>
          <w:b/>
          <w:szCs w:val="24"/>
          <w:lang w:eastAsia="ru-RU"/>
        </w:rPr>
        <w:t>Бубненкова</w:t>
      </w:r>
      <w:proofErr w:type="spellEnd"/>
      <w:r w:rsidRPr="001E07D0">
        <w:rPr>
          <w:rFonts w:eastAsia="Times New Roman"/>
          <w:b/>
          <w:szCs w:val="24"/>
          <w:lang w:eastAsia="ru-RU"/>
        </w:rPr>
        <w:t xml:space="preserve"> Н.М., Белоносов Е.А., </w:t>
      </w:r>
      <w:r w:rsidRPr="003D7028">
        <w:rPr>
          <w:rFonts w:eastAsia="Times New Roman"/>
          <w:b/>
          <w:szCs w:val="24"/>
          <w:lang w:eastAsia="ru-RU"/>
        </w:rPr>
        <w:t>Герман С.О., Марияш Т.М.,</w:t>
      </w:r>
    </w:p>
    <w:p w:rsidR="009C03FE" w:rsidRPr="001E07D0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При участии помощника прокурора Попковой Е.В., </w:t>
      </w:r>
    </w:p>
    <w:p w:rsidR="009C03FE" w:rsidRPr="001E07D0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Присутствовали: </w:t>
      </w:r>
      <w:proofErr w:type="spellStart"/>
      <w:r w:rsidRPr="003D7028">
        <w:rPr>
          <w:rFonts w:eastAsia="Times New Roman"/>
          <w:b/>
          <w:szCs w:val="24"/>
          <w:lang w:eastAsia="ru-RU"/>
        </w:rPr>
        <w:t>Дзелинская</w:t>
      </w:r>
      <w:proofErr w:type="spellEnd"/>
      <w:r w:rsidRPr="003D7028">
        <w:rPr>
          <w:rFonts w:eastAsia="Times New Roman"/>
          <w:b/>
          <w:szCs w:val="24"/>
          <w:lang w:eastAsia="ru-RU"/>
        </w:rPr>
        <w:t xml:space="preserve"> Е.В.</w:t>
      </w:r>
      <w:r w:rsidRPr="001E07D0">
        <w:rPr>
          <w:rFonts w:eastAsia="Times New Roman"/>
          <w:b/>
          <w:szCs w:val="24"/>
          <w:lang w:eastAsia="ru-RU"/>
        </w:rPr>
        <w:t xml:space="preserve"> – инспектор КГКУ «ЦСПН ПК», </w:t>
      </w:r>
      <w:proofErr w:type="spellStart"/>
      <w:r w:rsidRPr="001E07D0">
        <w:rPr>
          <w:rFonts w:eastAsia="Times New Roman"/>
          <w:b/>
          <w:szCs w:val="24"/>
          <w:lang w:eastAsia="ru-RU"/>
        </w:rPr>
        <w:t>Ворожбит</w:t>
      </w:r>
      <w:proofErr w:type="spellEnd"/>
      <w:r w:rsidRPr="001E07D0">
        <w:rPr>
          <w:rFonts w:eastAsia="Times New Roman"/>
          <w:b/>
          <w:szCs w:val="24"/>
          <w:lang w:eastAsia="ru-RU"/>
        </w:rPr>
        <w:t xml:space="preserve"> Е.А. –</w:t>
      </w:r>
      <w:r w:rsidRPr="003D7028">
        <w:rPr>
          <w:rFonts w:eastAsia="Times New Roman"/>
          <w:b/>
          <w:szCs w:val="24"/>
          <w:lang w:eastAsia="ru-RU"/>
        </w:rPr>
        <w:t xml:space="preserve"> заведующая отделом МКУ «РИДЦ»</w:t>
      </w: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9C03FE" w:rsidRPr="003D7028" w:rsidRDefault="009C03FE" w:rsidP="009C03F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>Повестка заседания:</w:t>
      </w:r>
    </w:p>
    <w:p w:rsidR="009C03FE" w:rsidRPr="003D7028" w:rsidRDefault="009C03FE" w:rsidP="009C03F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C03FE" w:rsidRPr="003D7028" w:rsidRDefault="009C03FE" w:rsidP="009C03FE">
      <w:pPr>
        <w:pStyle w:val="a3"/>
        <w:numPr>
          <w:ilvl w:val="0"/>
          <w:numId w:val="1"/>
        </w:numPr>
        <w:ind w:left="0" w:firstLine="0"/>
        <w:jc w:val="both"/>
      </w:pPr>
      <w:r w:rsidRPr="003D7028">
        <w:t>Проведение профилактических мероприятий по соблюдению правил пожарной безопасности с семьями, имеющими несовершеннолетних детей, проживающими на территории Дальнереченского муниципального района, в период с июня 2020 года по настоящее время.</w:t>
      </w:r>
    </w:p>
    <w:p w:rsidR="009C03FE" w:rsidRPr="003D7028" w:rsidRDefault="009C03FE" w:rsidP="009C03FE">
      <w:pPr>
        <w:spacing w:after="0" w:line="240" w:lineRule="auto"/>
        <w:ind w:left="3828"/>
        <w:rPr>
          <w:rFonts w:eastAsia="Times New Roman"/>
          <w:b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 xml:space="preserve">Белоносов Е.А. – начальник отдела </w:t>
      </w:r>
    </w:p>
    <w:p w:rsidR="009C03FE" w:rsidRPr="003D7028" w:rsidRDefault="009C03FE" w:rsidP="009C03FE">
      <w:pPr>
        <w:spacing w:after="0" w:line="240" w:lineRule="auto"/>
        <w:ind w:left="3828"/>
        <w:rPr>
          <w:rFonts w:eastAsia="Times New Roman"/>
          <w:b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>надзорной деятельности и проф. работы в ДГО и ДМР МЧС России</w:t>
      </w:r>
    </w:p>
    <w:p w:rsidR="009C03FE" w:rsidRPr="003D7028" w:rsidRDefault="009C03FE" w:rsidP="009C03FE">
      <w:pPr>
        <w:spacing w:after="0" w:line="240" w:lineRule="auto"/>
        <w:ind w:left="3828"/>
        <w:rPr>
          <w:rFonts w:eastAsia="Times New Roman"/>
          <w:b/>
          <w:szCs w:val="24"/>
          <w:lang w:eastAsia="ru-RU"/>
        </w:rPr>
      </w:pPr>
    </w:p>
    <w:p w:rsidR="009C03FE" w:rsidRPr="003D7028" w:rsidRDefault="009C03FE" w:rsidP="009C03FE">
      <w:pPr>
        <w:spacing w:after="0" w:line="240" w:lineRule="auto"/>
        <w:ind w:left="3828"/>
        <w:rPr>
          <w:b/>
          <w:szCs w:val="24"/>
        </w:rPr>
      </w:pPr>
    </w:p>
    <w:p w:rsidR="009C03FE" w:rsidRPr="003D7028" w:rsidRDefault="009C03FE" w:rsidP="009C03F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3D7028">
        <w:rPr>
          <w:b/>
        </w:rPr>
        <w:t>Рассмотрение материалов, поступивших на комиссию.</w:t>
      </w:r>
    </w:p>
    <w:p w:rsidR="009C03FE" w:rsidRPr="003D7028" w:rsidRDefault="009C03FE" w:rsidP="009C03FE">
      <w:pPr>
        <w:pStyle w:val="a3"/>
        <w:ind w:left="0"/>
        <w:jc w:val="both"/>
        <w:rPr>
          <w:b/>
        </w:rPr>
      </w:pPr>
    </w:p>
    <w:p w:rsidR="009C03FE" w:rsidRPr="003D7028" w:rsidRDefault="009C03FE" w:rsidP="009C03FE">
      <w:pPr>
        <w:pStyle w:val="a3"/>
        <w:ind w:left="0"/>
        <w:jc w:val="both"/>
        <w:rPr>
          <w:b/>
        </w:rPr>
      </w:pPr>
    </w:p>
    <w:p w:rsidR="009C03FE" w:rsidRPr="003D7028" w:rsidRDefault="009C03FE" w:rsidP="009C03FE">
      <w:pPr>
        <w:pStyle w:val="a3"/>
        <w:ind w:left="0"/>
        <w:jc w:val="both"/>
      </w:pPr>
      <w:r w:rsidRPr="003D7028">
        <w:rPr>
          <w:b/>
        </w:rPr>
        <w:t>По первому вопросу «</w:t>
      </w:r>
      <w:r w:rsidRPr="003D7028">
        <w:t>Проведение профилактических мероприятий по соблюдению правил пожарной безопасности с семьями, имеющими несовершеннолетних детей, проживающими на территории Дальнереченского муниципального района, в период с июня 2020 года по настоящее время»</w:t>
      </w:r>
    </w:p>
    <w:p w:rsidR="009C03FE" w:rsidRPr="003D7028" w:rsidRDefault="009C03FE" w:rsidP="009C03FE">
      <w:pPr>
        <w:pStyle w:val="a3"/>
        <w:ind w:left="0"/>
        <w:jc w:val="both"/>
      </w:pPr>
      <w:r w:rsidRPr="003D7028">
        <w:t xml:space="preserve">СЛУШАЛИ: начальника отдела надзорной деятельности и профилактической работы г. Дальнереченск и Дальнереченского муниципального района управления надзорной деятельности и профилактической работы главного управления МЧС России по Приморскому краю, майора внутренней службы </w:t>
      </w:r>
      <w:proofErr w:type="spellStart"/>
      <w:r w:rsidRPr="003D7028">
        <w:t>Белоносова</w:t>
      </w:r>
      <w:proofErr w:type="spellEnd"/>
      <w:r w:rsidRPr="003D7028">
        <w:t xml:space="preserve"> Евгения Анатольевича.</w:t>
      </w:r>
    </w:p>
    <w:p w:rsidR="009C03FE" w:rsidRPr="001E07D0" w:rsidRDefault="009C03FE" w:rsidP="009C03F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D7028">
        <w:rPr>
          <w:szCs w:val="24"/>
        </w:rPr>
        <w:t>По информации</w:t>
      </w:r>
      <w:r>
        <w:rPr>
          <w:szCs w:val="24"/>
        </w:rPr>
        <w:t xml:space="preserve"> руководителя</w:t>
      </w:r>
      <w:r w:rsidRPr="003D7028">
        <w:rPr>
          <w:szCs w:val="24"/>
        </w:rPr>
        <w:t xml:space="preserve">, Комиссией установлено, что </w:t>
      </w:r>
      <w:r w:rsidRPr="003D7028">
        <w:rPr>
          <w:rFonts w:eastAsia="Times New Roman"/>
          <w:szCs w:val="24"/>
          <w:lang w:eastAsia="ru-RU"/>
        </w:rPr>
        <w:t>с</w:t>
      </w:r>
      <w:r w:rsidRPr="001E07D0">
        <w:rPr>
          <w:rFonts w:eastAsia="Times New Roman"/>
          <w:szCs w:val="24"/>
          <w:lang w:eastAsia="ru-RU"/>
        </w:rPr>
        <w:t>отрудниками отдела надзорной деятельности и профилактической работы по г. Дальнереченску и Дальнереченскому муниципальному району осуществляется профилактическая работа как в составе контрольно-патрульных групп и административных комиссий, так и самостоятельно.</w:t>
      </w:r>
    </w:p>
    <w:p w:rsidR="009C03FE" w:rsidRPr="001E07D0" w:rsidRDefault="009C03FE" w:rsidP="009C03F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E07D0">
        <w:rPr>
          <w:rFonts w:eastAsia="Times New Roman"/>
          <w:szCs w:val="24"/>
          <w:lang w:eastAsia="ru-RU"/>
        </w:rPr>
        <w:t xml:space="preserve"> В рамках этой работы, </w:t>
      </w:r>
      <w:r w:rsidRPr="001E07D0">
        <w:rPr>
          <w:rFonts w:eastAsia="Times New Roman"/>
          <w:color w:val="000000" w:themeColor="text1"/>
          <w:szCs w:val="24"/>
          <w:lang w:eastAsia="ru-RU"/>
        </w:rPr>
        <w:t>а именно пропаганды пожарной безопасности и безопасности жизнедеятельности среди несовершеннолетних, с июня 2020 года</w:t>
      </w:r>
      <w:r w:rsidRPr="001E07D0">
        <w:rPr>
          <w:rFonts w:eastAsia="Times New Roman"/>
          <w:color w:val="FF0000"/>
          <w:szCs w:val="24"/>
          <w:lang w:eastAsia="ru-RU"/>
        </w:rPr>
        <w:t xml:space="preserve"> </w:t>
      </w:r>
      <w:r w:rsidRPr="001E07D0">
        <w:rPr>
          <w:rFonts w:eastAsia="Times New Roman"/>
          <w:szCs w:val="24"/>
          <w:lang w:eastAsia="ru-RU"/>
        </w:rPr>
        <w:t xml:space="preserve">в общеобразовательных учреждениях с. Орехово, Веденка, Рождественка, Соловьевка, с. Стретенка, Ариадное, Малиново, сотрудники  отдела </w:t>
      </w:r>
      <w:proofErr w:type="gramStart"/>
      <w:r w:rsidRPr="001E07D0">
        <w:rPr>
          <w:rFonts w:eastAsia="Times New Roman"/>
          <w:szCs w:val="24"/>
          <w:lang w:eastAsia="ru-RU"/>
        </w:rPr>
        <w:t>организовали и приняли</w:t>
      </w:r>
      <w:proofErr w:type="gramEnd"/>
      <w:r w:rsidRPr="001E07D0">
        <w:rPr>
          <w:rFonts w:eastAsia="Times New Roman"/>
          <w:szCs w:val="24"/>
          <w:lang w:eastAsia="ru-RU"/>
        </w:rPr>
        <w:t xml:space="preserve"> участие во Всероссийских открытых уроках на тему: «Месячник гражданской обороны» и  «Основы безопасности жизнедеятельности приуроченных к празднованию «Дня знаний», с общим охватом 317 учащихся. Также в летний период в пришкольных лагерях Дальнереченского района были проведены занятия по безопасному поведению детей в рамках Всероссийской акции «Безопасность детства».  Целью проводимых уроков и акций являлось проведение мероприятий, направленных на профилактику чрезвычайных </w:t>
      </w:r>
      <w:r w:rsidRPr="001E07D0">
        <w:rPr>
          <w:rFonts w:eastAsia="Times New Roman"/>
          <w:szCs w:val="24"/>
          <w:lang w:eastAsia="ru-RU"/>
        </w:rPr>
        <w:lastRenderedPageBreak/>
        <w:t>происшествий с несовершеннолетними, в том числе вопросы пожарной безопасности в быту, в природной среде и общественных местах.</w:t>
      </w:r>
    </w:p>
    <w:p w:rsidR="009C03FE" w:rsidRPr="003D7028" w:rsidRDefault="009C03FE" w:rsidP="009C03FE">
      <w:pPr>
        <w:spacing w:after="0" w:line="240" w:lineRule="auto"/>
        <w:ind w:firstLine="709"/>
        <w:jc w:val="both"/>
        <w:rPr>
          <w:rFonts w:eastAsia="Times New Roman"/>
          <w:szCs w:val="24"/>
          <w:bdr w:val="none" w:sz="0" w:space="0" w:color="auto" w:frame="1"/>
          <w:lang w:eastAsia="ru-RU"/>
        </w:rPr>
      </w:pPr>
      <w:r w:rsidRPr="001E07D0">
        <w:rPr>
          <w:rFonts w:eastAsia="Times New Roman"/>
          <w:szCs w:val="24"/>
          <w:lang w:eastAsia="ru-RU"/>
        </w:rPr>
        <w:t xml:space="preserve">За истекший период 2020 года совместной работой сотрудников отдела в составе административных комиссий организовано и проведено 46 совместных рейдовых мероприятий, целью которых является </w:t>
      </w:r>
      <w:r w:rsidRPr="003D7028">
        <w:rPr>
          <w:rFonts w:eastAsia="Times New Roman"/>
          <w:szCs w:val="24"/>
          <w:bdr w:val="none" w:sz="0" w:space="0" w:color="auto" w:frame="1"/>
          <w:lang w:eastAsia="ru-RU"/>
        </w:rPr>
        <w:t>недопущения природных пожаров и ухудшения пожароопасной обстановки на территории города и района. В ходе данных мероприятий обследовано 2503 частное подворье с вручением соответствующих памяток, проинструктировано 3764 граждан,</w:t>
      </w:r>
      <w:r w:rsidRPr="003D7028">
        <w:rPr>
          <w:rFonts w:eastAsia="Times New Roman"/>
          <w:color w:val="FF0000"/>
          <w:szCs w:val="24"/>
          <w:bdr w:val="none" w:sz="0" w:space="0" w:color="auto" w:frame="1"/>
          <w:lang w:eastAsia="ru-RU"/>
        </w:rPr>
        <w:t xml:space="preserve"> </w:t>
      </w:r>
      <w:r w:rsidRPr="003D7028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к административной ответственности привлечено 95 правонарушителей в области пожарной безопасности.</w:t>
      </w:r>
      <w:r w:rsidRPr="003D7028">
        <w:rPr>
          <w:rFonts w:eastAsia="Times New Roman"/>
          <w:szCs w:val="24"/>
          <w:bdr w:val="none" w:sz="0" w:space="0" w:color="auto" w:frame="1"/>
          <w:lang w:eastAsia="ru-RU"/>
        </w:rPr>
        <w:t xml:space="preserve"> В сельских населённых пунктах принято участие в 10 сходах граждан. Комплекс проводимых мероприятий в первую очередь направлен на информирование граждан о необходимости соблюдения правил пожарной безопасности, снижение количества пожаров и последствий от них, в том числе доведения информации до семей с детьми.</w:t>
      </w:r>
    </w:p>
    <w:p w:rsidR="009C03FE" w:rsidRPr="003D7028" w:rsidRDefault="009C03FE" w:rsidP="009C03FE">
      <w:pPr>
        <w:spacing w:after="0" w:line="240" w:lineRule="auto"/>
        <w:ind w:firstLine="709"/>
        <w:jc w:val="both"/>
        <w:rPr>
          <w:rFonts w:eastAsia="Times New Roman"/>
          <w:szCs w:val="24"/>
          <w:bdr w:val="none" w:sz="0" w:space="0" w:color="auto" w:frame="1"/>
          <w:lang w:eastAsia="ru-RU"/>
        </w:rPr>
      </w:pPr>
      <w:r w:rsidRPr="001E07D0">
        <w:rPr>
          <w:rFonts w:eastAsia="Times New Roman"/>
          <w:szCs w:val="24"/>
          <w:lang w:eastAsia="ru-RU"/>
        </w:rPr>
        <w:t xml:space="preserve">Вместе с тем направленный в отношении обследования мест проживания многодетных семей и семей находящихся в социально-опасном положении </w:t>
      </w:r>
      <w:proofErr w:type="spellStart"/>
      <w:r w:rsidRPr="001E07D0">
        <w:rPr>
          <w:rFonts w:eastAsia="Times New Roman"/>
          <w:szCs w:val="24"/>
          <w:lang w:eastAsia="ru-RU"/>
        </w:rPr>
        <w:t>комиссионно</w:t>
      </w:r>
      <w:proofErr w:type="spellEnd"/>
      <w:r w:rsidRPr="001E07D0">
        <w:rPr>
          <w:rFonts w:eastAsia="Times New Roman"/>
          <w:szCs w:val="24"/>
          <w:lang w:eastAsia="ru-RU"/>
        </w:rPr>
        <w:t xml:space="preserve"> </w:t>
      </w:r>
      <w:proofErr w:type="gramStart"/>
      <w:r w:rsidRPr="001E07D0">
        <w:rPr>
          <w:rFonts w:eastAsia="Times New Roman"/>
          <w:szCs w:val="24"/>
          <w:lang w:eastAsia="ru-RU"/>
        </w:rPr>
        <w:t>в</w:t>
      </w:r>
      <w:proofErr w:type="gramEnd"/>
      <w:r w:rsidRPr="001E07D0">
        <w:rPr>
          <w:rFonts w:eastAsia="Times New Roman"/>
          <w:szCs w:val="24"/>
          <w:lang w:eastAsia="ru-RU"/>
        </w:rPr>
        <w:t xml:space="preserve"> </w:t>
      </w:r>
      <w:proofErr w:type="gramStart"/>
      <w:r w:rsidRPr="001E07D0">
        <w:rPr>
          <w:rFonts w:eastAsia="Times New Roman"/>
          <w:szCs w:val="24"/>
          <w:lang w:eastAsia="ru-RU"/>
        </w:rPr>
        <w:t>Дальнереченском</w:t>
      </w:r>
      <w:proofErr w:type="gramEnd"/>
      <w:r w:rsidRPr="001E07D0">
        <w:rPr>
          <w:rFonts w:eastAsia="Times New Roman"/>
          <w:szCs w:val="24"/>
          <w:lang w:eastAsia="ru-RU"/>
        </w:rPr>
        <w:t xml:space="preserve"> районе проведен 1 профилактический рейд.</w:t>
      </w:r>
    </w:p>
    <w:p w:rsidR="009C03FE" w:rsidRPr="003D7028" w:rsidRDefault="009C03FE" w:rsidP="009C03F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bdr w:val="none" w:sz="0" w:space="0" w:color="auto" w:frame="1"/>
          <w:lang w:eastAsia="ru-RU"/>
        </w:rPr>
        <w:t>О</w:t>
      </w:r>
      <w:r w:rsidRPr="003D7028">
        <w:rPr>
          <w:rFonts w:eastAsia="Times New Roman"/>
          <w:szCs w:val="24"/>
          <w:bdr w:val="none" w:sz="0" w:space="0" w:color="auto" w:frame="1"/>
          <w:lang w:eastAsia="ru-RU"/>
        </w:rPr>
        <w:t xml:space="preserve">сновным местом проживания  неблагополучных семей </w:t>
      </w:r>
      <w:r w:rsidRPr="001E07D0">
        <w:rPr>
          <w:rFonts w:eastAsia="Times New Roman"/>
          <w:szCs w:val="24"/>
          <w:lang w:eastAsia="ru-RU"/>
        </w:rPr>
        <w:t>с несовершеннолетними</w:t>
      </w:r>
      <w:r w:rsidRPr="003D7028">
        <w:rPr>
          <w:rFonts w:eastAsia="Times New Roman"/>
          <w:szCs w:val="24"/>
          <w:lang w:eastAsia="ru-RU"/>
        </w:rPr>
        <w:t>,</w:t>
      </w:r>
      <w:r w:rsidRPr="001E07D0">
        <w:rPr>
          <w:rFonts w:eastAsia="Times New Roman"/>
          <w:szCs w:val="24"/>
          <w:lang w:eastAsia="ru-RU"/>
        </w:rPr>
        <w:t xml:space="preserve"> состоящими на учете, находится в частном жилом секторе и согласно действующего Законодательства РФ жилой фонд малоэтажной застройки относится к категории низкого риска, сотрудники пожарного надзора не </w:t>
      </w:r>
      <w:proofErr w:type="gramStart"/>
      <w:r w:rsidRPr="001E07D0">
        <w:rPr>
          <w:rFonts w:eastAsia="Times New Roman"/>
          <w:szCs w:val="24"/>
          <w:lang w:eastAsia="ru-RU"/>
        </w:rPr>
        <w:t>полномочны</w:t>
      </w:r>
      <w:proofErr w:type="gramEnd"/>
      <w:r w:rsidRPr="001E07D0">
        <w:rPr>
          <w:rFonts w:eastAsia="Times New Roman"/>
          <w:szCs w:val="24"/>
          <w:lang w:eastAsia="ru-RU"/>
        </w:rPr>
        <w:t xml:space="preserve"> проводить проверки и  обследовать условия жизни несовершеннолетних граждан и их семей самостоятельно. Установить обеспечивается ли пожарная безопасность  в местах их проживания возможно только в составе созданных комиссий при администрациях органов местного самоуправления. </w:t>
      </w:r>
    </w:p>
    <w:p w:rsidR="009C03FE" w:rsidRPr="003D7028" w:rsidRDefault="009C03FE" w:rsidP="009C03F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E07D0">
        <w:rPr>
          <w:rFonts w:eastAsia="Times New Roman"/>
          <w:szCs w:val="24"/>
          <w:lang w:eastAsia="ru-RU"/>
        </w:rPr>
        <w:t>Анализ поступивших материалов в отдел надзорной деятельности за текущий период 2020 года показал, что правонарушений  совершенных несовершеннолетними не зарегистрировано. По показателям оперативной обстановки с пожарами и последствиями от них детской гибели и травматизма на пожарах не допущено.</w:t>
      </w:r>
    </w:p>
    <w:p w:rsidR="009C03FE" w:rsidRPr="003D7028" w:rsidRDefault="009C03FE" w:rsidP="009C03FE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C03FE" w:rsidRPr="003D7028" w:rsidRDefault="009C03FE" w:rsidP="009C03FE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>РЕШИЛИ:</w:t>
      </w:r>
    </w:p>
    <w:p w:rsidR="009C03FE" w:rsidRPr="003D7028" w:rsidRDefault="009C03FE" w:rsidP="009C03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jc w:val="both"/>
      </w:pPr>
      <w:r w:rsidRPr="003D7028">
        <w:t>Информацию о проведении профилактических мероприятий по соблюдению правил пожарной безопасности с семьями, имеющими несовершеннолетних детей, проживающими на территории Дальнереченского муниципального района, в период с июня 2020 года по настоящее время, принять к сведению.</w:t>
      </w:r>
    </w:p>
    <w:p w:rsidR="009C03FE" w:rsidRPr="003D7028" w:rsidRDefault="009C03FE" w:rsidP="009C03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jc w:val="both"/>
      </w:pPr>
      <w:r w:rsidRPr="003D7028">
        <w:t>Рекомендовать председателю КДНиЗП администрации Дальнереченского муниципального района (Попову А.Г.):</w:t>
      </w:r>
    </w:p>
    <w:p w:rsidR="009C03FE" w:rsidRPr="003D7028" w:rsidRDefault="009C03FE" w:rsidP="009C03F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jc w:val="both"/>
        <w:rPr>
          <w:b/>
        </w:rPr>
      </w:pPr>
      <w:r w:rsidRPr="003D7028">
        <w:t xml:space="preserve"> Инициировать вопрос о финансировании (включении в муниципальную Программу) приобретения и установки противопожарных </w:t>
      </w:r>
      <w:proofErr w:type="spellStart"/>
      <w:r w:rsidRPr="003D7028">
        <w:t>извещателей</w:t>
      </w:r>
      <w:proofErr w:type="spellEnd"/>
      <w:r w:rsidRPr="003D7028">
        <w:t xml:space="preserve"> в жилых помещениях, в которых проживают семьи с несовершеннолетними детьми, состоящие на учете в органах и учреждениях системы профилактики как социально-опасные. </w:t>
      </w:r>
      <w:r w:rsidRPr="003D7028">
        <w:rPr>
          <w:b/>
        </w:rPr>
        <w:t>СРОК: до 01.12.2020г.</w:t>
      </w:r>
    </w:p>
    <w:p w:rsidR="009C03FE" w:rsidRPr="003D7028" w:rsidRDefault="009C03FE" w:rsidP="009C03FE">
      <w:pPr>
        <w:pStyle w:val="a3"/>
        <w:numPr>
          <w:ilvl w:val="0"/>
          <w:numId w:val="2"/>
        </w:numPr>
        <w:jc w:val="both"/>
      </w:pPr>
      <w:r w:rsidRPr="003D7028">
        <w:t>Рекомендовать начальнику  отделения по Дальнереченскому    городскому округу  и Дальнереченскому муниципальному району КГКУ (ЦСПН) ПК (Шевченко О.В.):</w:t>
      </w:r>
    </w:p>
    <w:p w:rsidR="009C03FE" w:rsidRPr="003D7028" w:rsidRDefault="009C03FE" w:rsidP="009C03FE">
      <w:pPr>
        <w:pStyle w:val="a3"/>
        <w:numPr>
          <w:ilvl w:val="1"/>
          <w:numId w:val="2"/>
        </w:numPr>
        <w:jc w:val="both"/>
        <w:rPr>
          <w:b/>
        </w:rPr>
      </w:pPr>
      <w:r w:rsidRPr="003D7028">
        <w:t xml:space="preserve">В рамках Федерального Закона от 24.06.1999г. №120-ФЗ «Об основах системы профилактики безнадзорности и правонарушений несовершеннолетних» активизировать работу отделения по проведению профилактических рейдовых мероприятий по семьям СОП, проживающих на территории Дальнереченского муниципального района. Информацию о проделанной работе предоставить </w:t>
      </w:r>
      <w:r w:rsidRPr="003D7028">
        <w:rPr>
          <w:b/>
        </w:rPr>
        <w:t>в срок до 15 января 2021 года.</w:t>
      </w:r>
    </w:p>
    <w:p w:rsidR="009C03FE" w:rsidRPr="003D7028" w:rsidRDefault="009C03FE" w:rsidP="009C03FE">
      <w:pPr>
        <w:pStyle w:val="a3"/>
        <w:numPr>
          <w:ilvl w:val="1"/>
          <w:numId w:val="2"/>
        </w:numPr>
        <w:jc w:val="both"/>
        <w:rPr>
          <w:b/>
        </w:rPr>
      </w:pPr>
      <w:r w:rsidRPr="003D7028">
        <w:t xml:space="preserve"> </w:t>
      </w:r>
      <w:proofErr w:type="gramStart"/>
      <w:r w:rsidRPr="003D7028">
        <w:t xml:space="preserve">В соответствии со ст.3, п.1 ч.1 ст.12 Закона Приморского края от 08.11.2005г. №296-КЗ «О комиссиях по делам несовершеннолетних и защите их прав на территории Приморского края» в целях координации деятельности органов им учреждений системы профилактики, предоставить в КДНиЗП администрации </w:t>
      </w:r>
      <w:r w:rsidRPr="003D7028">
        <w:lastRenderedPageBreak/>
        <w:t>Дальнереченского муниципального района нормативно-правовые документы, регламентирующие работу отделения по ДГО  и ДМР КГКУ (ЦСПН) ПК с</w:t>
      </w:r>
      <w:proofErr w:type="gramEnd"/>
      <w:r w:rsidRPr="003D7028">
        <w:t xml:space="preserve"> семьями СОП. </w:t>
      </w:r>
      <w:r w:rsidRPr="003D7028">
        <w:rPr>
          <w:b/>
        </w:rPr>
        <w:t>СРОК: до 01 декабря 2020 года.</w:t>
      </w:r>
    </w:p>
    <w:p w:rsidR="009C03FE" w:rsidRPr="003D7028" w:rsidRDefault="009C03FE" w:rsidP="009C03FE">
      <w:pPr>
        <w:pStyle w:val="a3"/>
        <w:tabs>
          <w:tab w:val="left" w:pos="426"/>
          <w:tab w:val="left" w:pos="993"/>
        </w:tabs>
        <w:jc w:val="both"/>
      </w:pPr>
    </w:p>
    <w:p w:rsidR="009C03FE" w:rsidRPr="003D7028" w:rsidRDefault="009C03FE" w:rsidP="009C03FE">
      <w:pPr>
        <w:pStyle w:val="a3"/>
        <w:ind w:left="0"/>
        <w:jc w:val="both"/>
        <w:rPr>
          <w:b/>
        </w:rPr>
      </w:pPr>
    </w:p>
    <w:p w:rsidR="009C03FE" w:rsidRPr="003D7028" w:rsidRDefault="009C03FE" w:rsidP="009C03FE">
      <w:pPr>
        <w:pStyle w:val="a3"/>
        <w:ind w:left="0"/>
        <w:jc w:val="both"/>
        <w:rPr>
          <w:b/>
        </w:rPr>
      </w:pPr>
      <w:r w:rsidRPr="003D7028">
        <w:rPr>
          <w:b/>
        </w:rPr>
        <w:t>Рассмотрение мате</w:t>
      </w:r>
      <w:r>
        <w:rPr>
          <w:b/>
        </w:rPr>
        <w:t>риалов, поступивших на комиссию.</w:t>
      </w:r>
    </w:p>
    <w:p w:rsidR="009C03FE" w:rsidRPr="003D7028" w:rsidRDefault="009C03FE" w:rsidP="009C03FE">
      <w:pPr>
        <w:spacing w:after="0" w:line="240" w:lineRule="auto"/>
        <w:jc w:val="both"/>
        <w:rPr>
          <w:szCs w:val="24"/>
        </w:rPr>
      </w:pPr>
    </w:p>
    <w:p w:rsidR="009C03FE" w:rsidRPr="003D7028" w:rsidRDefault="009C03FE" w:rsidP="009C03FE">
      <w:pPr>
        <w:spacing w:after="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9C03FE" w:rsidRPr="003D7028" w:rsidRDefault="009C03FE" w:rsidP="009C03FE">
      <w:pPr>
        <w:spacing w:after="0"/>
        <w:jc w:val="both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 xml:space="preserve">Председательствующий                                                                    Н.В. Гуцалюк                              </w:t>
      </w:r>
    </w:p>
    <w:p w:rsidR="009C03FE" w:rsidRPr="003D7028" w:rsidRDefault="009C03FE" w:rsidP="009C03FE">
      <w:pPr>
        <w:spacing w:after="0"/>
        <w:jc w:val="both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>Отв. секретарь КДНиЗП                                                              М.В. Демчук</w:t>
      </w:r>
    </w:p>
    <w:p w:rsidR="009C03FE" w:rsidRPr="003D7028" w:rsidRDefault="009C03FE" w:rsidP="009C03FE">
      <w:pPr>
        <w:rPr>
          <w:szCs w:val="24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8B"/>
    <w:multiLevelType w:val="hybridMultilevel"/>
    <w:tmpl w:val="3CA26F6A"/>
    <w:lvl w:ilvl="0" w:tplc="C5C80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EB1"/>
    <w:multiLevelType w:val="multilevel"/>
    <w:tmpl w:val="77D23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FE"/>
    <w:rsid w:val="002F74FD"/>
    <w:rsid w:val="009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F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F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F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F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2020-11-11T06:34:00Z</dcterms:created>
  <dcterms:modified xsi:type="dcterms:W3CDTF">2020-11-11T06:39:00Z</dcterms:modified>
</cp:coreProperties>
</file>