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C1" w:rsidRPr="00DA2BE0" w:rsidRDefault="004944C1" w:rsidP="004944C1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 xml:space="preserve">Выписка из </w:t>
      </w:r>
      <w:proofErr w:type="spellStart"/>
      <w:r w:rsidRPr="00DA2BE0">
        <w:rPr>
          <w:rFonts w:eastAsia="Times New Roman" w:cs="Times New Roman"/>
          <w:b/>
          <w:sz w:val="22"/>
          <w:lang w:eastAsia="ru-RU"/>
        </w:rPr>
        <w:t>ПРОТОК</w:t>
      </w:r>
      <w:bookmarkStart w:id="0" w:name="_GoBack"/>
      <w:bookmarkEnd w:id="0"/>
      <w:r w:rsidRPr="00DA2BE0">
        <w:rPr>
          <w:rFonts w:eastAsia="Times New Roman" w:cs="Times New Roman"/>
          <w:b/>
          <w:sz w:val="22"/>
          <w:lang w:eastAsia="ru-RU"/>
        </w:rPr>
        <w:t>ОЛ</w:t>
      </w:r>
      <w:r>
        <w:rPr>
          <w:rFonts w:eastAsia="Times New Roman" w:cs="Times New Roman"/>
          <w:b/>
          <w:sz w:val="22"/>
          <w:lang w:eastAsia="ru-RU"/>
        </w:rPr>
        <w:t>а</w:t>
      </w:r>
      <w:proofErr w:type="spellEnd"/>
      <w:r w:rsidRPr="00DA2BE0">
        <w:rPr>
          <w:rFonts w:eastAsia="Times New Roman" w:cs="Times New Roman"/>
          <w:b/>
          <w:sz w:val="22"/>
          <w:lang w:eastAsia="ru-RU"/>
        </w:rPr>
        <w:t xml:space="preserve"> № 17</w:t>
      </w:r>
    </w:p>
    <w:p w:rsidR="004944C1" w:rsidRPr="00DA2BE0" w:rsidRDefault="004944C1" w:rsidP="004944C1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4944C1" w:rsidRPr="00DA2BE0" w:rsidRDefault="004944C1" w:rsidP="004944C1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DA2BE0">
        <w:rPr>
          <w:rFonts w:eastAsia="Times New Roman" w:cs="Times New Roman"/>
          <w:b/>
          <w:sz w:val="22"/>
          <w:lang w:eastAsia="ru-RU"/>
        </w:rPr>
        <w:t>з</w:t>
      </w:r>
      <w:r w:rsidRPr="00DA2BE0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4944C1" w:rsidRPr="00DA2BE0" w:rsidRDefault="004944C1" w:rsidP="004944C1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DA2BE0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4944C1" w:rsidRPr="00DA2BE0" w:rsidRDefault="004944C1" w:rsidP="004944C1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DA2BE0">
        <w:rPr>
          <w:rFonts w:eastAsia="Times New Roman" w:cs="Times New Roman"/>
          <w:b/>
          <w:sz w:val="22"/>
          <w:lang w:eastAsia="ru-RU"/>
        </w:rPr>
        <w:t>08 октября  2020 г.  10.00ч</w:t>
      </w:r>
    </w:p>
    <w:p w:rsidR="004944C1" w:rsidRPr="00DA2BE0" w:rsidRDefault="004944C1" w:rsidP="004944C1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4944C1" w:rsidRPr="00DA2BE0" w:rsidRDefault="004944C1" w:rsidP="004944C1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DA2BE0">
        <w:rPr>
          <w:rFonts w:eastAsia="Times New Roman" w:cs="Times New Roman"/>
          <w:b/>
          <w:sz w:val="22"/>
          <w:lang w:eastAsia="ru-RU"/>
        </w:rPr>
        <w:t>Председательствующий: Попов А.Г.,</w:t>
      </w:r>
    </w:p>
    <w:p w:rsidR="004944C1" w:rsidRPr="00DA2BE0" w:rsidRDefault="004944C1" w:rsidP="004944C1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DA2BE0">
        <w:rPr>
          <w:rFonts w:eastAsia="Times New Roman" w:cs="Times New Roman"/>
          <w:b/>
          <w:sz w:val="22"/>
          <w:lang w:eastAsia="ru-RU"/>
        </w:rPr>
        <w:t xml:space="preserve">Секретарь: Демчук М.В., </w:t>
      </w:r>
    </w:p>
    <w:p w:rsidR="004944C1" w:rsidRPr="00DA2BE0" w:rsidRDefault="004944C1" w:rsidP="004944C1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DA2BE0">
        <w:rPr>
          <w:rFonts w:eastAsia="Times New Roman" w:cs="Times New Roman"/>
          <w:b/>
          <w:sz w:val="22"/>
          <w:lang w:eastAsia="ru-RU"/>
        </w:rPr>
        <w:t xml:space="preserve">Члены комиссии: Звягинцева С.В., </w:t>
      </w:r>
      <w:proofErr w:type="spellStart"/>
      <w:r w:rsidRPr="00DA2BE0">
        <w:rPr>
          <w:rFonts w:eastAsia="Times New Roman" w:cs="Times New Roman"/>
          <w:b/>
          <w:sz w:val="22"/>
          <w:lang w:eastAsia="ru-RU"/>
        </w:rPr>
        <w:t>Лехова</w:t>
      </w:r>
      <w:proofErr w:type="spellEnd"/>
      <w:r w:rsidRPr="00DA2BE0">
        <w:rPr>
          <w:rFonts w:eastAsia="Times New Roman" w:cs="Times New Roman"/>
          <w:b/>
          <w:sz w:val="22"/>
          <w:lang w:eastAsia="ru-RU"/>
        </w:rPr>
        <w:t xml:space="preserve"> Е.В., Загребина Н.В., </w:t>
      </w:r>
      <w:proofErr w:type="spellStart"/>
      <w:r w:rsidRPr="00DA2BE0">
        <w:rPr>
          <w:rFonts w:eastAsia="Times New Roman" w:cs="Times New Roman"/>
          <w:b/>
          <w:sz w:val="22"/>
          <w:lang w:eastAsia="ru-RU"/>
        </w:rPr>
        <w:t>Бубненкова</w:t>
      </w:r>
      <w:proofErr w:type="spellEnd"/>
      <w:r w:rsidRPr="00DA2BE0">
        <w:rPr>
          <w:rFonts w:eastAsia="Times New Roman" w:cs="Times New Roman"/>
          <w:b/>
          <w:sz w:val="22"/>
          <w:lang w:eastAsia="ru-RU"/>
        </w:rPr>
        <w:t xml:space="preserve"> Н.М., Гуцалюк Н.В., Щур Е.А., Герман С.О., Новикова Н.С.,</w:t>
      </w:r>
    </w:p>
    <w:p w:rsidR="004944C1" w:rsidRPr="00DA2BE0" w:rsidRDefault="004944C1" w:rsidP="004944C1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DA2BE0">
        <w:rPr>
          <w:rFonts w:eastAsia="Times New Roman" w:cs="Times New Roman"/>
          <w:b/>
          <w:sz w:val="22"/>
          <w:lang w:eastAsia="ru-RU"/>
        </w:rPr>
        <w:t xml:space="preserve">При участии помощника прокурора Попковой Е.В., </w:t>
      </w:r>
    </w:p>
    <w:p w:rsidR="004944C1" w:rsidRPr="00DA2BE0" w:rsidRDefault="004944C1" w:rsidP="004944C1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DA2BE0">
        <w:rPr>
          <w:rFonts w:eastAsia="Times New Roman" w:cs="Times New Roman"/>
          <w:b/>
          <w:sz w:val="22"/>
          <w:lang w:eastAsia="ru-RU"/>
        </w:rPr>
        <w:t xml:space="preserve">Присутствовали: </w:t>
      </w:r>
      <w:proofErr w:type="spellStart"/>
      <w:r w:rsidRPr="00DA2BE0">
        <w:rPr>
          <w:rFonts w:eastAsia="Times New Roman" w:cs="Times New Roman"/>
          <w:b/>
          <w:sz w:val="22"/>
          <w:lang w:eastAsia="ru-RU"/>
        </w:rPr>
        <w:t>Дзелинская</w:t>
      </w:r>
      <w:proofErr w:type="spellEnd"/>
      <w:r w:rsidRPr="00DA2BE0">
        <w:rPr>
          <w:rFonts w:eastAsia="Times New Roman" w:cs="Times New Roman"/>
          <w:b/>
          <w:sz w:val="22"/>
          <w:lang w:eastAsia="ru-RU"/>
        </w:rPr>
        <w:t xml:space="preserve"> Е.В. – инспектор КГКУ «ЦСПН ПК», Рыков Евгений Александрович – </w:t>
      </w:r>
      <w:proofErr w:type="spellStart"/>
      <w:r w:rsidRPr="00DA2BE0">
        <w:rPr>
          <w:rFonts w:eastAsia="Times New Roman" w:cs="Times New Roman"/>
          <w:b/>
          <w:sz w:val="22"/>
          <w:lang w:eastAsia="ru-RU"/>
        </w:rPr>
        <w:t>врио</w:t>
      </w:r>
      <w:proofErr w:type="spellEnd"/>
      <w:r w:rsidRPr="00DA2BE0">
        <w:rPr>
          <w:rFonts w:eastAsia="Times New Roman" w:cs="Times New Roman"/>
          <w:b/>
          <w:sz w:val="22"/>
          <w:lang w:eastAsia="ru-RU"/>
        </w:rPr>
        <w:t xml:space="preserve"> заместителя начальника полиции по охране общественного порядка МО МВД РФ «Дальнереченский», Захарова Г.С. – специалист МКУ «УНО».</w:t>
      </w:r>
    </w:p>
    <w:p w:rsidR="004944C1" w:rsidRPr="00DA2BE0" w:rsidRDefault="004944C1" w:rsidP="004944C1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4944C1" w:rsidRPr="00DA2BE0" w:rsidRDefault="004944C1" w:rsidP="004944C1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DA2BE0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4944C1" w:rsidRPr="00DA2BE0" w:rsidRDefault="004944C1" w:rsidP="004944C1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4944C1" w:rsidRPr="00DA2BE0" w:rsidRDefault="004944C1" w:rsidP="004944C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A2BE0">
        <w:rPr>
          <w:sz w:val="22"/>
          <w:szCs w:val="22"/>
        </w:rPr>
        <w:t>Об исполнении закона «Об образовании» по организации всеобуча образовательными учреждениями Дальнереченского муниципального района.</w:t>
      </w:r>
    </w:p>
    <w:p w:rsidR="004944C1" w:rsidRPr="00DA2BE0" w:rsidRDefault="004944C1" w:rsidP="004944C1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4944C1" w:rsidRPr="00DA2BE0" w:rsidRDefault="004944C1" w:rsidP="004944C1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DA2BE0">
        <w:rPr>
          <w:rFonts w:eastAsia="Times New Roman" w:cs="Times New Roman"/>
          <w:b/>
          <w:sz w:val="22"/>
          <w:lang w:eastAsia="ru-RU"/>
        </w:rPr>
        <w:t xml:space="preserve">                                                                   Гуцалюк Н.В. – директор МКУ «УНО»</w:t>
      </w:r>
    </w:p>
    <w:p w:rsidR="004944C1" w:rsidRPr="00DA2BE0" w:rsidRDefault="004944C1" w:rsidP="004944C1">
      <w:pPr>
        <w:spacing w:after="0" w:line="240" w:lineRule="auto"/>
        <w:ind w:left="3828"/>
        <w:rPr>
          <w:rFonts w:cs="Times New Roman"/>
          <w:b/>
          <w:sz w:val="22"/>
        </w:rPr>
      </w:pPr>
    </w:p>
    <w:p w:rsidR="004944C1" w:rsidRPr="00DA2BE0" w:rsidRDefault="004944C1" w:rsidP="004944C1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A2BE0">
        <w:rPr>
          <w:b/>
          <w:sz w:val="22"/>
          <w:szCs w:val="22"/>
        </w:rPr>
        <w:t>Рассмотрение материалов, поступивших на комиссию.</w:t>
      </w:r>
    </w:p>
    <w:p w:rsidR="004944C1" w:rsidRPr="00DA2BE0" w:rsidRDefault="004944C1" w:rsidP="004944C1">
      <w:pPr>
        <w:pStyle w:val="a3"/>
        <w:jc w:val="both"/>
        <w:rPr>
          <w:b/>
          <w:sz w:val="22"/>
          <w:szCs w:val="22"/>
        </w:rPr>
      </w:pPr>
    </w:p>
    <w:p w:rsidR="004944C1" w:rsidRPr="00DA2BE0" w:rsidRDefault="004944C1" w:rsidP="004944C1">
      <w:pPr>
        <w:pStyle w:val="a3"/>
        <w:jc w:val="both"/>
        <w:rPr>
          <w:b/>
          <w:sz w:val="22"/>
          <w:szCs w:val="22"/>
        </w:rPr>
      </w:pPr>
    </w:p>
    <w:p w:rsidR="004944C1" w:rsidRPr="00DA2BE0" w:rsidRDefault="004944C1" w:rsidP="004944C1">
      <w:pPr>
        <w:pStyle w:val="a3"/>
        <w:ind w:left="0"/>
        <w:jc w:val="both"/>
        <w:rPr>
          <w:sz w:val="22"/>
          <w:szCs w:val="22"/>
        </w:rPr>
      </w:pPr>
      <w:r w:rsidRPr="00DA2BE0">
        <w:rPr>
          <w:b/>
          <w:sz w:val="22"/>
          <w:szCs w:val="22"/>
        </w:rPr>
        <w:t>По первому вопросу «</w:t>
      </w:r>
      <w:r w:rsidRPr="00DA2BE0">
        <w:rPr>
          <w:sz w:val="22"/>
          <w:szCs w:val="22"/>
        </w:rPr>
        <w:t>Об исполнении закона «Об образовании» по организации всеобуча образовательными учреждениями Дальнереченского муниципального района»</w:t>
      </w:r>
    </w:p>
    <w:p w:rsidR="004944C1" w:rsidRPr="00DA2BE0" w:rsidRDefault="004944C1" w:rsidP="004944C1">
      <w:pPr>
        <w:pStyle w:val="a3"/>
        <w:ind w:left="0"/>
        <w:jc w:val="both"/>
        <w:rPr>
          <w:sz w:val="22"/>
          <w:szCs w:val="22"/>
        </w:rPr>
      </w:pPr>
      <w:r w:rsidRPr="00DA2BE0">
        <w:rPr>
          <w:b/>
          <w:sz w:val="22"/>
          <w:szCs w:val="22"/>
        </w:rPr>
        <w:t>СЛУШАЛИ:</w:t>
      </w:r>
      <w:r w:rsidRPr="00DA2BE0">
        <w:rPr>
          <w:sz w:val="22"/>
          <w:szCs w:val="22"/>
        </w:rPr>
        <w:t xml:space="preserve"> главного специалиста МКУ «Управление народного образования» Дальнереченского муниципального района Захарову Галину Сергеевну.</w:t>
      </w:r>
    </w:p>
    <w:p w:rsidR="004944C1" w:rsidRPr="00DA2BE0" w:rsidRDefault="004944C1" w:rsidP="004944C1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DA2BE0">
        <w:rPr>
          <w:rFonts w:cs="Times New Roman"/>
          <w:sz w:val="22"/>
        </w:rPr>
        <w:t xml:space="preserve">По информации должностного лица установлено, что </w:t>
      </w:r>
      <w:r w:rsidRPr="00DA2BE0">
        <w:rPr>
          <w:rFonts w:eastAsia="Times New Roman" w:cs="Times New Roman"/>
          <w:sz w:val="22"/>
          <w:lang w:eastAsia="ru-RU"/>
        </w:rPr>
        <w:t>на 1 сентября 2020 года в районе функционирует 10 общеобразовательных учреждений, из них 8  - среднего общего образования и 2 - основного общего образования + 2 филиала (</w:t>
      </w:r>
      <w:proofErr w:type="spellStart"/>
      <w:r w:rsidRPr="00DA2BE0">
        <w:rPr>
          <w:rFonts w:eastAsia="Times New Roman" w:cs="Times New Roman"/>
          <w:sz w:val="22"/>
          <w:lang w:eastAsia="ru-RU"/>
        </w:rPr>
        <w:t>Боголюбовский</w:t>
      </w:r>
      <w:proofErr w:type="spellEnd"/>
      <w:r w:rsidRPr="00DA2BE0">
        <w:rPr>
          <w:rFonts w:eastAsia="Times New Roman" w:cs="Times New Roman"/>
          <w:sz w:val="22"/>
          <w:lang w:eastAsia="ru-RU"/>
        </w:rPr>
        <w:t>, Полянский).</w:t>
      </w:r>
    </w:p>
    <w:p w:rsidR="004944C1" w:rsidRPr="00DA2BE0" w:rsidRDefault="004944C1" w:rsidP="004944C1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A2BE0">
        <w:rPr>
          <w:rFonts w:eastAsia="Times New Roman" w:cs="Times New Roman"/>
          <w:sz w:val="22"/>
          <w:lang w:eastAsia="ru-RU"/>
        </w:rPr>
        <w:tab/>
        <w:t>С начало учебного года организовано бесплатное питание для детей начальной школы  и детей из малообеспеченных семей на сумму 70 руб., а также для детей с ограниченными возможностями здоровья и инвалидов на сумму 125 руб. Всего охвачено бесплатным питанием 645 учащихся.</w:t>
      </w:r>
    </w:p>
    <w:p w:rsidR="004944C1" w:rsidRPr="00DA2BE0" w:rsidRDefault="004944C1" w:rsidP="004944C1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A2BE0">
        <w:rPr>
          <w:rFonts w:eastAsia="Times New Roman" w:cs="Times New Roman"/>
          <w:sz w:val="22"/>
          <w:lang w:eastAsia="ru-RU"/>
        </w:rPr>
        <w:tab/>
        <w:t xml:space="preserve">На начало учебного года всего учащихся  </w:t>
      </w:r>
      <w:r w:rsidRPr="00DA2BE0">
        <w:rPr>
          <w:rFonts w:eastAsia="Times New Roman" w:cs="Times New Roman"/>
          <w:b/>
          <w:sz w:val="22"/>
          <w:lang w:eastAsia="ru-RU"/>
        </w:rPr>
        <w:t>– 1007 (1090</w:t>
      </w:r>
      <w:r w:rsidRPr="00DA2BE0">
        <w:rPr>
          <w:rFonts w:eastAsia="Times New Roman" w:cs="Times New Roman"/>
          <w:sz w:val="22"/>
          <w:lang w:eastAsia="ru-RU"/>
        </w:rPr>
        <w:t xml:space="preserve"> – прошлый год</w:t>
      </w:r>
      <w:r w:rsidRPr="00DA2BE0">
        <w:rPr>
          <w:rFonts w:eastAsia="Times New Roman" w:cs="Times New Roman"/>
          <w:b/>
          <w:sz w:val="22"/>
          <w:lang w:eastAsia="ru-RU"/>
        </w:rPr>
        <w:t>)</w:t>
      </w:r>
      <w:r w:rsidRPr="00DA2BE0">
        <w:rPr>
          <w:rFonts w:eastAsia="Times New Roman" w:cs="Times New Roman"/>
          <w:sz w:val="22"/>
          <w:lang w:eastAsia="ru-RU"/>
        </w:rPr>
        <w:t xml:space="preserve">, в т. ч. 3 учащихся обучаются на дому (2 </w:t>
      </w:r>
      <w:proofErr w:type="spellStart"/>
      <w:r w:rsidRPr="00DA2BE0">
        <w:rPr>
          <w:rFonts w:eastAsia="Times New Roman" w:cs="Times New Roman"/>
          <w:sz w:val="22"/>
          <w:lang w:eastAsia="ru-RU"/>
        </w:rPr>
        <w:t>кл</w:t>
      </w:r>
      <w:proofErr w:type="spellEnd"/>
      <w:r w:rsidRPr="00DA2BE0">
        <w:rPr>
          <w:rFonts w:eastAsia="Times New Roman" w:cs="Times New Roman"/>
          <w:sz w:val="22"/>
          <w:lang w:eastAsia="ru-RU"/>
        </w:rPr>
        <w:t xml:space="preserve"> – Сальское, 11 </w:t>
      </w:r>
      <w:proofErr w:type="spellStart"/>
      <w:r w:rsidRPr="00DA2BE0">
        <w:rPr>
          <w:rFonts w:eastAsia="Times New Roman" w:cs="Times New Roman"/>
          <w:sz w:val="22"/>
          <w:lang w:eastAsia="ru-RU"/>
        </w:rPr>
        <w:t>кл</w:t>
      </w:r>
      <w:proofErr w:type="spellEnd"/>
      <w:r w:rsidRPr="00DA2BE0">
        <w:rPr>
          <w:rFonts w:eastAsia="Times New Roman" w:cs="Times New Roman"/>
          <w:sz w:val="22"/>
          <w:lang w:eastAsia="ru-RU"/>
        </w:rPr>
        <w:t xml:space="preserve"> – Сальское, 4 </w:t>
      </w:r>
      <w:proofErr w:type="spellStart"/>
      <w:r w:rsidRPr="00DA2BE0">
        <w:rPr>
          <w:rFonts w:eastAsia="Times New Roman" w:cs="Times New Roman"/>
          <w:sz w:val="22"/>
          <w:lang w:eastAsia="ru-RU"/>
        </w:rPr>
        <w:t>кл</w:t>
      </w:r>
      <w:proofErr w:type="spellEnd"/>
      <w:r w:rsidRPr="00DA2BE0">
        <w:rPr>
          <w:rFonts w:eastAsia="Times New Roman" w:cs="Times New Roman"/>
          <w:sz w:val="22"/>
          <w:lang w:eastAsia="ru-RU"/>
        </w:rPr>
        <w:t xml:space="preserve"> - Орехово) по причине здоровья (инвалиды).</w:t>
      </w:r>
    </w:p>
    <w:p w:rsidR="004944C1" w:rsidRPr="00DA2BE0" w:rsidRDefault="004944C1" w:rsidP="004944C1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A2BE0">
        <w:rPr>
          <w:rFonts w:eastAsia="Times New Roman" w:cs="Times New Roman"/>
          <w:sz w:val="22"/>
          <w:lang w:eastAsia="ru-RU"/>
        </w:rPr>
        <w:t xml:space="preserve">Все школы работают в одну смену. С 01 октября 2020 года организована работа кружков и спортивных секций: </w:t>
      </w:r>
    </w:p>
    <w:p w:rsidR="004944C1" w:rsidRPr="00DA2BE0" w:rsidRDefault="004944C1" w:rsidP="004944C1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A2BE0">
        <w:rPr>
          <w:rFonts w:eastAsia="Times New Roman" w:cs="Times New Roman"/>
          <w:sz w:val="22"/>
          <w:lang w:eastAsia="ru-RU"/>
        </w:rPr>
        <w:t xml:space="preserve">от ДДТ – 57 кружков (665 детей)  </w:t>
      </w:r>
    </w:p>
    <w:p w:rsidR="004944C1" w:rsidRPr="00DA2BE0" w:rsidRDefault="004944C1" w:rsidP="004944C1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A2BE0">
        <w:rPr>
          <w:rFonts w:eastAsia="Times New Roman" w:cs="Times New Roman"/>
          <w:sz w:val="22"/>
          <w:lang w:eastAsia="ru-RU"/>
        </w:rPr>
        <w:t>от ДЮСШ – 18 кружков (303 ребенка)</w:t>
      </w:r>
    </w:p>
    <w:p w:rsidR="004944C1" w:rsidRPr="00DA2BE0" w:rsidRDefault="004944C1" w:rsidP="004944C1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A2BE0">
        <w:rPr>
          <w:rFonts w:eastAsia="Times New Roman" w:cs="Times New Roman"/>
          <w:sz w:val="22"/>
          <w:lang w:eastAsia="ru-RU"/>
        </w:rPr>
        <w:tab/>
        <w:t xml:space="preserve">Организован подвоз школьными автобусами в школы сел: Ариадное – 25, Малиново – 32, Орехово – 20, Ракитное – 28, Стретенка – 15, Рождественка – 28 </w:t>
      </w:r>
    </w:p>
    <w:p w:rsidR="004944C1" w:rsidRPr="00DA2BE0" w:rsidRDefault="004944C1" w:rsidP="004944C1">
      <w:pPr>
        <w:spacing w:after="0"/>
        <w:jc w:val="both"/>
        <w:rPr>
          <w:rFonts w:eastAsia="Times New Roman" w:cs="Times New Roman"/>
          <w:sz w:val="22"/>
          <w:highlight w:val="red"/>
          <w:lang w:eastAsia="ru-RU"/>
        </w:rPr>
      </w:pPr>
      <w:r w:rsidRPr="00DA2BE0">
        <w:rPr>
          <w:rFonts w:eastAsia="Times New Roman" w:cs="Times New Roman"/>
          <w:b/>
          <w:sz w:val="22"/>
          <w:lang w:eastAsia="ru-RU"/>
        </w:rPr>
        <w:t>ИТОГО подвозится 148 учащихся.</w:t>
      </w:r>
    </w:p>
    <w:p w:rsidR="004944C1" w:rsidRPr="00DA2BE0" w:rsidRDefault="004944C1" w:rsidP="004944C1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A2BE0">
        <w:rPr>
          <w:rFonts w:eastAsia="Times New Roman" w:cs="Times New Roman"/>
          <w:sz w:val="22"/>
          <w:lang w:eastAsia="ru-RU"/>
        </w:rPr>
        <w:tab/>
        <w:t xml:space="preserve">На 1 сентября </w:t>
      </w:r>
      <w:r w:rsidRPr="00DA2BE0">
        <w:rPr>
          <w:rFonts w:eastAsia="Times New Roman" w:cs="Times New Roman"/>
          <w:b/>
          <w:sz w:val="22"/>
          <w:lang w:eastAsia="ru-RU"/>
        </w:rPr>
        <w:t>не приступили</w:t>
      </w:r>
      <w:r w:rsidRPr="00DA2BE0">
        <w:rPr>
          <w:rFonts w:eastAsia="Times New Roman" w:cs="Times New Roman"/>
          <w:sz w:val="22"/>
          <w:lang w:eastAsia="ru-RU"/>
        </w:rPr>
        <w:t xml:space="preserve"> к занятиям </w:t>
      </w:r>
      <w:r w:rsidRPr="00DA2BE0">
        <w:rPr>
          <w:rFonts w:eastAsia="Times New Roman" w:cs="Times New Roman"/>
          <w:b/>
          <w:sz w:val="22"/>
          <w:lang w:eastAsia="ru-RU"/>
        </w:rPr>
        <w:t xml:space="preserve">6 </w:t>
      </w:r>
      <w:r>
        <w:rPr>
          <w:rFonts w:eastAsia="Times New Roman" w:cs="Times New Roman"/>
          <w:sz w:val="22"/>
          <w:lang w:eastAsia="ru-RU"/>
        </w:rPr>
        <w:t>учащихся</w:t>
      </w:r>
      <w:proofErr w:type="gramStart"/>
      <w:r>
        <w:rPr>
          <w:rFonts w:eastAsia="Times New Roman" w:cs="Times New Roman"/>
          <w:sz w:val="22"/>
          <w:lang w:eastAsia="ru-RU"/>
        </w:rPr>
        <w:t>.</w:t>
      </w:r>
      <w:proofErr w:type="gramEnd"/>
      <w:r w:rsidRPr="00DA2BE0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С</w:t>
      </w:r>
      <w:r w:rsidRPr="00DA2BE0">
        <w:rPr>
          <w:rFonts w:eastAsia="Times New Roman" w:cs="Times New Roman"/>
          <w:sz w:val="22"/>
          <w:lang w:eastAsia="ru-RU"/>
        </w:rPr>
        <w:t>овместно с органами системы профилактики безнадзорности и правонарушений несовершеннолетних проведена работа по возв</w:t>
      </w:r>
      <w:r>
        <w:rPr>
          <w:rFonts w:eastAsia="Times New Roman" w:cs="Times New Roman"/>
          <w:sz w:val="22"/>
          <w:lang w:eastAsia="ru-RU"/>
        </w:rPr>
        <w:t>ращению данных учащиеся к учебе.</w:t>
      </w:r>
    </w:p>
    <w:p w:rsidR="004944C1" w:rsidRPr="00DA2BE0" w:rsidRDefault="004944C1" w:rsidP="004944C1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DA2BE0">
        <w:rPr>
          <w:rFonts w:eastAsia="Times New Roman" w:cs="Times New Roman"/>
          <w:sz w:val="22"/>
          <w:lang w:eastAsia="ru-RU"/>
        </w:rPr>
        <w:tab/>
      </w:r>
      <w:proofErr w:type="gramStart"/>
      <w:r w:rsidRPr="00DA2BE0">
        <w:rPr>
          <w:rFonts w:eastAsia="Times New Roman" w:cs="Times New Roman"/>
          <w:sz w:val="22"/>
          <w:lang w:eastAsia="ru-RU"/>
        </w:rPr>
        <w:t>На конец</w:t>
      </w:r>
      <w:proofErr w:type="gramEnd"/>
      <w:r w:rsidRPr="00DA2BE0">
        <w:rPr>
          <w:rFonts w:eastAsia="Times New Roman" w:cs="Times New Roman"/>
          <w:sz w:val="22"/>
          <w:lang w:eastAsia="ru-RU"/>
        </w:rPr>
        <w:t xml:space="preserve"> 2019-2020 учебного года выпускалось 53 выпускника  из 11 классов. По итогам ЕГЭ  среднее общее образование получили 53 человека (100%). Из них 15 поступили в ВУЗ (28,3%), </w:t>
      </w:r>
      <w:proofErr w:type="spellStart"/>
      <w:r w:rsidRPr="00DA2BE0">
        <w:rPr>
          <w:rFonts w:eastAsia="Times New Roman" w:cs="Times New Roman"/>
          <w:sz w:val="22"/>
          <w:lang w:eastAsia="ru-RU"/>
        </w:rPr>
        <w:t>ССУЗы</w:t>
      </w:r>
      <w:proofErr w:type="spellEnd"/>
      <w:r w:rsidRPr="00DA2BE0">
        <w:rPr>
          <w:rFonts w:eastAsia="Times New Roman" w:cs="Times New Roman"/>
          <w:sz w:val="22"/>
          <w:lang w:eastAsia="ru-RU"/>
        </w:rPr>
        <w:t xml:space="preserve"> – 30 (56,6%), 2 (3,8%) – устроились на работу, 4 (7,5%) – призваны в армию, не работают, не продолжают обучение – 2 (все совершеннолетние).</w:t>
      </w:r>
    </w:p>
    <w:p w:rsidR="004944C1" w:rsidRPr="00DA2BE0" w:rsidRDefault="004944C1" w:rsidP="004944C1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4944C1" w:rsidRPr="00DA2BE0" w:rsidRDefault="004944C1" w:rsidP="004944C1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4944C1" w:rsidRPr="00DA2BE0" w:rsidRDefault="004944C1" w:rsidP="004944C1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DA2BE0">
        <w:rPr>
          <w:rFonts w:eastAsia="Times New Roman" w:cs="Times New Roman"/>
          <w:b/>
          <w:sz w:val="22"/>
          <w:lang w:eastAsia="ru-RU"/>
        </w:rPr>
        <w:t>РЕШИЛИ:</w:t>
      </w:r>
    </w:p>
    <w:p w:rsidR="004944C1" w:rsidRPr="00DA2BE0" w:rsidRDefault="004944C1" w:rsidP="004944C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DA2BE0">
        <w:rPr>
          <w:sz w:val="22"/>
          <w:szCs w:val="22"/>
        </w:rPr>
        <w:t>Информацию должностного лица принять к сведению.</w:t>
      </w:r>
    </w:p>
    <w:p w:rsidR="004944C1" w:rsidRPr="00DA2BE0" w:rsidRDefault="004944C1" w:rsidP="004944C1">
      <w:pPr>
        <w:pStyle w:val="a3"/>
        <w:ind w:left="1080"/>
        <w:jc w:val="both"/>
        <w:rPr>
          <w:b/>
          <w:sz w:val="22"/>
          <w:szCs w:val="22"/>
        </w:rPr>
      </w:pPr>
    </w:p>
    <w:p w:rsidR="004944C1" w:rsidRPr="00DA2BE0" w:rsidRDefault="004944C1" w:rsidP="004944C1">
      <w:pPr>
        <w:spacing w:after="0"/>
        <w:jc w:val="both"/>
        <w:rPr>
          <w:rFonts w:eastAsia="Times New Roman" w:cs="Times New Roman"/>
          <w:sz w:val="22"/>
          <w:highlight w:val="red"/>
          <w:lang w:eastAsia="ru-RU"/>
        </w:rPr>
      </w:pPr>
    </w:p>
    <w:p w:rsidR="004944C1" w:rsidRPr="00DA2BE0" w:rsidRDefault="004944C1" w:rsidP="004944C1">
      <w:pPr>
        <w:pStyle w:val="a3"/>
        <w:ind w:left="0"/>
        <w:jc w:val="both"/>
        <w:rPr>
          <w:b/>
          <w:sz w:val="22"/>
          <w:szCs w:val="22"/>
        </w:rPr>
      </w:pPr>
      <w:r w:rsidRPr="00DA2BE0">
        <w:rPr>
          <w:b/>
          <w:sz w:val="22"/>
          <w:szCs w:val="22"/>
        </w:rPr>
        <w:t xml:space="preserve">Рассмотрение материалов, поступивших на </w:t>
      </w:r>
      <w:r>
        <w:rPr>
          <w:b/>
          <w:sz w:val="22"/>
          <w:szCs w:val="22"/>
        </w:rPr>
        <w:t>комиссию.</w:t>
      </w:r>
    </w:p>
    <w:p w:rsidR="004944C1" w:rsidRPr="00DA2BE0" w:rsidRDefault="004944C1" w:rsidP="004944C1">
      <w:pPr>
        <w:pStyle w:val="a3"/>
        <w:ind w:left="0"/>
        <w:jc w:val="both"/>
        <w:rPr>
          <w:b/>
          <w:sz w:val="22"/>
          <w:szCs w:val="22"/>
        </w:rPr>
      </w:pPr>
    </w:p>
    <w:p w:rsidR="004944C1" w:rsidRPr="00DA2BE0" w:rsidRDefault="004944C1" w:rsidP="004944C1">
      <w:pPr>
        <w:spacing w:line="240" w:lineRule="auto"/>
        <w:jc w:val="both"/>
        <w:rPr>
          <w:rFonts w:cs="Times New Roman"/>
          <w:sz w:val="22"/>
        </w:rPr>
      </w:pPr>
    </w:p>
    <w:p w:rsidR="004944C1" w:rsidRPr="00DA2BE0" w:rsidRDefault="004944C1" w:rsidP="004944C1">
      <w:pPr>
        <w:spacing w:after="0" w:line="240" w:lineRule="auto"/>
        <w:ind w:firstLine="709"/>
        <w:jc w:val="both"/>
        <w:rPr>
          <w:rFonts w:eastAsia="Calibri" w:cs="Times New Roman"/>
          <w:b/>
          <w:sz w:val="22"/>
        </w:rPr>
      </w:pPr>
      <w:r w:rsidRPr="00DA2BE0">
        <w:rPr>
          <w:rFonts w:eastAsia="Calibri" w:cs="Times New Roman"/>
          <w:b/>
          <w:sz w:val="22"/>
        </w:rPr>
        <w:t>Лицам, участвующим в деле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 w:rsidR="004944C1" w:rsidRPr="00DA2BE0" w:rsidRDefault="004944C1" w:rsidP="004944C1">
      <w:pPr>
        <w:spacing w:line="240" w:lineRule="auto"/>
        <w:jc w:val="both"/>
        <w:rPr>
          <w:rFonts w:eastAsia="Calibri" w:cs="Times New Roman"/>
          <w:b/>
          <w:sz w:val="22"/>
        </w:rPr>
      </w:pPr>
    </w:p>
    <w:p w:rsidR="004944C1" w:rsidRPr="00DA2BE0" w:rsidRDefault="004944C1" w:rsidP="004944C1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DA2BE0">
        <w:rPr>
          <w:rFonts w:eastAsia="Times New Roman" w:cs="Times New Roman"/>
          <w:b/>
          <w:sz w:val="22"/>
          <w:lang w:eastAsia="ru-RU"/>
        </w:rPr>
        <w:t xml:space="preserve">Председательствующий                                                                                  А.Г. Попов                                                                                                                         </w:t>
      </w:r>
    </w:p>
    <w:p w:rsidR="004944C1" w:rsidRPr="00DA2BE0" w:rsidRDefault="004944C1" w:rsidP="004944C1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4944C1" w:rsidRPr="00DA2BE0" w:rsidRDefault="004944C1" w:rsidP="004944C1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DA2BE0">
        <w:rPr>
          <w:rFonts w:eastAsia="Times New Roman" w:cs="Times New Roman"/>
          <w:b/>
          <w:sz w:val="22"/>
          <w:lang w:eastAsia="ru-RU"/>
        </w:rPr>
        <w:t>Отв. секретарь КДНиЗП                                                                                 М.В. Демчук</w:t>
      </w:r>
    </w:p>
    <w:p w:rsidR="004944C1" w:rsidRPr="00DA2BE0" w:rsidRDefault="004944C1" w:rsidP="004944C1">
      <w:pPr>
        <w:rPr>
          <w:rFonts w:cs="Times New Roman"/>
          <w:sz w:val="22"/>
        </w:rPr>
      </w:pPr>
    </w:p>
    <w:p w:rsidR="004944C1" w:rsidRPr="00DA2BE0" w:rsidRDefault="004944C1" w:rsidP="004944C1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4944C1" w:rsidRPr="00DA2BE0" w:rsidRDefault="004944C1" w:rsidP="004944C1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4944C1" w:rsidRPr="00DA2BE0" w:rsidRDefault="004944C1" w:rsidP="004944C1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4944C1" w:rsidRPr="00DA2BE0" w:rsidRDefault="004944C1" w:rsidP="004944C1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4944C1" w:rsidRPr="00DA2BE0" w:rsidRDefault="004944C1" w:rsidP="004944C1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4944C1" w:rsidRPr="00DA2BE0" w:rsidRDefault="004944C1" w:rsidP="004944C1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4944C1" w:rsidRPr="00DA2BE0" w:rsidRDefault="004944C1" w:rsidP="004944C1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4944C1" w:rsidRDefault="004944C1" w:rsidP="004944C1"/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C8B"/>
    <w:multiLevelType w:val="hybridMultilevel"/>
    <w:tmpl w:val="351C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D0F79"/>
    <w:multiLevelType w:val="multilevel"/>
    <w:tmpl w:val="3F1C8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C1"/>
    <w:rsid w:val="002F74FD"/>
    <w:rsid w:val="0049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C1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C1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2020-10-14T02:17:00Z</dcterms:created>
  <dcterms:modified xsi:type="dcterms:W3CDTF">2020-10-14T02:20:00Z</dcterms:modified>
</cp:coreProperties>
</file>