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FA" w:rsidRPr="008663BE" w:rsidRDefault="00A5276B" w:rsidP="006D3EFA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Выписка из </w:t>
      </w:r>
      <w:r w:rsidR="006D3EFA" w:rsidRPr="008663BE">
        <w:rPr>
          <w:rFonts w:eastAsia="Times New Roman" w:cs="Times New Roman"/>
          <w:b/>
          <w:sz w:val="20"/>
          <w:szCs w:val="20"/>
          <w:lang w:eastAsia="ru-RU"/>
        </w:rPr>
        <w:t>ПРОТОКОЛ</w:t>
      </w:r>
      <w:r>
        <w:rPr>
          <w:rFonts w:eastAsia="Times New Roman" w:cs="Times New Roman"/>
          <w:b/>
          <w:sz w:val="20"/>
          <w:szCs w:val="20"/>
          <w:lang w:eastAsia="ru-RU"/>
        </w:rPr>
        <w:t>А</w:t>
      </w:r>
      <w:r w:rsidR="006D3EFA"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 №5</w:t>
      </w:r>
    </w:p>
    <w:p w:rsidR="006D3EFA" w:rsidRPr="008663BE" w:rsidRDefault="006D3EFA" w:rsidP="006D3EFA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з</w:t>
      </w:r>
      <w:r w:rsidRPr="008663BE">
        <w:rPr>
          <w:rFonts w:eastAsia="Times New Roman" w:cs="Times New Roman"/>
          <w:sz w:val="20"/>
          <w:szCs w:val="20"/>
          <w:lang w:eastAsia="ru-RU"/>
        </w:rPr>
        <w:t xml:space="preserve">аседания комиссии по делам несовершеннолетних и защите </w:t>
      </w:r>
    </w:p>
    <w:p w:rsidR="006D3EFA" w:rsidRPr="008663BE" w:rsidRDefault="006D3EFA" w:rsidP="006D3EFA">
      <w:pPr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их прав администрации Дальнереченского муниципального района</w:t>
      </w:r>
    </w:p>
    <w:p w:rsidR="006D3EFA" w:rsidRPr="008663BE" w:rsidRDefault="006D3EFA" w:rsidP="006D3EFA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21 марта 2019 г.  10-00 часов.  </w:t>
      </w:r>
    </w:p>
    <w:p w:rsidR="006D3EFA" w:rsidRPr="008663BE" w:rsidRDefault="006D3EFA" w:rsidP="006D3EFA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г.Дальнереченск</w:t>
      </w:r>
    </w:p>
    <w:p w:rsidR="006D3EFA" w:rsidRPr="008663BE" w:rsidRDefault="006D3EFA" w:rsidP="006D3EFA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6D3EFA" w:rsidRPr="008663BE" w:rsidRDefault="006D3EFA" w:rsidP="006D3EF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Председательствующий: Гуцалюк Н.В.,</w:t>
      </w:r>
    </w:p>
    <w:p w:rsidR="006D3EFA" w:rsidRPr="008663BE" w:rsidRDefault="006D3EFA" w:rsidP="006D3EF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Секретарь: Демчук М.В.,</w:t>
      </w:r>
    </w:p>
    <w:p w:rsidR="006D3EFA" w:rsidRPr="008663BE" w:rsidRDefault="006D3EFA" w:rsidP="006D3EF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Члены комиссии: Загребина Н.В., Хромова О.В., Герман С.О., Новикова Н.С., Порхун С.В., Марияш Т.М., </w:t>
      </w:r>
    </w:p>
    <w:p w:rsidR="006D3EFA" w:rsidRPr="008663BE" w:rsidRDefault="006D3EFA" w:rsidP="006D3EFA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При участии заместителя прокурора </w:t>
      </w:r>
      <w:proofErr w:type="spellStart"/>
      <w:r w:rsidRPr="008663BE">
        <w:rPr>
          <w:rFonts w:eastAsia="Times New Roman" w:cs="Times New Roman"/>
          <w:b/>
          <w:sz w:val="20"/>
          <w:szCs w:val="20"/>
          <w:lang w:eastAsia="ru-RU"/>
        </w:rPr>
        <w:t>Копаева</w:t>
      </w:r>
      <w:proofErr w:type="spellEnd"/>
      <w:r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 Т.Т.</w:t>
      </w:r>
    </w:p>
    <w:p w:rsidR="006D3EFA" w:rsidRPr="008663BE" w:rsidRDefault="006D3EFA" w:rsidP="006D3EFA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Присутствовали: корреспондент газеты «Ударный Фронт» </w:t>
      </w:r>
      <w:proofErr w:type="spellStart"/>
      <w:r w:rsidRPr="008663BE">
        <w:rPr>
          <w:rFonts w:eastAsia="Times New Roman" w:cs="Times New Roman"/>
          <w:b/>
          <w:sz w:val="20"/>
          <w:szCs w:val="20"/>
          <w:lang w:eastAsia="ru-RU"/>
        </w:rPr>
        <w:t>Кутазова</w:t>
      </w:r>
      <w:proofErr w:type="spellEnd"/>
      <w:r w:rsidRPr="008663BE">
        <w:rPr>
          <w:rFonts w:eastAsia="Times New Roman" w:cs="Times New Roman"/>
          <w:b/>
          <w:sz w:val="20"/>
          <w:szCs w:val="20"/>
          <w:lang w:eastAsia="ru-RU"/>
        </w:rPr>
        <w:t xml:space="preserve"> А.</w:t>
      </w:r>
    </w:p>
    <w:p w:rsidR="006D3EFA" w:rsidRPr="008663BE" w:rsidRDefault="006D3EFA" w:rsidP="006D3EFA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</w:p>
    <w:p w:rsidR="006D3EFA" w:rsidRPr="008663BE" w:rsidRDefault="006D3EFA" w:rsidP="006D3EFA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Повестка заседания:</w:t>
      </w:r>
    </w:p>
    <w:p w:rsidR="006D3EFA" w:rsidRPr="008663BE" w:rsidRDefault="006D3EFA" w:rsidP="006D3EFA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6D3EFA" w:rsidRPr="008663BE" w:rsidRDefault="006D3EFA" w:rsidP="00F41A6B">
      <w:pPr>
        <w:pStyle w:val="a3"/>
        <w:ind w:left="0"/>
        <w:jc w:val="both"/>
        <w:rPr>
          <w:rFonts w:eastAsia="Calibri" w:cs="Times New Roman"/>
          <w:sz w:val="20"/>
          <w:szCs w:val="20"/>
        </w:rPr>
      </w:pPr>
      <w:r w:rsidRPr="008663BE">
        <w:rPr>
          <w:rFonts w:eastAsia="Calibri" w:cs="Times New Roman"/>
          <w:sz w:val="20"/>
          <w:szCs w:val="20"/>
        </w:rPr>
        <w:t>1. 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</w:t>
      </w:r>
      <w:r w:rsidR="00F41A6B" w:rsidRPr="008663BE">
        <w:rPr>
          <w:rFonts w:eastAsia="Calibri" w:cs="Times New Roman"/>
          <w:sz w:val="20"/>
          <w:szCs w:val="20"/>
        </w:rPr>
        <w:t xml:space="preserve"> и отношение к воспитанию детей.</w:t>
      </w:r>
    </w:p>
    <w:p w:rsidR="006D3EFA" w:rsidRPr="008663BE" w:rsidRDefault="006D3EFA" w:rsidP="006D3EFA">
      <w:pPr>
        <w:pStyle w:val="a3"/>
        <w:ind w:left="4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 xml:space="preserve">КГБУСО «Дальнереченский СРНЦ «Надежда», </w:t>
      </w:r>
    </w:p>
    <w:p w:rsidR="006D3EFA" w:rsidRPr="008663BE" w:rsidRDefault="006D3EFA" w:rsidP="006D3EFA">
      <w:pPr>
        <w:pStyle w:val="a3"/>
        <w:ind w:left="420"/>
        <w:jc w:val="right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 xml:space="preserve">ТИР отдел опеки и попечительства </w:t>
      </w:r>
    </w:p>
    <w:p w:rsidR="006D3EFA" w:rsidRPr="008663BE" w:rsidRDefault="006D3EFA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2. Рассмотрение материалов поступивших на комиссию, проведение профилактической    работы с законными представителями и несовершеннолетними.</w:t>
      </w:r>
    </w:p>
    <w:p w:rsidR="006D3EFA" w:rsidRPr="008663BE" w:rsidRDefault="006D3EFA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По первому вопросу «</w:t>
      </w:r>
      <w:r w:rsidRPr="008663BE">
        <w:rPr>
          <w:rFonts w:eastAsia="Calibri" w:cs="Times New Roman"/>
          <w:sz w:val="20"/>
          <w:szCs w:val="20"/>
        </w:rPr>
        <w:t>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</w:t>
      </w:r>
    </w:p>
    <w:p w:rsidR="008663BE" w:rsidRDefault="008663BE" w:rsidP="00F41A6B">
      <w:pPr>
        <w:tabs>
          <w:tab w:val="left" w:pos="-142"/>
        </w:tabs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8663BE" w:rsidRDefault="00F41A6B" w:rsidP="00F41A6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Calibri" w:cs="Times New Roman"/>
          <w:b/>
          <w:szCs w:val="24"/>
        </w:rPr>
        <w:t>СЛУШАЛИ:</w:t>
      </w:r>
    </w:p>
    <w:p w:rsidR="00F41A6B" w:rsidRPr="008663BE" w:rsidRDefault="008663BE" w:rsidP="00F41A6B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-</w:t>
      </w:r>
      <w:r w:rsidR="00F41A6B" w:rsidRPr="008663BE">
        <w:rPr>
          <w:rFonts w:eastAsia="Times New Roman" w:cs="Times New Roman"/>
          <w:b/>
          <w:sz w:val="20"/>
          <w:szCs w:val="20"/>
          <w:lang w:eastAsia="ru-RU"/>
        </w:rPr>
        <w:t>Заведующую отделением сопровождения семьи КГБУСО «Дальнереченский СРНЦ «Надежда» Загребину Н.В.</w:t>
      </w: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41A6B" w:rsidRPr="00F41A6B" w:rsidRDefault="00F41A6B" w:rsidP="00F41A6B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ab/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Вся работа специалистов отделения сопровождения семьи </w:t>
      </w:r>
      <w:r w:rsidR="00416E74" w:rsidRPr="008663BE">
        <w:rPr>
          <w:rFonts w:eastAsia="Times New Roman" w:cs="Times New Roman"/>
          <w:sz w:val="20"/>
          <w:szCs w:val="20"/>
          <w:lang w:eastAsia="ru-RU"/>
        </w:rPr>
        <w:t>КГБУСО «Дальнереченский СРНЦ «Надежда»</w:t>
      </w:r>
      <w:r w:rsidRPr="00F41A6B">
        <w:rPr>
          <w:rFonts w:eastAsia="Times New Roman" w:cs="Times New Roman"/>
          <w:sz w:val="20"/>
          <w:szCs w:val="20"/>
          <w:lang w:eastAsia="ru-RU"/>
        </w:rPr>
        <w:t>направлена на сохранение кровной семьи, на изменение родителями своего поведения, образа жизни и отношения к воспитанию детей.</w:t>
      </w:r>
    </w:p>
    <w:p w:rsidR="00F41A6B" w:rsidRPr="00F41A6B" w:rsidRDefault="00F41A6B" w:rsidP="00F41A6B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ab/>
        <w:t>В КГБУСО «Дальнереченский СРЦН «Надежда» с начала 2018 г. по 21.03.2019 г.  реабилитацию прошли 510  несовершеннолетних, из них 78 проживают в семьях Дальнереченского муниципального района, 18 несовершеннолетних проживают в семьях, находящихся в социально опасном положении.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>Дети семей</w:t>
      </w:r>
      <w:r w:rsidR="00A5276B">
        <w:rPr>
          <w:rFonts w:eastAsia="Times New Roman" w:cs="Times New Roman"/>
          <w:sz w:val="20"/>
          <w:szCs w:val="20"/>
          <w:lang w:eastAsia="ru-RU"/>
        </w:rPr>
        <w:t xml:space="preserve"> из: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5276B">
        <w:rPr>
          <w:rFonts w:eastAsia="Times New Roman" w:cs="Times New Roman"/>
          <w:sz w:val="20"/>
          <w:szCs w:val="20"/>
          <w:lang w:eastAsia="ru-RU"/>
        </w:rPr>
        <w:t>с. Малиново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5276B">
        <w:rPr>
          <w:rFonts w:eastAsia="Times New Roman" w:cs="Times New Roman"/>
          <w:sz w:val="20"/>
          <w:szCs w:val="20"/>
          <w:lang w:eastAsia="ru-RU"/>
        </w:rPr>
        <w:t>с. Зимники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5276B">
        <w:rPr>
          <w:rFonts w:eastAsia="Times New Roman" w:cs="Times New Roman"/>
          <w:sz w:val="20"/>
          <w:szCs w:val="20"/>
          <w:lang w:eastAsia="ru-RU"/>
        </w:rPr>
        <w:t>с. Стретенка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5276B">
        <w:rPr>
          <w:rFonts w:eastAsia="Times New Roman" w:cs="Times New Roman"/>
          <w:sz w:val="20"/>
          <w:szCs w:val="20"/>
          <w:lang w:eastAsia="ru-RU"/>
        </w:rPr>
        <w:t>с. Рождественка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A5276B">
        <w:rPr>
          <w:rFonts w:eastAsia="Times New Roman" w:cs="Times New Roman"/>
          <w:sz w:val="20"/>
          <w:szCs w:val="20"/>
          <w:lang w:eastAsia="ru-RU"/>
        </w:rPr>
        <w:t>с. Ракитное</w:t>
      </w:r>
      <w:r w:rsidRPr="00F41A6B">
        <w:rPr>
          <w:rFonts w:eastAsia="Times New Roman" w:cs="Times New Roman"/>
          <w:sz w:val="20"/>
          <w:szCs w:val="20"/>
          <w:lang w:eastAsia="ru-RU"/>
        </w:rPr>
        <w:t>, (с. Ракитное), с. Рождес</w:t>
      </w:r>
      <w:r w:rsidR="00A5276B">
        <w:rPr>
          <w:rFonts w:eastAsia="Times New Roman" w:cs="Times New Roman"/>
          <w:sz w:val="20"/>
          <w:szCs w:val="20"/>
          <w:lang w:eastAsia="ru-RU"/>
        </w:rPr>
        <w:t>твенка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проходили социальную реабилитацию в СРЦН «Надежда». </w:t>
      </w:r>
      <w:proofErr w:type="gramEnd"/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 xml:space="preserve">С 01.01.2018 г. по настоящее время в краевое государственное казенное учреждение «Центр содействия семейному устройству г. Дальнереченска» направлено  9 несовершеннолетних, из которых 2 </w:t>
      </w:r>
      <w:r w:rsidR="00416E74" w:rsidRPr="008663BE">
        <w:rPr>
          <w:rFonts w:eastAsia="Times New Roman" w:cs="Times New Roman"/>
          <w:sz w:val="20"/>
          <w:szCs w:val="20"/>
          <w:lang w:eastAsia="ru-RU"/>
        </w:rPr>
        <w:t>проживают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на территории Дальнереченского муниципального района. Несовершеннолетние поступили в государственное учреждение на основании заявления матерей, в которых основной причиной называется трудная жизненная ситуация, отсутствие работы, бытовая неустроенность.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>В период нахождения несовершеннолетних в СРЦН работа с семьей несовершеннолетнего продолжается. Основными задачами в работе с семьей являются: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>- улучшение материального положения семьи (оказание помощи в трудоустройстве родителей, назначении мер социальной поддержки, оказание натуральной помощи).</w:t>
      </w:r>
      <w:r w:rsidR="00A5276B">
        <w:rPr>
          <w:rFonts w:eastAsia="Times New Roman" w:cs="Times New Roman"/>
          <w:sz w:val="20"/>
          <w:szCs w:val="20"/>
          <w:lang w:eastAsia="ru-RU"/>
        </w:rPr>
        <w:t>Двое п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олучили статус безработного </w:t>
      </w:r>
      <w:r w:rsidR="00A5276B">
        <w:rPr>
          <w:rFonts w:eastAsia="Times New Roman" w:cs="Times New Roman"/>
          <w:sz w:val="20"/>
          <w:szCs w:val="20"/>
          <w:lang w:eastAsia="ru-RU"/>
        </w:rPr>
        <w:t>лица через ЦЗН г</w:t>
      </w:r>
      <w:proofErr w:type="gramStart"/>
      <w:r w:rsidR="00A5276B">
        <w:rPr>
          <w:rFonts w:eastAsia="Times New Roman" w:cs="Times New Roman"/>
          <w:sz w:val="20"/>
          <w:szCs w:val="20"/>
          <w:lang w:eastAsia="ru-RU"/>
        </w:rPr>
        <w:t>.Д</w:t>
      </w:r>
      <w:proofErr w:type="gramEnd"/>
      <w:r w:rsidR="00A5276B">
        <w:rPr>
          <w:rFonts w:eastAsia="Times New Roman" w:cs="Times New Roman"/>
          <w:sz w:val="20"/>
          <w:szCs w:val="20"/>
          <w:lang w:eastAsia="ru-RU"/>
        </w:rPr>
        <w:t xml:space="preserve">альнереченска, но 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отказалась от постановки в ЦЗН и получ</w:t>
      </w:r>
      <w:r w:rsidR="00416E74" w:rsidRPr="008663BE">
        <w:rPr>
          <w:rFonts w:eastAsia="Times New Roman" w:cs="Times New Roman"/>
          <w:sz w:val="20"/>
          <w:szCs w:val="20"/>
          <w:lang w:eastAsia="ru-RU"/>
        </w:rPr>
        <w:t>ения срочной натуральной помощи</w:t>
      </w:r>
      <w:r w:rsidRPr="00F41A6B">
        <w:rPr>
          <w:rFonts w:eastAsia="Times New Roman" w:cs="Times New Roman"/>
          <w:sz w:val="20"/>
          <w:szCs w:val="20"/>
          <w:lang w:eastAsia="ru-RU"/>
        </w:rPr>
        <w:t>;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>- содействие в улучшении психологического климата в семье, создании комфортных условий для воспитания несовершеннолетних (приглашение родителей на педагогические лектории, организация досуга родителей и детей, участие в клубной деятельности, при необходимости консультации психолога);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 xml:space="preserve">- содействие в формировании у родителей устойчивой мотивации к здоровому образу жизни, отказу от злоупотребления спиртными напитками (проведение профилактических бесед, консультации врача-нарколога, содействие в лечении от алкогольной зависимости): </w:t>
      </w:r>
      <w:r w:rsidR="00A5276B">
        <w:rPr>
          <w:rFonts w:eastAsia="Times New Roman" w:cs="Times New Roman"/>
          <w:sz w:val="20"/>
          <w:szCs w:val="20"/>
          <w:lang w:eastAsia="ru-RU"/>
        </w:rPr>
        <w:t>двое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прошли лечение от алкогольной </w:t>
      </w:r>
      <w:r w:rsidRPr="00F41A6B">
        <w:rPr>
          <w:rFonts w:eastAsia="Times New Roman" w:cs="Times New Roman"/>
          <w:sz w:val="20"/>
          <w:szCs w:val="20"/>
          <w:lang w:eastAsia="ru-RU"/>
        </w:rPr>
        <w:lastRenderedPageBreak/>
        <w:t>зависимости, но результат отрицательный. Неоднократно проводилась работа по профилактике жестокого обращения в этой семье, которая тоже не принесла положительного результата. В настоящее время решается судьба о дальнейшем жизнеустройстве несовершеннолетних, которые в настоящее время находятся в СРЦН «Надежда». Родители продолжают злоупотреблять спиртными напитками, детей в центре не навещают, игнорируют помощь специалистов.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>Положительный результат по лечению алкогольн</w:t>
      </w:r>
      <w:r w:rsidR="00416E74" w:rsidRPr="008663BE">
        <w:rPr>
          <w:rFonts w:eastAsia="Times New Roman" w:cs="Times New Roman"/>
          <w:sz w:val="20"/>
          <w:szCs w:val="20"/>
          <w:lang w:eastAsia="ru-RU"/>
        </w:rPr>
        <w:t>ой зависимости достигнут</w:t>
      </w:r>
      <w:proofErr w:type="gramEnd"/>
      <w:r w:rsidR="00416E74" w:rsidRPr="008663BE">
        <w:rPr>
          <w:rFonts w:eastAsia="Times New Roman" w:cs="Times New Roman"/>
          <w:sz w:val="20"/>
          <w:szCs w:val="20"/>
          <w:lang w:eastAsia="ru-RU"/>
        </w:rPr>
        <w:t xml:space="preserve"> в</w:t>
      </w:r>
      <w:r w:rsidR="009A1995">
        <w:rPr>
          <w:rFonts w:eastAsia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A5276B">
        <w:rPr>
          <w:rFonts w:eastAsia="Times New Roman" w:cs="Times New Roman"/>
          <w:sz w:val="20"/>
          <w:szCs w:val="20"/>
          <w:lang w:eastAsia="ru-RU"/>
        </w:rPr>
        <w:t xml:space="preserve">двух </w:t>
      </w:r>
      <w:r w:rsidR="00416E74" w:rsidRPr="008663BE">
        <w:rPr>
          <w:rFonts w:eastAsia="Times New Roman" w:cs="Times New Roman"/>
          <w:sz w:val="20"/>
          <w:szCs w:val="20"/>
          <w:lang w:eastAsia="ru-RU"/>
        </w:rPr>
        <w:t xml:space="preserve"> семьях</w:t>
      </w:r>
      <w:r w:rsidRPr="00F41A6B">
        <w:rPr>
          <w:rFonts w:eastAsia="Times New Roman" w:cs="Times New Roman"/>
          <w:sz w:val="20"/>
          <w:szCs w:val="20"/>
          <w:lang w:eastAsia="ru-RU"/>
        </w:rPr>
        <w:t>. Дети возвращены в эти семьи, семьи сняты с профилактического учета в связи с устранением условий и причин нахождения н.л. в СОП.</w:t>
      </w:r>
    </w:p>
    <w:p w:rsidR="00F41A6B" w:rsidRPr="00F41A6B" w:rsidRDefault="00F41A6B" w:rsidP="00F41A6B">
      <w:pPr>
        <w:spacing w:after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ab/>
        <w:t xml:space="preserve">В период с 01.01.2018 г. по настоящее время лишена родительских прав </w:t>
      </w:r>
      <w:r w:rsidR="00A5276B">
        <w:rPr>
          <w:rFonts w:eastAsia="Times New Roman" w:cs="Times New Roman"/>
          <w:sz w:val="20"/>
          <w:szCs w:val="20"/>
          <w:lang w:eastAsia="ru-RU"/>
        </w:rPr>
        <w:t>одна мать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в отношении</w:t>
      </w:r>
      <w:r w:rsidR="00A5276B">
        <w:rPr>
          <w:rFonts w:eastAsia="Times New Roman" w:cs="Times New Roman"/>
          <w:sz w:val="20"/>
          <w:szCs w:val="20"/>
          <w:lang w:eastAsia="ru-RU"/>
        </w:rPr>
        <w:t xml:space="preserve"> одной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несовершеннолетней. С</w:t>
      </w:r>
      <w:r w:rsidR="00A5276B">
        <w:rPr>
          <w:rFonts w:eastAsia="Times New Roman" w:cs="Times New Roman"/>
          <w:sz w:val="20"/>
          <w:szCs w:val="20"/>
          <w:lang w:eastAsia="ru-RU"/>
        </w:rPr>
        <w:t xml:space="preserve"> ней</w:t>
      </w:r>
      <w:r w:rsidR="009A1995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F41A6B">
        <w:rPr>
          <w:rFonts w:eastAsia="Times New Roman" w:cs="Times New Roman"/>
          <w:sz w:val="20"/>
          <w:szCs w:val="20"/>
          <w:lang w:eastAsia="ru-RU"/>
        </w:rPr>
        <w:t>велась работа по сохранению семьи: неоднократно оказывалась натуральная помощь, оборудованы спальные места для членов семьи, оказана помощь в обеспечении твердым топливом. После помещения отца в больницу г</w:t>
      </w: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>.Л</w:t>
      </w:r>
      <w:proofErr w:type="gramEnd"/>
      <w:r w:rsidRPr="00F41A6B">
        <w:rPr>
          <w:rFonts w:eastAsia="Times New Roman" w:cs="Times New Roman"/>
          <w:sz w:val="20"/>
          <w:szCs w:val="20"/>
          <w:lang w:eastAsia="ru-RU"/>
        </w:rPr>
        <w:t xml:space="preserve">есозаводска специалисты предложили помощь в трудоустройстве </w:t>
      </w:r>
      <w:r w:rsidR="00A5276B">
        <w:rPr>
          <w:rFonts w:eastAsia="Times New Roman" w:cs="Times New Roman"/>
          <w:sz w:val="20"/>
          <w:szCs w:val="20"/>
          <w:lang w:eastAsia="ru-RU"/>
        </w:rPr>
        <w:t>матери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но положительных результатов не последовало. Мать </w:t>
      </w: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>–л</w:t>
      </w:r>
      <w:proofErr w:type="gramEnd"/>
      <w:r w:rsidRPr="00F41A6B">
        <w:rPr>
          <w:rFonts w:eastAsia="Times New Roman" w:cs="Times New Roman"/>
          <w:sz w:val="20"/>
          <w:szCs w:val="20"/>
          <w:lang w:eastAsia="ru-RU"/>
        </w:rPr>
        <w:t xml:space="preserve">ишена родительских прав в отношении дочери, работа, проведенная специалистами, результата не принесла. В настоящее время </w:t>
      </w:r>
      <w:r w:rsidR="00A5276B">
        <w:rPr>
          <w:rFonts w:eastAsia="Times New Roman" w:cs="Times New Roman"/>
          <w:sz w:val="20"/>
          <w:szCs w:val="20"/>
          <w:lang w:eastAsia="ru-RU"/>
        </w:rPr>
        <w:t>несовершеннолетняя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проживает в семье старшей сестры, под опекой. Кровные связи сохранены.</w:t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>В течение 2018 года в отделении сопровождения семьи снято с учета, как находящихся в социально опасном положении 4 семьи, в которых проживает 10 несовершеннолетних</w:t>
      </w: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A5276B">
        <w:rPr>
          <w:rFonts w:eastAsia="Times New Roman" w:cs="Times New Roman"/>
          <w:sz w:val="20"/>
          <w:szCs w:val="20"/>
          <w:lang w:eastAsia="ru-RU"/>
        </w:rPr>
        <w:t>.</w:t>
      </w:r>
      <w:proofErr w:type="gramEnd"/>
      <w:r w:rsidRPr="00F41A6B">
        <w:rPr>
          <w:rFonts w:eastAsia="Times New Roman" w:cs="Times New Roman"/>
          <w:sz w:val="20"/>
          <w:szCs w:val="20"/>
          <w:lang w:eastAsia="ru-RU"/>
        </w:rPr>
        <w:t>Поставлено на профилактический учет в 2018 году 5 семей, как находящихся в социально опасном положении, в них проживает 16 несовершеннолетних</w:t>
      </w:r>
      <w:r w:rsidR="00A5276B">
        <w:rPr>
          <w:rFonts w:eastAsia="Times New Roman" w:cs="Times New Roman"/>
          <w:sz w:val="20"/>
          <w:szCs w:val="20"/>
          <w:lang w:eastAsia="ru-RU"/>
        </w:rPr>
        <w:t>.</w:t>
      </w:r>
      <w:r w:rsidRPr="00F41A6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>Семьи, состоящие на сопровождении в отделении регулярно посещаются</w:t>
      </w:r>
      <w:proofErr w:type="gramEnd"/>
      <w:r w:rsidRPr="00F41A6B">
        <w:rPr>
          <w:rFonts w:eastAsia="Times New Roman" w:cs="Times New Roman"/>
          <w:sz w:val="20"/>
          <w:szCs w:val="20"/>
          <w:lang w:eastAsia="ru-RU"/>
        </w:rPr>
        <w:t xml:space="preserve"> на дому специалистами, которые осуществляют диагностическую, профилактическую и коррекционную работу с детьми и их родителями. В семьях проводится консультирование по вопросам получения различных льгот, пособий; </w:t>
      </w:r>
      <w:proofErr w:type="spellStart"/>
      <w:r w:rsidRPr="00F41A6B">
        <w:rPr>
          <w:rFonts w:eastAsia="Times New Roman" w:cs="Times New Roman"/>
          <w:sz w:val="20"/>
          <w:szCs w:val="20"/>
          <w:lang w:eastAsia="ru-RU"/>
        </w:rPr>
        <w:t>гражданско</w:t>
      </w:r>
      <w:proofErr w:type="spellEnd"/>
      <w:r w:rsidRPr="00F41A6B">
        <w:rPr>
          <w:rFonts w:eastAsia="Times New Roman" w:cs="Times New Roman"/>
          <w:sz w:val="20"/>
          <w:szCs w:val="20"/>
          <w:lang w:eastAsia="ru-RU"/>
        </w:rPr>
        <w:t xml:space="preserve"> – правовой  ответственности; получении социальных услуг для реабилитации несовершеннолетних; коррекции </w:t>
      </w:r>
      <w:proofErr w:type="spellStart"/>
      <w:r w:rsidRPr="00F41A6B">
        <w:rPr>
          <w:rFonts w:eastAsia="Times New Roman" w:cs="Times New Roman"/>
          <w:sz w:val="20"/>
          <w:szCs w:val="20"/>
          <w:lang w:eastAsia="ru-RU"/>
        </w:rPr>
        <w:t>детско</w:t>
      </w:r>
      <w:proofErr w:type="spellEnd"/>
      <w:r w:rsidRPr="00F41A6B">
        <w:rPr>
          <w:rFonts w:eastAsia="Times New Roman" w:cs="Times New Roman"/>
          <w:sz w:val="20"/>
          <w:szCs w:val="20"/>
          <w:lang w:eastAsia="ru-RU"/>
        </w:rPr>
        <w:t xml:space="preserve">–родительских отношений; гармонизации внутрисемейных отношений и т. д. Проведены беседы и консультации на темы: «Здоровый быт - необходимое условие воспитания детей в семье», «Нравственные законы семьи – нравственные законы общества», «Влияние алкоголя, табака и наркотических средств на организм человека»  и т.д. При проведении социального патронажа и посещениях семьи были вручены памятки и буклеты: «Профилактика семейного насилия, жестокого обращения с детьми», «Как спасти своих детей», «Памятка для родителей замкнутого ребенка»,  и т. д. Проведена психологическая диагностика личности и семейных взаимоотношений. Были использованы: </w:t>
      </w:r>
      <w:proofErr w:type="gramStart"/>
      <w:r w:rsidRPr="00F41A6B">
        <w:rPr>
          <w:rFonts w:eastAsia="Times New Roman" w:cs="Times New Roman"/>
          <w:sz w:val="20"/>
          <w:szCs w:val="20"/>
          <w:lang w:eastAsia="ru-RU"/>
        </w:rPr>
        <w:t xml:space="preserve">Проективная методика "Завершение суждения"; Полный Цветовой тест </w:t>
      </w:r>
      <w:proofErr w:type="spellStart"/>
      <w:r w:rsidRPr="00F41A6B">
        <w:rPr>
          <w:rFonts w:eastAsia="Times New Roman" w:cs="Times New Roman"/>
          <w:sz w:val="20"/>
          <w:szCs w:val="20"/>
          <w:lang w:eastAsia="ru-RU"/>
        </w:rPr>
        <w:t>Люшера</w:t>
      </w:r>
      <w:proofErr w:type="spellEnd"/>
      <w:r w:rsidRPr="00F41A6B">
        <w:rPr>
          <w:rFonts w:eastAsia="Times New Roman" w:cs="Times New Roman"/>
          <w:sz w:val="20"/>
          <w:szCs w:val="20"/>
          <w:lang w:eastAsia="ru-RU"/>
        </w:rPr>
        <w:t>; опросник для  ребенка на выявление воспитательных принципов родителей (ADOR); тест для родителей «Какой вы родитель?»; проективная методика, рисунок «Моя семья», рисунок «Семья, которую я хочу», «Мать и дитя»; анкета для учащихся; сочинение «Портрет моего ребенка».</w:t>
      </w:r>
      <w:proofErr w:type="gramEnd"/>
      <w:r w:rsidRPr="00F41A6B">
        <w:rPr>
          <w:rFonts w:eastAsia="Times New Roman" w:cs="Times New Roman"/>
          <w:sz w:val="20"/>
          <w:szCs w:val="20"/>
          <w:lang w:eastAsia="ru-RU"/>
        </w:rPr>
        <w:t xml:space="preserve"> По итогам психологической диагностики были даны рекомендации по налаживанию и улучшению семейных взаимоотношений, оказано содействие в нормализации психологического климата в семье, восстановлению психологического статуса семьи и ее членов.</w:t>
      </w:r>
      <w:r w:rsidRPr="00F41A6B">
        <w:rPr>
          <w:rFonts w:eastAsia="Times New Roman" w:cs="Times New Roman"/>
          <w:sz w:val="20"/>
          <w:szCs w:val="20"/>
          <w:lang w:eastAsia="ru-RU"/>
        </w:rPr>
        <w:tab/>
      </w:r>
    </w:p>
    <w:p w:rsidR="00F41A6B" w:rsidRPr="00F41A6B" w:rsidRDefault="00F41A6B" w:rsidP="00F41A6B">
      <w:pPr>
        <w:spacing w:after="0"/>
        <w:ind w:firstLine="7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F41A6B">
        <w:rPr>
          <w:rFonts w:eastAsia="Times New Roman" w:cs="Times New Roman"/>
          <w:sz w:val="20"/>
          <w:szCs w:val="20"/>
          <w:lang w:eastAsia="ru-RU"/>
        </w:rPr>
        <w:t xml:space="preserve">Таким образом, работа по возвращению детей в кровные семьи после реабилитации в КГБУСО «Дальнереченский СРЦН  «Надежда» будет продолжена, в том числе в рамках работы с лицами, ранее лишенными родительских прав и изменившими свое поведение, образ жизни и отношение к воспитанию детей. </w:t>
      </w: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41A6B" w:rsidRPr="008663BE" w:rsidRDefault="009214B1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- Главного специалиста-эксперта территориального отдела опеки и попечительства департамента образования и науки Приморского края по ДГО и ДМР Звягинцеву С.В.</w:t>
      </w:r>
    </w:p>
    <w:p w:rsidR="009214B1" w:rsidRPr="008663BE" w:rsidRDefault="009214B1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 xml:space="preserve">В работе отдела опеки и попечительства одним из направлений является проведение работы </w:t>
      </w:r>
      <w:r w:rsidR="00990C5D" w:rsidRPr="008663BE">
        <w:rPr>
          <w:rFonts w:eastAsia="Times New Roman" w:cs="Times New Roman"/>
          <w:sz w:val="20"/>
          <w:szCs w:val="20"/>
          <w:lang w:eastAsia="ru-RU"/>
        </w:rPr>
        <w:t xml:space="preserve">с кровной семьей (сохранение семьи) и возвращение детей к родителям, ранее лишенным родительских прав. Отделом проводятся профилактические беседы с родителями,  лишенными родительских прав, с посещением их по месту жительства, разъясняются юридические аспекты восстановления в родительских правах. В государственных учреждениях проводятся «Дни открытых дверей», концерты, встречи с детьми. Восстановление в родительских правах сложный процесс, </w:t>
      </w:r>
      <w:proofErr w:type="gramStart"/>
      <w:r w:rsidR="00990C5D" w:rsidRPr="008663BE">
        <w:rPr>
          <w:rFonts w:eastAsia="Times New Roman" w:cs="Times New Roman"/>
          <w:sz w:val="20"/>
          <w:szCs w:val="20"/>
          <w:lang w:eastAsia="ru-RU"/>
        </w:rPr>
        <w:t>однако</w:t>
      </w:r>
      <w:proofErr w:type="gramEnd"/>
      <w:r w:rsidR="00990C5D" w:rsidRPr="008663BE">
        <w:rPr>
          <w:rFonts w:eastAsia="Times New Roman" w:cs="Times New Roman"/>
          <w:sz w:val="20"/>
          <w:szCs w:val="20"/>
          <w:lang w:eastAsia="ru-RU"/>
        </w:rPr>
        <w:t xml:space="preserve"> есть положительные результаты: в 2018 году одна семья из с. Веденка изменила свой образ жизни, в доме появился достаток, завела хозяйство, собрала документы и была восстановлена в родительских правах.  Сейчас наблюдаем за этой семьей, все хорошо, замечаний нет.</w:t>
      </w:r>
    </w:p>
    <w:p w:rsidR="00990C5D" w:rsidRPr="008663BE" w:rsidRDefault="00990C5D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На данный период еще две родительницы, ранее лишенные родительских проявили желание восстановиться в ро</w:t>
      </w:r>
      <w:r w:rsidR="0009579A" w:rsidRPr="008663BE">
        <w:rPr>
          <w:rFonts w:eastAsia="Times New Roman" w:cs="Times New Roman"/>
          <w:sz w:val="20"/>
          <w:szCs w:val="20"/>
          <w:lang w:eastAsia="ru-RU"/>
        </w:rPr>
        <w:t>дительских правах, уже собрали все необходимые документы, написали заявления в суд. Если суд усмотрит основания для восстановления в родительских правах, то дети вернутся в свои кровные семьи.</w:t>
      </w:r>
    </w:p>
    <w:p w:rsidR="0009579A" w:rsidRPr="008663BE" w:rsidRDefault="0009579A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9579A" w:rsidRPr="008663BE" w:rsidRDefault="0009579A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9579A" w:rsidRPr="008663BE" w:rsidRDefault="0009579A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РЕШИЛИ:</w:t>
      </w:r>
    </w:p>
    <w:p w:rsidR="0009579A" w:rsidRPr="008663BE" w:rsidRDefault="0009579A" w:rsidP="0009579A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Информации руководителей принять к сведению.</w:t>
      </w:r>
    </w:p>
    <w:p w:rsidR="0009579A" w:rsidRPr="008663BE" w:rsidRDefault="0009579A" w:rsidP="0009579A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Работу КГБУСО «Дальнереченский СРНЦ «Надежда», ТИР отдела опеки и попечительства по ДГО и ДМР по возвращению детей в кровные семьи признать эффективной.</w:t>
      </w:r>
    </w:p>
    <w:p w:rsidR="0009579A" w:rsidRPr="008663BE" w:rsidRDefault="0009579A" w:rsidP="0009579A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>Рекомендовать КГБУСО «Дальнереченский СРНЦ «Надежда» (Павленко С.А), ТИР отделу опеки и попечительства по ДГО и ДМР</w:t>
      </w:r>
      <w:r w:rsidR="00B64D40" w:rsidRPr="008663BE">
        <w:rPr>
          <w:rFonts w:eastAsia="Times New Roman" w:cs="Times New Roman"/>
          <w:sz w:val="20"/>
          <w:szCs w:val="20"/>
          <w:lang w:eastAsia="ru-RU"/>
        </w:rPr>
        <w:t xml:space="preserve"> (Демитрева И.В.):</w:t>
      </w:r>
    </w:p>
    <w:p w:rsidR="00B64D40" w:rsidRPr="008663BE" w:rsidRDefault="00B64D40" w:rsidP="00B64D40">
      <w:pPr>
        <w:pStyle w:val="a3"/>
        <w:numPr>
          <w:ilvl w:val="1"/>
          <w:numId w:val="1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8663BE">
        <w:rPr>
          <w:rFonts w:eastAsia="Times New Roman" w:cs="Times New Roman"/>
          <w:sz w:val="20"/>
          <w:szCs w:val="20"/>
          <w:lang w:eastAsia="ru-RU"/>
        </w:rPr>
        <w:t xml:space="preserve"> В целях сохранения семейного благополучия, предотвращения детского сиротства, продолжить работу по возвращению детей в кровные семьи.</w:t>
      </w:r>
    </w:p>
    <w:p w:rsidR="00B64D40" w:rsidRPr="008663BE" w:rsidRDefault="00B64D40" w:rsidP="00B64D40">
      <w:pPr>
        <w:pStyle w:val="a3"/>
        <w:tabs>
          <w:tab w:val="left" w:pos="-142"/>
        </w:tabs>
        <w:spacing w:after="0" w:line="240" w:lineRule="auto"/>
        <w:ind w:left="108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90C5D" w:rsidRPr="008663BE" w:rsidRDefault="00990C5D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F41A6B" w:rsidRPr="008663BE" w:rsidRDefault="00B64D40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Рассмотрение материалов поступивших на комиссию, проведение профилактической    работы с законными предст</w:t>
      </w:r>
      <w:r w:rsidR="00A5276B">
        <w:rPr>
          <w:rFonts w:eastAsia="Times New Roman" w:cs="Times New Roman"/>
          <w:b/>
          <w:sz w:val="20"/>
          <w:szCs w:val="20"/>
          <w:lang w:eastAsia="ru-RU"/>
        </w:rPr>
        <w:t>авителями и несовершеннолетними.</w:t>
      </w:r>
    </w:p>
    <w:p w:rsidR="00F41A6B" w:rsidRPr="008663BE" w:rsidRDefault="00F41A6B" w:rsidP="006D3EFA">
      <w:p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BF7F33" w:rsidRPr="008663BE" w:rsidRDefault="00BF7F33" w:rsidP="00BF7F33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BF7F33" w:rsidRPr="008663BE" w:rsidRDefault="00BF7F33" w:rsidP="00BF7F33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p w:rsidR="00BF7F33" w:rsidRPr="008663BE" w:rsidRDefault="00BF7F33" w:rsidP="00BF7F3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Председательствующий                                                                                  Н.В. Гуцалюк</w:t>
      </w:r>
    </w:p>
    <w:p w:rsidR="00BF7F33" w:rsidRPr="008663BE" w:rsidRDefault="00BF7F33" w:rsidP="00BF7F3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BF7F33" w:rsidRPr="008663BE" w:rsidRDefault="00BF7F33" w:rsidP="00BF7F33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8663BE">
        <w:rPr>
          <w:rFonts w:eastAsia="Times New Roman" w:cs="Times New Roman"/>
          <w:b/>
          <w:sz w:val="20"/>
          <w:szCs w:val="20"/>
          <w:lang w:eastAsia="ru-RU"/>
        </w:rPr>
        <w:t>Отв. секретарь КДНиЗП                                                                                 М.В. Демчук</w:t>
      </w:r>
    </w:p>
    <w:p w:rsidR="00BF7F33" w:rsidRPr="008663BE" w:rsidRDefault="00BF7F33" w:rsidP="00BF7F33">
      <w:pPr>
        <w:spacing w:line="240" w:lineRule="auto"/>
        <w:jc w:val="both"/>
        <w:rPr>
          <w:rFonts w:cs="Times New Roman"/>
          <w:b/>
          <w:sz w:val="20"/>
          <w:szCs w:val="20"/>
        </w:rPr>
      </w:pPr>
    </w:p>
    <w:sectPr w:rsidR="00BF7F33" w:rsidRPr="008663BE" w:rsidSect="007F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14B2"/>
    <w:multiLevelType w:val="multilevel"/>
    <w:tmpl w:val="E4426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EFA"/>
    <w:rsid w:val="0009579A"/>
    <w:rsid w:val="002F74FD"/>
    <w:rsid w:val="00416E74"/>
    <w:rsid w:val="006D3EFA"/>
    <w:rsid w:val="007E1984"/>
    <w:rsid w:val="007F4841"/>
    <w:rsid w:val="008663BE"/>
    <w:rsid w:val="009214B1"/>
    <w:rsid w:val="00990C5D"/>
    <w:rsid w:val="009A1995"/>
    <w:rsid w:val="00A5276B"/>
    <w:rsid w:val="00B4473D"/>
    <w:rsid w:val="00B64D40"/>
    <w:rsid w:val="00BF7F33"/>
    <w:rsid w:val="00E82E33"/>
    <w:rsid w:val="00F41A6B"/>
    <w:rsid w:val="00FE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2019-03-21T05:11:00Z</dcterms:created>
  <dcterms:modified xsi:type="dcterms:W3CDTF">2019-04-22T07:48:00Z</dcterms:modified>
</cp:coreProperties>
</file>