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CCB" w:rsidRPr="00E61879" w:rsidRDefault="00C63CCB" w:rsidP="00C63CCB">
      <w:pPr>
        <w:spacing w:after="0" w:line="240" w:lineRule="auto"/>
        <w:ind w:firstLine="709"/>
        <w:jc w:val="center"/>
        <w:rPr>
          <w:rFonts w:eastAsia="Times New Roman"/>
          <w:b/>
          <w:sz w:val="20"/>
          <w:szCs w:val="20"/>
          <w:lang w:eastAsia="ru-RU"/>
        </w:rPr>
      </w:pPr>
      <w:r>
        <w:rPr>
          <w:rFonts w:eastAsia="Times New Roman"/>
          <w:b/>
          <w:sz w:val="20"/>
          <w:szCs w:val="20"/>
          <w:lang w:eastAsia="ru-RU"/>
        </w:rPr>
        <w:t xml:space="preserve"> Выписка из </w:t>
      </w:r>
      <w:r w:rsidRPr="00E61879">
        <w:rPr>
          <w:rFonts w:eastAsia="Times New Roman"/>
          <w:b/>
          <w:sz w:val="20"/>
          <w:szCs w:val="20"/>
          <w:lang w:eastAsia="ru-RU"/>
        </w:rPr>
        <w:t>ПРОТОКОЛ</w:t>
      </w:r>
      <w:r>
        <w:rPr>
          <w:rFonts w:eastAsia="Times New Roman"/>
          <w:b/>
          <w:sz w:val="20"/>
          <w:szCs w:val="20"/>
          <w:lang w:eastAsia="ru-RU"/>
        </w:rPr>
        <w:t>А</w:t>
      </w:r>
      <w:r w:rsidRPr="00E61879">
        <w:rPr>
          <w:rFonts w:eastAsia="Times New Roman"/>
          <w:b/>
          <w:sz w:val="20"/>
          <w:szCs w:val="20"/>
          <w:lang w:eastAsia="ru-RU"/>
        </w:rPr>
        <w:t xml:space="preserve"> №</w:t>
      </w:r>
      <w:r>
        <w:rPr>
          <w:rFonts w:eastAsia="Times New Roman"/>
          <w:b/>
          <w:sz w:val="20"/>
          <w:szCs w:val="20"/>
          <w:lang w:eastAsia="ru-RU"/>
        </w:rPr>
        <w:t xml:space="preserve"> 1</w:t>
      </w:r>
    </w:p>
    <w:p w:rsidR="00C63CCB" w:rsidRPr="00E61879" w:rsidRDefault="00C63CCB" w:rsidP="00C63CCB">
      <w:pPr>
        <w:spacing w:after="0" w:line="240" w:lineRule="auto"/>
        <w:ind w:firstLine="709"/>
        <w:jc w:val="center"/>
        <w:rPr>
          <w:rFonts w:eastAsia="Times New Roman"/>
          <w:sz w:val="20"/>
          <w:szCs w:val="20"/>
          <w:lang w:eastAsia="ru-RU"/>
        </w:rPr>
      </w:pPr>
      <w:r w:rsidRPr="00E61879">
        <w:rPr>
          <w:rFonts w:eastAsia="Times New Roman"/>
          <w:b/>
          <w:sz w:val="20"/>
          <w:szCs w:val="20"/>
          <w:lang w:eastAsia="ru-RU"/>
        </w:rPr>
        <w:t>з</w:t>
      </w:r>
      <w:r w:rsidRPr="00E61879">
        <w:rPr>
          <w:rFonts w:eastAsia="Times New Roman"/>
          <w:sz w:val="20"/>
          <w:szCs w:val="20"/>
          <w:lang w:eastAsia="ru-RU"/>
        </w:rPr>
        <w:t xml:space="preserve">аседания комиссии по делам несовершеннолетних и защите </w:t>
      </w:r>
    </w:p>
    <w:p w:rsidR="00C63CCB" w:rsidRPr="00E61879" w:rsidRDefault="00C63CCB" w:rsidP="00C63CCB">
      <w:pPr>
        <w:spacing w:after="0" w:line="240" w:lineRule="auto"/>
        <w:ind w:firstLine="709"/>
        <w:jc w:val="center"/>
        <w:rPr>
          <w:rFonts w:eastAsia="Times New Roman"/>
          <w:sz w:val="20"/>
          <w:szCs w:val="20"/>
          <w:lang w:eastAsia="ru-RU"/>
        </w:rPr>
      </w:pPr>
      <w:r w:rsidRPr="00E61879">
        <w:rPr>
          <w:rFonts w:eastAsia="Times New Roman"/>
          <w:sz w:val="20"/>
          <w:szCs w:val="20"/>
          <w:lang w:eastAsia="ru-RU"/>
        </w:rPr>
        <w:t>их прав администрации Дальнереченского муниципального района</w:t>
      </w:r>
    </w:p>
    <w:p w:rsidR="00C63CCB" w:rsidRPr="00E61879" w:rsidRDefault="00C63CCB" w:rsidP="00C63CCB">
      <w:pPr>
        <w:spacing w:after="0" w:line="240" w:lineRule="auto"/>
        <w:ind w:firstLine="709"/>
        <w:jc w:val="center"/>
        <w:rPr>
          <w:rFonts w:eastAsia="Times New Roman"/>
          <w:b/>
          <w:sz w:val="20"/>
          <w:szCs w:val="20"/>
          <w:lang w:eastAsia="ru-RU"/>
        </w:rPr>
      </w:pPr>
      <w:r w:rsidRPr="00E61879">
        <w:rPr>
          <w:rFonts w:eastAsia="Times New Roman"/>
          <w:b/>
          <w:sz w:val="20"/>
          <w:szCs w:val="20"/>
          <w:lang w:eastAsia="ru-RU"/>
        </w:rPr>
        <w:t>23 января 20</w:t>
      </w:r>
      <w:r>
        <w:rPr>
          <w:rFonts w:eastAsia="Times New Roman"/>
          <w:b/>
          <w:sz w:val="20"/>
          <w:szCs w:val="20"/>
          <w:lang w:eastAsia="ru-RU"/>
        </w:rPr>
        <w:t>20</w:t>
      </w:r>
      <w:r w:rsidRPr="00E61879">
        <w:rPr>
          <w:rFonts w:eastAsia="Times New Roman"/>
          <w:b/>
          <w:sz w:val="20"/>
          <w:szCs w:val="20"/>
          <w:lang w:eastAsia="ru-RU"/>
        </w:rPr>
        <w:t xml:space="preserve"> г.  10-00 часов.  </w:t>
      </w:r>
    </w:p>
    <w:p w:rsidR="00C63CCB" w:rsidRPr="00E61879" w:rsidRDefault="00C63CCB" w:rsidP="00C63CCB">
      <w:pPr>
        <w:spacing w:after="0" w:line="240" w:lineRule="auto"/>
        <w:ind w:firstLine="709"/>
        <w:jc w:val="center"/>
        <w:rPr>
          <w:rFonts w:eastAsia="Times New Roman"/>
          <w:b/>
          <w:sz w:val="20"/>
          <w:szCs w:val="20"/>
          <w:lang w:eastAsia="ru-RU"/>
        </w:rPr>
      </w:pPr>
      <w:r w:rsidRPr="00E61879">
        <w:rPr>
          <w:rFonts w:eastAsia="Times New Roman"/>
          <w:b/>
          <w:sz w:val="20"/>
          <w:szCs w:val="20"/>
          <w:lang w:eastAsia="ru-RU"/>
        </w:rPr>
        <w:t>г.</w:t>
      </w:r>
      <w:r>
        <w:rPr>
          <w:rFonts w:eastAsia="Times New Roman"/>
          <w:b/>
          <w:sz w:val="20"/>
          <w:szCs w:val="20"/>
          <w:lang w:eastAsia="ru-RU"/>
        </w:rPr>
        <w:t xml:space="preserve"> </w:t>
      </w:r>
      <w:r w:rsidRPr="00E61879">
        <w:rPr>
          <w:rFonts w:eastAsia="Times New Roman"/>
          <w:b/>
          <w:sz w:val="20"/>
          <w:szCs w:val="20"/>
          <w:lang w:eastAsia="ru-RU"/>
        </w:rPr>
        <w:t>Дальнереченск</w:t>
      </w:r>
    </w:p>
    <w:p w:rsidR="00C63CCB" w:rsidRPr="00E61879" w:rsidRDefault="00C63CCB" w:rsidP="00C63CCB">
      <w:pPr>
        <w:spacing w:after="0" w:line="240" w:lineRule="auto"/>
        <w:rPr>
          <w:rFonts w:eastAsia="Times New Roman"/>
          <w:b/>
          <w:sz w:val="20"/>
          <w:szCs w:val="20"/>
          <w:lang w:eastAsia="ru-RU"/>
        </w:rPr>
      </w:pPr>
    </w:p>
    <w:p w:rsidR="00C63CCB" w:rsidRPr="00E61879" w:rsidRDefault="00C63CCB" w:rsidP="00C63CCB">
      <w:pPr>
        <w:spacing w:after="0" w:line="240" w:lineRule="auto"/>
        <w:rPr>
          <w:rFonts w:eastAsia="Times New Roman"/>
          <w:b/>
          <w:sz w:val="20"/>
          <w:szCs w:val="20"/>
          <w:lang w:eastAsia="ru-RU"/>
        </w:rPr>
      </w:pPr>
    </w:p>
    <w:p w:rsidR="00C63CCB" w:rsidRDefault="00C63CCB" w:rsidP="00C63CCB">
      <w:pPr>
        <w:pStyle w:val="msonormalbullet2gif"/>
        <w:spacing w:after="0" w:afterAutospacing="0"/>
        <w:contextualSpacing/>
        <w:jc w:val="both"/>
        <w:rPr>
          <w:b/>
          <w:sz w:val="20"/>
          <w:szCs w:val="20"/>
        </w:rPr>
      </w:pPr>
      <w:r>
        <w:rPr>
          <w:b/>
          <w:sz w:val="20"/>
          <w:szCs w:val="20"/>
        </w:rPr>
        <w:t xml:space="preserve">Председательствующий: </w:t>
      </w:r>
      <w:r w:rsidRPr="00E32F9A">
        <w:rPr>
          <w:sz w:val="20"/>
          <w:szCs w:val="20"/>
        </w:rPr>
        <w:t>А.Г.</w:t>
      </w:r>
      <w:r>
        <w:rPr>
          <w:sz w:val="20"/>
          <w:szCs w:val="20"/>
        </w:rPr>
        <w:t xml:space="preserve"> </w:t>
      </w:r>
      <w:r w:rsidRPr="00E32F9A">
        <w:rPr>
          <w:sz w:val="20"/>
          <w:szCs w:val="20"/>
        </w:rPr>
        <w:t>Попов</w:t>
      </w:r>
    </w:p>
    <w:p w:rsidR="00C63CCB" w:rsidRPr="00E61879" w:rsidRDefault="00C63CCB" w:rsidP="00C63CCB">
      <w:pPr>
        <w:pStyle w:val="msonormalbullet2gif"/>
        <w:spacing w:after="0" w:afterAutospacing="0"/>
        <w:contextualSpacing/>
        <w:jc w:val="both"/>
        <w:rPr>
          <w:sz w:val="20"/>
          <w:szCs w:val="20"/>
        </w:rPr>
      </w:pPr>
      <w:r w:rsidRPr="00E61879">
        <w:rPr>
          <w:b/>
          <w:sz w:val="20"/>
          <w:szCs w:val="20"/>
        </w:rPr>
        <w:t xml:space="preserve">Секретарь: </w:t>
      </w:r>
      <w:r w:rsidRPr="00E61879">
        <w:rPr>
          <w:sz w:val="20"/>
          <w:szCs w:val="20"/>
        </w:rPr>
        <w:t>Марияш Т.М.</w:t>
      </w:r>
    </w:p>
    <w:p w:rsidR="00C63CCB" w:rsidRPr="00E61879" w:rsidRDefault="00C63CCB" w:rsidP="00C63CCB">
      <w:pPr>
        <w:pStyle w:val="msonormalbullet2gif"/>
        <w:spacing w:after="0" w:afterAutospacing="0"/>
        <w:contextualSpacing/>
        <w:jc w:val="both"/>
        <w:rPr>
          <w:sz w:val="20"/>
          <w:szCs w:val="20"/>
        </w:rPr>
      </w:pPr>
      <w:r w:rsidRPr="00E61879">
        <w:rPr>
          <w:b/>
          <w:sz w:val="20"/>
          <w:szCs w:val="20"/>
        </w:rPr>
        <w:t>Члены комиссии:</w:t>
      </w:r>
      <w:r w:rsidRPr="00E61879">
        <w:rPr>
          <w:sz w:val="20"/>
          <w:szCs w:val="20"/>
        </w:rPr>
        <w:t xml:space="preserve"> Солопенко О.В., Герман С.О., Порхун С.В., Новикова Н.С., Гуцалюк Н.В., Звягинцева С.В., </w:t>
      </w:r>
      <w:proofErr w:type="spellStart"/>
      <w:r w:rsidRPr="00E61879">
        <w:rPr>
          <w:sz w:val="20"/>
          <w:szCs w:val="20"/>
        </w:rPr>
        <w:t>Лехова</w:t>
      </w:r>
      <w:proofErr w:type="spellEnd"/>
      <w:r w:rsidRPr="00E61879">
        <w:rPr>
          <w:sz w:val="20"/>
          <w:szCs w:val="20"/>
        </w:rPr>
        <w:t xml:space="preserve"> Е.В., Загребина Н.В., Кузьмин В.А.</w:t>
      </w:r>
    </w:p>
    <w:p w:rsidR="00C63CCB" w:rsidRPr="00E61879" w:rsidRDefault="00C63CCB" w:rsidP="00C63CCB">
      <w:pPr>
        <w:spacing w:after="0" w:line="240" w:lineRule="auto"/>
        <w:jc w:val="both"/>
        <w:rPr>
          <w:rFonts w:eastAsia="Times New Roman"/>
          <w:sz w:val="20"/>
          <w:szCs w:val="20"/>
        </w:rPr>
      </w:pPr>
      <w:r w:rsidRPr="00E61879">
        <w:rPr>
          <w:rFonts w:eastAsia="Times New Roman"/>
          <w:b/>
          <w:sz w:val="20"/>
          <w:szCs w:val="20"/>
        </w:rPr>
        <w:t xml:space="preserve">При участии </w:t>
      </w:r>
      <w:r w:rsidRPr="00E61879">
        <w:rPr>
          <w:rFonts w:eastAsia="Times New Roman"/>
          <w:sz w:val="20"/>
          <w:szCs w:val="20"/>
        </w:rPr>
        <w:t xml:space="preserve">заместителя прокурора  </w:t>
      </w:r>
      <w:proofErr w:type="spellStart"/>
      <w:r w:rsidRPr="00E61879">
        <w:rPr>
          <w:rFonts w:eastAsia="Times New Roman"/>
          <w:sz w:val="20"/>
          <w:szCs w:val="20"/>
        </w:rPr>
        <w:t>Копаева</w:t>
      </w:r>
      <w:proofErr w:type="spellEnd"/>
      <w:r w:rsidRPr="00E61879">
        <w:rPr>
          <w:rFonts w:eastAsia="Times New Roman"/>
          <w:sz w:val="20"/>
          <w:szCs w:val="20"/>
        </w:rPr>
        <w:t xml:space="preserve"> Т.Т.</w:t>
      </w:r>
      <w:r>
        <w:rPr>
          <w:rFonts w:eastAsia="Times New Roman"/>
          <w:sz w:val="20"/>
          <w:szCs w:val="20"/>
        </w:rPr>
        <w:t xml:space="preserve">, </w:t>
      </w:r>
    </w:p>
    <w:p w:rsidR="00C63CCB" w:rsidRPr="00E61879" w:rsidRDefault="00C63CCB" w:rsidP="00C63CCB">
      <w:pPr>
        <w:spacing w:after="0" w:line="240" w:lineRule="auto"/>
        <w:rPr>
          <w:rFonts w:eastAsia="Times New Roman"/>
          <w:b/>
          <w:sz w:val="20"/>
          <w:szCs w:val="20"/>
          <w:lang w:eastAsia="ru-RU"/>
        </w:rPr>
      </w:pPr>
    </w:p>
    <w:p w:rsidR="00C63CCB" w:rsidRPr="00E61879" w:rsidRDefault="00C63CCB" w:rsidP="00C63CCB">
      <w:pPr>
        <w:spacing w:after="0" w:line="240" w:lineRule="auto"/>
        <w:ind w:firstLine="709"/>
        <w:jc w:val="center"/>
        <w:rPr>
          <w:rFonts w:eastAsia="Times New Roman"/>
          <w:b/>
          <w:sz w:val="20"/>
          <w:szCs w:val="20"/>
          <w:lang w:eastAsia="ru-RU"/>
        </w:rPr>
      </w:pPr>
      <w:r w:rsidRPr="00E61879">
        <w:rPr>
          <w:rFonts w:eastAsia="Times New Roman"/>
          <w:b/>
          <w:sz w:val="20"/>
          <w:szCs w:val="20"/>
          <w:lang w:eastAsia="ru-RU"/>
        </w:rPr>
        <w:t>Повестка заседания:</w:t>
      </w:r>
    </w:p>
    <w:p w:rsidR="00C63CCB" w:rsidRPr="00E61879" w:rsidRDefault="00C63CCB" w:rsidP="00C63CCB">
      <w:pPr>
        <w:spacing w:after="0" w:line="240" w:lineRule="auto"/>
        <w:ind w:firstLine="709"/>
        <w:jc w:val="center"/>
        <w:rPr>
          <w:rFonts w:eastAsia="Times New Roman"/>
          <w:b/>
          <w:sz w:val="20"/>
          <w:szCs w:val="20"/>
          <w:lang w:eastAsia="ru-RU"/>
        </w:rPr>
      </w:pPr>
    </w:p>
    <w:p w:rsidR="00C63CCB" w:rsidRPr="00E61879" w:rsidRDefault="00C63CCB" w:rsidP="00C63CCB">
      <w:pPr>
        <w:pStyle w:val="a3"/>
        <w:ind w:left="0"/>
        <w:jc w:val="both"/>
        <w:rPr>
          <w:sz w:val="20"/>
          <w:szCs w:val="20"/>
        </w:rPr>
      </w:pPr>
      <w:r>
        <w:rPr>
          <w:sz w:val="20"/>
          <w:szCs w:val="20"/>
        </w:rPr>
        <w:t>1.</w:t>
      </w:r>
      <w:r w:rsidRPr="00E61879">
        <w:rPr>
          <w:sz w:val="20"/>
          <w:szCs w:val="20"/>
        </w:rPr>
        <w:t>Анализ состояния преступности и правонарушений несовершеннолетних на территории Дальнереченского муниципального района за 2019 год.</w:t>
      </w:r>
    </w:p>
    <w:p w:rsidR="00C63CCB" w:rsidRPr="00E61879" w:rsidRDefault="00C63CCB" w:rsidP="00C63CCB">
      <w:pPr>
        <w:pStyle w:val="a3"/>
        <w:ind w:left="0"/>
        <w:jc w:val="right"/>
        <w:rPr>
          <w:sz w:val="20"/>
          <w:szCs w:val="20"/>
        </w:rPr>
      </w:pPr>
      <w:r w:rsidRPr="00E61879">
        <w:rPr>
          <w:sz w:val="20"/>
          <w:szCs w:val="20"/>
        </w:rPr>
        <w:t xml:space="preserve">                                                            Заместитель начальника полиции по охране общественного    порядка МО МВД России «Дальнереченский» Кузьмин В.А.</w:t>
      </w:r>
    </w:p>
    <w:p w:rsidR="00C63CCB" w:rsidRPr="00E61879" w:rsidRDefault="00C63CCB" w:rsidP="00C63CCB">
      <w:pPr>
        <w:pStyle w:val="a3"/>
        <w:ind w:left="0"/>
        <w:jc w:val="both"/>
        <w:rPr>
          <w:sz w:val="20"/>
          <w:szCs w:val="20"/>
        </w:rPr>
      </w:pPr>
      <w:r>
        <w:rPr>
          <w:sz w:val="20"/>
          <w:szCs w:val="20"/>
        </w:rPr>
        <w:t>2.</w:t>
      </w:r>
      <w:r w:rsidRPr="00E61879">
        <w:rPr>
          <w:sz w:val="20"/>
          <w:szCs w:val="20"/>
        </w:rPr>
        <w:t>Об итогах деятельности комиссии по делам несовершеннолетних и защите их прав администрации Дальнереченского муниципального района за 2019 год.</w:t>
      </w:r>
    </w:p>
    <w:p w:rsidR="00C63CCB" w:rsidRPr="00E61879" w:rsidRDefault="00C63CCB" w:rsidP="00C63CCB">
      <w:pPr>
        <w:pStyle w:val="a3"/>
        <w:ind w:left="0"/>
        <w:jc w:val="both"/>
        <w:rPr>
          <w:sz w:val="20"/>
          <w:szCs w:val="20"/>
        </w:rPr>
      </w:pPr>
      <w:r w:rsidRPr="00E61879">
        <w:rPr>
          <w:sz w:val="20"/>
          <w:szCs w:val="20"/>
        </w:rPr>
        <w:t xml:space="preserve">                                                                                                                          Марияш Т.М.</w:t>
      </w:r>
    </w:p>
    <w:p w:rsidR="00C63CCB" w:rsidRPr="00E61879" w:rsidRDefault="00C63CCB" w:rsidP="00C63CCB">
      <w:pPr>
        <w:pStyle w:val="a3"/>
        <w:tabs>
          <w:tab w:val="left" w:pos="-142"/>
        </w:tabs>
        <w:spacing w:after="0" w:line="240" w:lineRule="auto"/>
        <w:ind w:left="0"/>
        <w:jc w:val="both"/>
        <w:rPr>
          <w:rFonts w:eastAsia="Times New Roman"/>
          <w:sz w:val="20"/>
          <w:szCs w:val="20"/>
          <w:lang w:eastAsia="ru-RU"/>
        </w:rPr>
      </w:pPr>
      <w:r>
        <w:rPr>
          <w:rFonts w:eastAsia="Times New Roman"/>
          <w:sz w:val="20"/>
          <w:szCs w:val="20"/>
          <w:lang w:eastAsia="ru-RU"/>
        </w:rPr>
        <w:t xml:space="preserve">3. </w:t>
      </w:r>
      <w:r w:rsidRPr="00E61879">
        <w:rPr>
          <w:rFonts w:eastAsia="Times New Roman"/>
          <w:sz w:val="20"/>
          <w:szCs w:val="20"/>
          <w:lang w:eastAsia="ru-RU"/>
        </w:rPr>
        <w:t>Рассмотрение материалов поступивших на комиссию, проведение профилактической работы с законными представителями и несовершеннолетними:</w:t>
      </w:r>
    </w:p>
    <w:p w:rsidR="00C63CCB" w:rsidRPr="00E61879" w:rsidRDefault="00C63CCB" w:rsidP="00C63CCB">
      <w:pPr>
        <w:tabs>
          <w:tab w:val="left" w:pos="-142"/>
        </w:tabs>
        <w:spacing w:after="0" w:line="240" w:lineRule="auto"/>
        <w:jc w:val="both"/>
        <w:rPr>
          <w:rFonts w:eastAsia="Times New Roman"/>
          <w:sz w:val="20"/>
          <w:szCs w:val="20"/>
          <w:lang w:eastAsia="ru-RU"/>
        </w:rPr>
      </w:pPr>
    </w:p>
    <w:p w:rsidR="00C63CCB" w:rsidRDefault="00C63CCB" w:rsidP="00C63CCB">
      <w:pPr>
        <w:tabs>
          <w:tab w:val="left" w:pos="-142"/>
        </w:tabs>
        <w:spacing w:after="0" w:line="240" w:lineRule="auto"/>
        <w:jc w:val="both"/>
        <w:rPr>
          <w:sz w:val="20"/>
          <w:szCs w:val="20"/>
        </w:rPr>
      </w:pPr>
      <w:r w:rsidRPr="00E61879">
        <w:rPr>
          <w:rFonts w:eastAsia="Times New Roman"/>
          <w:sz w:val="20"/>
          <w:szCs w:val="20"/>
          <w:lang w:eastAsia="ru-RU"/>
        </w:rPr>
        <w:t>По первому вопросу «Анализ с</w:t>
      </w:r>
      <w:r w:rsidRPr="00E61879">
        <w:rPr>
          <w:sz w:val="20"/>
          <w:szCs w:val="20"/>
        </w:rPr>
        <w:t xml:space="preserve">остояния преступности и правонарушений несовершеннолетних на территории Дальнереченского муниципального района за 2019 год» </w:t>
      </w:r>
    </w:p>
    <w:p w:rsidR="00C63CCB" w:rsidRPr="00E61879" w:rsidRDefault="00C63CCB" w:rsidP="00C63CCB">
      <w:pPr>
        <w:tabs>
          <w:tab w:val="left" w:pos="-142"/>
        </w:tabs>
        <w:spacing w:after="0" w:line="240" w:lineRule="auto"/>
        <w:jc w:val="both"/>
        <w:rPr>
          <w:sz w:val="20"/>
          <w:szCs w:val="20"/>
        </w:rPr>
      </w:pPr>
    </w:p>
    <w:p w:rsidR="00C63CCB" w:rsidRPr="00E61879" w:rsidRDefault="00C63CCB" w:rsidP="00C63CCB">
      <w:pPr>
        <w:tabs>
          <w:tab w:val="left" w:pos="-142"/>
        </w:tabs>
        <w:spacing w:after="0" w:line="240" w:lineRule="auto"/>
        <w:jc w:val="both"/>
        <w:rPr>
          <w:rFonts w:eastAsia="Times New Roman"/>
          <w:sz w:val="20"/>
          <w:szCs w:val="20"/>
          <w:lang w:eastAsia="ru-RU"/>
        </w:rPr>
      </w:pPr>
      <w:r w:rsidRPr="00E61879">
        <w:rPr>
          <w:b/>
          <w:sz w:val="20"/>
          <w:szCs w:val="20"/>
        </w:rPr>
        <w:t>СЛУШАЛИ:</w:t>
      </w:r>
      <w:r w:rsidRPr="00E61879">
        <w:rPr>
          <w:sz w:val="20"/>
          <w:szCs w:val="20"/>
        </w:rPr>
        <w:t xml:space="preserve"> заместителя начальника полиции по охране общественного    порядка МО МВД России «Дальнереченский» Кузьмин В.А.</w:t>
      </w:r>
    </w:p>
    <w:p w:rsidR="00C63CCB" w:rsidRPr="00E61879" w:rsidRDefault="00C63CCB" w:rsidP="00C63CCB">
      <w:pPr>
        <w:pStyle w:val="a4"/>
        <w:jc w:val="both"/>
        <w:rPr>
          <w:rFonts w:ascii="Times New Roman" w:hAnsi="Times New Roman" w:cs="Times New Roman"/>
          <w:sz w:val="20"/>
          <w:szCs w:val="20"/>
        </w:rPr>
      </w:pPr>
      <w:r>
        <w:rPr>
          <w:rFonts w:ascii="Times New Roman" w:eastAsia="Times New Roman" w:hAnsi="Times New Roman" w:cs="Times New Roman"/>
          <w:sz w:val="20"/>
          <w:szCs w:val="20"/>
        </w:rPr>
        <w:t xml:space="preserve">          </w:t>
      </w:r>
      <w:r w:rsidRPr="00E61879">
        <w:rPr>
          <w:rFonts w:ascii="Times New Roman" w:hAnsi="Times New Roman" w:cs="Times New Roman"/>
          <w:sz w:val="20"/>
          <w:szCs w:val="20"/>
        </w:rPr>
        <w:t xml:space="preserve">Из анализа подростковой преступности за 12 месяцев 2019 г. видно, что на территории, обслуживаемой МО МВД РФ «Дальнереченский»  по Дальнереченскому муниципальному району, наблюдается снижение подростковой преступности на 71,5 %  (с 7 преступлений в 2018 г. до 2 преступлений </w:t>
      </w:r>
      <w:proofErr w:type="gramStart"/>
      <w:r w:rsidRPr="00E61879">
        <w:rPr>
          <w:rFonts w:ascii="Times New Roman" w:hAnsi="Times New Roman" w:cs="Times New Roman"/>
          <w:sz w:val="20"/>
          <w:szCs w:val="20"/>
        </w:rPr>
        <w:t>в</w:t>
      </w:r>
      <w:proofErr w:type="gramEnd"/>
      <w:r w:rsidRPr="00E61879">
        <w:rPr>
          <w:rFonts w:ascii="Times New Roman" w:hAnsi="Times New Roman" w:cs="Times New Roman"/>
          <w:sz w:val="20"/>
          <w:szCs w:val="20"/>
        </w:rPr>
        <w:t xml:space="preserve"> 2019 г.). </w:t>
      </w:r>
    </w:p>
    <w:p w:rsidR="00C63CCB" w:rsidRPr="00E61879" w:rsidRDefault="00C63CCB" w:rsidP="00C63CCB">
      <w:pPr>
        <w:pStyle w:val="a4"/>
        <w:ind w:firstLine="709"/>
        <w:jc w:val="both"/>
        <w:rPr>
          <w:rFonts w:ascii="Times New Roman" w:hAnsi="Times New Roman" w:cs="Times New Roman"/>
          <w:sz w:val="20"/>
          <w:szCs w:val="20"/>
        </w:rPr>
      </w:pPr>
      <w:r w:rsidRPr="00E61879">
        <w:rPr>
          <w:rFonts w:ascii="Times New Roman" w:hAnsi="Times New Roman" w:cs="Times New Roman"/>
          <w:sz w:val="20"/>
          <w:szCs w:val="20"/>
        </w:rPr>
        <w:t xml:space="preserve">Количество лиц совершивших преступления снизилось на 66,7 % (6 в 2018 г. и 2 в 2019 г.). </w:t>
      </w:r>
    </w:p>
    <w:p w:rsidR="00C63CCB" w:rsidRPr="00E61879" w:rsidRDefault="00C63CCB" w:rsidP="00C63CCB">
      <w:pPr>
        <w:pStyle w:val="a4"/>
        <w:ind w:firstLine="709"/>
        <w:jc w:val="both"/>
        <w:rPr>
          <w:rFonts w:ascii="Times New Roman" w:hAnsi="Times New Roman" w:cs="Times New Roman"/>
          <w:sz w:val="20"/>
          <w:szCs w:val="20"/>
        </w:rPr>
      </w:pPr>
      <w:r w:rsidRPr="00E61879">
        <w:rPr>
          <w:rFonts w:ascii="Times New Roman" w:hAnsi="Times New Roman" w:cs="Times New Roman"/>
          <w:sz w:val="20"/>
          <w:szCs w:val="20"/>
        </w:rPr>
        <w:t>1 преступление, предусмотренное п. «</w:t>
      </w:r>
      <w:proofErr w:type="spellStart"/>
      <w:r w:rsidRPr="00E61879">
        <w:rPr>
          <w:rFonts w:ascii="Times New Roman" w:hAnsi="Times New Roman" w:cs="Times New Roman"/>
          <w:sz w:val="20"/>
          <w:szCs w:val="20"/>
        </w:rPr>
        <w:t>а</w:t>
      </w:r>
      <w:proofErr w:type="gramStart"/>
      <w:r w:rsidRPr="00E61879">
        <w:rPr>
          <w:rFonts w:ascii="Times New Roman" w:hAnsi="Times New Roman" w:cs="Times New Roman"/>
          <w:sz w:val="20"/>
          <w:szCs w:val="20"/>
        </w:rPr>
        <w:t>,б</w:t>
      </w:r>
      <w:proofErr w:type="spellEnd"/>
      <w:proofErr w:type="gramEnd"/>
      <w:r w:rsidRPr="00E61879">
        <w:rPr>
          <w:rFonts w:ascii="Times New Roman" w:hAnsi="Times New Roman" w:cs="Times New Roman"/>
          <w:sz w:val="20"/>
          <w:szCs w:val="20"/>
        </w:rPr>
        <w:t>» ч. 2 ст. 158 УК РФ (кража) в группе со взрослым совершил житель с. Пожига, уч-ся МОБУ «СОШ с. Ариадное».</w:t>
      </w:r>
    </w:p>
    <w:p w:rsidR="00C63CCB" w:rsidRPr="00E61879" w:rsidRDefault="00C63CCB" w:rsidP="00C63CCB">
      <w:pPr>
        <w:pStyle w:val="a4"/>
        <w:ind w:firstLine="709"/>
        <w:jc w:val="both"/>
        <w:rPr>
          <w:rFonts w:ascii="Times New Roman" w:hAnsi="Times New Roman" w:cs="Times New Roman"/>
          <w:sz w:val="20"/>
          <w:szCs w:val="20"/>
        </w:rPr>
      </w:pPr>
      <w:r w:rsidRPr="00E61879">
        <w:rPr>
          <w:rFonts w:ascii="Times New Roman" w:hAnsi="Times New Roman" w:cs="Times New Roman"/>
          <w:sz w:val="20"/>
          <w:szCs w:val="20"/>
        </w:rPr>
        <w:t xml:space="preserve">1 преступление, предусмотренное ч. 1 ст. 158 УК РФ (кража) </w:t>
      </w:r>
      <w:r>
        <w:rPr>
          <w:rFonts w:ascii="Times New Roman" w:hAnsi="Times New Roman" w:cs="Times New Roman"/>
          <w:sz w:val="20"/>
          <w:szCs w:val="20"/>
        </w:rPr>
        <w:t>совершил житель с. Новотроицкое.</w:t>
      </w:r>
    </w:p>
    <w:p w:rsidR="00C63CCB" w:rsidRPr="00E61879" w:rsidRDefault="00C63CCB" w:rsidP="00C63CCB">
      <w:pPr>
        <w:widowControl w:val="0"/>
        <w:autoSpaceDE w:val="0"/>
        <w:autoSpaceDN w:val="0"/>
        <w:adjustRightInd w:val="0"/>
        <w:spacing w:after="0" w:line="240" w:lineRule="auto"/>
        <w:ind w:firstLine="708"/>
        <w:jc w:val="both"/>
        <w:rPr>
          <w:color w:val="FF0000"/>
          <w:sz w:val="20"/>
          <w:szCs w:val="20"/>
        </w:rPr>
      </w:pPr>
      <w:r w:rsidRPr="00E61879">
        <w:rPr>
          <w:sz w:val="20"/>
          <w:szCs w:val="20"/>
        </w:rPr>
        <w:t xml:space="preserve">Также наблюдается снижение количества преступлений, по которым отказано в возбуждении уголовно дела в связи с </w:t>
      </w:r>
      <w:proofErr w:type="gramStart"/>
      <w:r w:rsidRPr="00E61879">
        <w:rPr>
          <w:sz w:val="20"/>
          <w:szCs w:val="20"/>
        </w:rPr>
        <w:t>не достижением</w:t>
      </w:r>
      <w:proofErr w:type="gramEnd"/>
      <w:r w:rsidRPr="00E61879">
        <w:rPr>
          <w:sz w:val="20"/>
          <w:szCs w:val="20"/>
        </w:rPr>
        <w:t xml:space="preserve"> уголовно-наказуемого возраста на  100 % (с 5 в 2018 г. до 0 в 2019 г.). Число лиц совершивших общественно-опасные деяния также снизилось  на 100 % (7 лиц в 2018 г. и 0 лиц в 2019 г.).</w:t>
      </w:r>
      <w:r w:rsidRPr="00E61879">
        <w:rPr>
          <w:color w:val="FF0000"/>
          <w:sz w:val="20"/>
          <w:szCs w:val="20"/>
        </w:rPr>
        <w:t xml:space="preserve"> </w:t>
      </w:r>
    </w:p>
    <w:p w:rsidR="00C63CCB" w:rsidRDefault="00C63CCB" w:rsidP="00C63CCB">
      <w:pPr>
        <w:widowControl w:val="0"/>
        <w:autoSpaceDE w:val="0"/>
        <w:autoSpaceDN w:val="0"/>
        <w:adjustRightInd w:val="0"/>
        <w:spacing w:after="0" w:line="240" w:lineRule="auto"/>
        <w:ind w:firstLine="708"/>
        <w:jc w:val="both"/>
        <w:rPr>
          <w:rFonts w:eastAsia="Times New Roman"/>
          <w:sz w:val="20"/>
          <w:szCs w:val="20"/>
        </w:rPr>
      </w:pPr>
      <w:r w:rsidRPr="00E61879">
        <w:rPr>
          <w:rFonts w:eastAsia="Times New Roman"/>
          <w:sz w:val="20"/>
          <w:szCs w:val="20"/>
        </w:rPr>
        <w:t>За нарушение норм административного законодательства сотрудниками МО МВД России «Дальнереченский» к административной ответственности п</w:t>
      </w:r>
      <w:r>
        <w:rPr>
          <w:rFonts w:eastAsia="Times New Roman"/>
          <w:sz w:val="20"/>
          <w:szCs w:val="20"/>
        </w:rPr>
        <w:t>ривлечено 4 несовершеннолетних.</w:t>
      </w:r>
    </w:p>
    <w:p w:rsidR="00C63CCB" w:rsidRPr="00E61879" w:rsidRDefault="00C63CCB" w:rsidP="00C63CCB">
      <w:pPr>
        <w:widowControl w:val="0"/>
        <w:autoSpaceDE w:val="0"/>
        <w:autoSpaceDN w:val="0"/>
        <w:adjustRightInd w:val="0"/>
        <w:spacing w:after="0" w:line="240" w:lineRule="auto"/>
        <w:ind w:firstLine="708"/>
        <w:jc w:val="both"/>
        <w:rPr>
          <w:rFonts w:eastAsia="Times New Roman"/>
          <w:sz w:val="20"/>
          <w:szCs w:val="20"/>
        </w:rPr>
      </w:pPr>
      <w:r w:rsidRPr="00E61879">
        <w:rPr>
          <w:rFonts w:eastAsia="Times New Roman"/>
          <w:sz w:val="20"/>
          <w:szCs w:val="20"/>
        </w:rPr>
        <w:t>4 несовершеннолетних жителей Дальнереченского муниципального района совершили 4 административных правонарушения до достижения возраста, с которого наступает а</w:t>
      </w:r>
      <w:r>
        <w:rPr>
          <w:rFonts w:eastAsia="Times New Roman"/>
          <w:sz w:val="20"/>
          <w:szCs w:val="20"/>
        </w:rPr>
        <w:t>дминистративная ответственность.</w:t>
      </w:r>
    </w:p>
    <w:p w:rsidR="00C63CCB" w:rsidRPr="00E61879" w:rsidRDefault="00C63CCB" w:rsidP="00C63CCB">
      <w:pPr>
        <w:widowControl w:val="0"/>
        <w:autoSpaceDE w:val="0"/>
        <w:autoSpaceDN w:val="0"/>
        <w:adjustRightInd w:val="0"/>
        <w:spacing w:after="0" w:line="240" w:lineRule="auto"/>
        <w:ind w:firstLine="708"/>
        <w:jc w:val="both"/>
        <w:rPr>
          <w:rFonts w:eastAsia="Times New Roman"/>
          <w:sz w:val="20"/>
          <w:szCs w:val="20"/>
        </w:rPr>
      </w:pPr>
      <w:r w:rsidRPr="00E61879">
        <w:rPr>
          <w:rFonts w:eastAsia="Times New Roman"/>
          <w:sz w:val="20"/>
          <w:szCs w:val="20"/>
        </w:rPr>
        <w:t xml:space="preserve">Законные представители данных несовершеннолетних были привлечены к административной ответственности, предусмотренной ст. 20.22 КоАП РФ </w:t>
      </w:r>
      <w:r w:rsidRPr="00E61879">
        <w:rPr>
          <w:sz w:val="20"/>
          <w:szCs w:val="20"/>
        </w:rPr>
        <w:t xml:space="preserve">(Нахождение в состоянии опьянения несовершеннолетних не достигших возраста шестнадцати лет,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w:t>
      </w:r>
      <w:proofErr w:type="spellStart"/>
      <w:r w:rsidRPr="00E61879">
        <w:rPr>
          <w:sz w:val="20"/>
          <w:szCs w:val="20"/>
        </w:rPr>
        <w:t>психоактивных</w:t>
      </w:r>
      <w:proofErr w:type="spellEnd"/>
      <w:r w:rsidRPr="00E61879">
        <w:rPr>
          <w:sz w:val="20"/>
          <w:szCs w:val="20"/>
        </w:rPr>
        <w:t xml:space="preserve"> веществ или одурманивающих веществ);</w:t>
      </w:r>
    </w:p>
    <w:p w:rsidR="00C63CCB" w:rsidRPr="00E61879" w:rsidRDefault="00C63CCB" w:rsidP="00C63CCB">
      <w:pPr>
        <w:widowControl w:val="0"/>
        <w:autoSpaceDE w:val="0"/>
        <w:autoSpaceDN w:val="0"/>
        <w:adjustRightInd w:val="0"/>
        <w:spacing w:after="0" w:line="240" w:lineRule="auto"/>
        <w:ind w:firstLine="709"/>
        <w:jc w:val="both"/>
        <w:rPr>
          <w:rFonts w:eastAsia="Times New Roman"/>
          <w:sz w:val="20"/>
          <w:szCs w:val="20"/>
        </w:rPr>
      </w:pPr>
      <w:r w:rsidRPr="00E61879">
        <w:rPr>
          <w:rFonts w:eastAsia="Times New Roman"/>
          <w:sz w:val="20"/>
          <w:szCs w:val="20"/>
        </w:rPr>
        <w:t>За нарушение норм главы 12 КоАП РФ несовершеннолетние не привлекались.</w:t>
      </w:r>
    </w:p>
    <w:p w:rsidR="00C63CCB" w:rsidRPr="00E61879" w:rsidRDefault="00C63CCB" w:rsidP="00C63CCB">
      <w:pPr>
        <w:widowControl w:val="0"/>
        <w:autoSpaceDE w:val="0"/>
        <w:autoSpaceDN w:val="0"/>
        <w:adjustRightInd w:val="0"/>
        <w:spacing w:after="0" w:line="240" w:lineRule="auto"/>
        <w:ind w:firstLine="708"/>
        <w:jc w:val="both"/>
        <w:rPr>
          <w:rFonts w:eastAsia="Times New Roman"/>
          <w:sz w:val="20"/>
          <w:szCs w:val="20"/>
        </w:rPr>
      </w:pPr>
      <w:r w:rsidRPr="00E61879">
        <w:rPr>
          <w:rFonts w:eastAsia="Times New Roman"/>
          <w:sz w:val="20"/>
          <w:szCs w:val="20"/>
        </w:rPr>
        <w:t xml:space="preserve">В отчетном периоде зарегистрировано 4 факта самовольного ухода из дома: 2 несовершеннолетними жителями </w:t>
      </w:r>
      <w:proofErr w:type="gramStart"/>
      <w:r w:rsidRPr="00E61879">
        <w:rPr>
          <w:rFonts w:eastAsia="Times New Roman"/>
          <w:sz w:val="20"/>
          <w:szCs w:val="20"/>
        </w:rPr>
        <w:t>с</w:t>
      </w:r>
      <w:proofErr w:type="gramEnd"/>
      <w:r w:rsidRPr="00E61879">
        <w:rPr>
          <w:rFonts w:eastAsia="Times New Roman"/>
          <w:sz w:val="20"/>
          <w:szCs w:val="20"/>
        </w:rPr>
        <w:t xml:space="preserve">. </w:t>
      </w:r>
      <w:proofErr w:type="gramStart"/>
      <w:r w:rsidRPr="00E61879">
        <w:rPr>
          <w:rFonts w:eastAsia="Times New Roman"/>
          <w:sz w:val="20"/>
          <w:szCs w:val="20"/>
        </w:rPr>
        <w:t>Рождественка</w:t>
      </w:r>
      <w:proofErr w:type="gramEnd"/>
      <w:r w:rsidRPr="00E61879">
        <w:rPr>
          <w:rFonts w:eastAsia="Times New Roman"/>
          <w:sz w:val="20"/>
          <w:szCs w:val="20"/>
        </w:rPr>
        <w:t>, 2</w:t>
      </w:r>
      <w:r>
        <w:rPr>
          <w:rFonts w:eastAsia="Times New Roman"/>
          <w:sz w:val="20"/>
          <w:szCs w:val="20"/>
        </w:rPr>
        <w:t xml:space="preserve"> -</w:t>
      </w:r>
      <w:r w:rsidRPr="00E61879">
        <w:rPr>
          <w:rFonts w:eastAsia="Times New Roman"/>
          <w:sz w:val="20"/>
          <w:szCs w:val="20"/>
        </w:rPr>
        <w:t xml:space="preserve"> несовершеннолетней жительницей с Междуречье. </w:t>
      </w:r>
    </w:p>
    <w:p w:rsidR="00C63CCB" w:rsidRPr="00E61879" w:rsidRDefault="00C63CCB" w:rsidP="00C63CCB">
      <w:pPr>
        <w:widowControl w:val="0"/>
        <w:autoSpaceDE w:val="0"/>
        <w:autoSpaceDN w:val="0"/>
        <w:adjustRightInd w:val="0"/>
        <w:spacing w:after="0" w:line="240" w:lineRule="auto"/>
        <w:ind w:firstLine="708"/>
        <w:jc w:val="both"/>
        <w:rPr>
          <w:rFonts w:eastAsia="Times New Roman"/>
          <w:sz w:val="20"/>
          <w:szCs w:val="20"/>
        </w:rPr>
      </w:pPr>
      <w:r w:rsidRPr="00E61879">
        <w:rPr>
          <w:rFonts w:eastAsia="Times New Roman"/>
          <w:sz w:val="20"/>
          <w:szCs w:val="20"/>
        </w:rPr>
        <w:t>В  2019 году в МО МВД России «Дальнереченский» несовершеннолетние жители Дальнереченского муниципального района не доставлялись.</w:t>
      </w:r>
    </w:p>
    <w:p w:rsidR="00C63CCB" w:rsidRPr="00E61879" w:rsidRDefault="00C63CCB" w:rsidP="00C63CCB">
      <w:pPr>
        <w:widowControl w:val="0"/>
        <w:autoSpaceDE w:val="0"/>
        <w:autoSpaceDN w:val="0"/>
        <w:adjustRightInd w:val="0"/>
        <w:spacing w:after="0" w:line="240" w:lineRule="auto"/>
        <w:ind w:firstLine="708"/>
        <w:jc w:val="both"/>
        <w:rPr>
          <w:rFonts w:eastAsia="Times New Roman"/>
          <w:sz w:val="20"/>
          <w:szCs w:val="20"/>
        </w:rPr>
      </w:pPr>
      <w:r w:rsidRPr="00E61879">
        <w:rPr>
          <w:rFonts w:eastAsia="Times New Roman"/>
          <w:sz w:val="20"/>
          <w:szCs w:val="20"/>
        </w:rPr>
        <w:t>Для стабилизации подростковой преступности, а также иных противоправных деяний, совершенных несовершеннолетними либо при их участии,  на территории обслуживания МО МВД России «Дальнереченский» по линии несовершеннолетних проведено 11 целевых оперативно-профилактических мероприятий: «Не оступись!», «Семья», «Дети России», «</w:t>
      </w:r>
      <w:proofErr w:type="gramStart"/>
      <w:r w:rsidRPr="00E61879">
        <w:rPr>
          <w:rFonts w:eastAsia="Times New Roman"/>
          <w:sz w:val="20"/>
          <w:szCs w:val="20"/>
        </w:rPr>
        <w:t>Сообщи</w:t>
      </w:r>
      <w:proofErr w:type="gramEnd"/>
      <w:r w:rsidRPr="00E61879">
        <w:rPr>
          <w:rFonts w:eastAsia="Times New Roman"/>
          <w:sz w:val="20"/>
          <w:szCs w:val="20"/>
        </w:rPr>
        <w:t xml:space="preserve"> где торгуют смертью», «Подросток-</w:t>
      </w:r>
      <w:r w:rsidRPr="00E61879">
        <w:rPr>
          <w:rFonts w:eastAsia="Times New Roman"/>
          <w:sz w:val="20"/>
          <w:szCs w:val="20"/>
        </w:rPr>
        <w:lastRenderedPageBreak/>
        <w:t>улица», «Группа», «Школа», «Беглец», а также профилактическое мероприятие – «Твой выбор», «</w:t>
      </w:r>
      <w:proofErr w:type="spellStart"/>
      <w:r w:rsidRPr="00E61879">
        <w:rPr>
          <w:rFonts w:eastAsia="Times New Roman"/>
          <w:sz w:val="20"/>
          <w:szCs w:val="20"/>
        </w:rPr>
        <w:t>Подучетник</w:t>
      </w:r>
      <w:proofErr w:type="spellEnd"/>
      <w:r w:rsidRPr="00E61879">
        <w:rPr>
          <w:rFonts w:eastAsia="Times New Roman"/>
          <w:sz w:val="20"/>
          <w:szCs w:val="20"/>
        </w:rPr>
        <w:t xml:space="preserve">», «Профилактика». </w:t>
      </w:r>
    </w:p>
    <w:p w:rsidR="00C63CCB" w:rsidRPr="00E61879" w:rsidRDefault="00C63CCB" w:rsidP="00C63CCB">
      <w:pPr>
        <w:pStyle w:val="ConsNonformat"/>
        <w:widowControl/>
        <w:ind w:firstLine="709"/>
        <w:jc w:val="both"/>
        <w:rPr>
          <w:rFonts w:ascii="Times New Roman" w:eastAsia="Times New Roman" w:hAnsi="Times New Roman" w:cs="Times New Roman"/>
          <w:sz w:val="20"/>
          <w:szCs w:val="20"/>
        </w:rPr>
      </w:pPr>
      <w:r w:rsidRPr="00E61879">
        <w:rPr>
          <w:rFonts w:ascii="Times New Roman" w:hAnsi="Times New Roman" w:cs="Times New Roman"/>
          <w:sz w:val="20"/>
          <w:szCs w:val="20"/>
        </w:rPr>
        <w:t xml:space="preserve">На территории Дальнереченского муниципального района в отчетном периоде  сотрудниками МО МВД России «Дальнереченский» проведено 12 рейдовых мероприятий с целью </w:t>
      </w:r>
      <w:proofErr w:type="gramStart"/>
      <w:r w:rsidRPr="00E61879">
        <w:rPr>
          <w:rFonts w:ascii="Times New Roman" w:hAnsi="Times New Roman" w:cs="Times New Roman"/>
          <w:sz w:val="20"/>
          <w:szCs w:val="20"/>
        </w:rPr>
        <w:t>контроля за</w:t>
      </w:r>
      <w:proofErr w:type="gramEnd"/>
      <w:r w:rsidRPr="00E61879">
        <w:rPr>
          <w:rFonts w:ascii="Times New Roman" w:hAnsi="Times New Roman" w:cs="Times New Roman"/>
          <w:sz w:val="20"/>
          <w:szCs w:val="20"/>
        </w:rPr>
        <w:t xml:space="preserve"> подростками состоящими на учете и выявления неблагополучной обстановки в семьях.</w:t>
      </w:r>
      <w:r w:rsidRPr="00E61879">
        <w:rPr>
          <w:rFonts w:ascii="Times New Roman" w:eastAsia="Times New Roman" w:hAnsi="Times New Roman" w:cs="Times New Roman"/>
          <w:sz w:val="20"/>
          <w:szCs w:val="20"/>
        </w:rPr>
        <w:t xml:space="preserve"> </w:t>
      </w:r>
    </w:p>
    <w:p w:rsidR="00C63CCB" w:rsidRPr="00E61879" w:rsidRDefault="00C63CCB" w:rsidP="00C63CCB">
      <w:pPr>
        <w:widowControl w:val="0"/>
        <w:autoSpaceDE w:val="0"/>
        <w:autoSpaceDN w:val="0"/>
        <w:adjustRightInd w:val="0"/>
        <w:spacing w:after="0" w:line="240" w:lineRule="auto"/>
        <w:ind w:firstLine="708"/>
        <w:jc w:val="both"/>
        <w:rPr>
          <w:rFonts w:eastAsia="Times New Roman"/>
          <w:sz w:val="20"/>
          <w:szCs w:val="20"/>
        </w:rPr>
      </w:pPr>
      <w:r w:rsidRPr="00E61879">
        <w:rPr>
          <w:rFonts w:eastAsia="Times New Roman"/>
          <w:sz w:val="20"/>
          <w:szCs w:val="20"/>
        </w:rPr>
        <w:t>На учет в подразделение по делам несовершеннолетних МО МВД России «Дальнереченский» за анализируемый период поставлено 11 (АППГ 11) несовершеннолетних.</w:t>
      </w:r>
    </w:p>
    <w:p w:rsidR="00C63CCB" w:rsidRPr="00E61879" w:rsidRDefault="00C63CCB" w:rsidP="00C63CCB">
      <w:pPr>
        <w:pStyle w:val="a4"/>
        <w:ind w:firstLine="709"/>
        <w:jc w:val="both"/>
        <w:rPr>
          <w:rFonts w:ascii="Times New Roman" w:eastAsia="Times New Roman" w:hAnsi="Times New Roman" w:cs="Times New Roman"/>
          <w:sz w:val="20"/>
          <w:szCs w:val="20"/>
        </w:rPr>
      </w:pPr>
      <w:r w:rsidRPr="00E61879">
        <w:rPr>
          <w:rFonts w:ascii="Times New Roman" w:hAnsi="Times New Roman" w:cs="Times New Roman"/>
          <w:sz w:val="20"/>
          <w:szCs w:val="20"/>
        </w:rPr>
        <w:t>На 01.01.2020 г.  на учете в ОУУП и ПДН МО МВД России «Дальнереченский» состоит 8 несовершеннолетних за различные правонарушения.</w:t>
      </w:r>
      <w:r w:rsidRPr="00E61879">
        <w:rPr>
          <w:rFonts w:ascii="Times New Roman" w:hAnsi="Times New Roman" w:cs="Times New Roman"/>
          <w:color w:val="C00000"/>
          <w:sz w:val="20"/>
          <w:szCs w:val="20"/>
        </w:rPr>
        <w:t xml:space="preserve"> </w:t>
      </w:r>
      <w:r w:rsidRPr="00E61879">
        <w:rPr>
          <w:rFonts w:ascii="Times New Roman" w:hAnsi="Times New Roman" w:cs="Times New Roman"/>
          <w:sz w:val="20"/>
          <w:szCs w:val="20"/>
        </w:rPr>
        <w:t>Все они учащиеся школ. И</w:t>
      </w:r>
      <w:r w:rsidRPr="00E61879">
        <w:rPr>
          <w:rFonts w:ascii="Times New Roman" w:eastAsia="Times New Roman" w:hAnsi="Times New Roman" w:cs="Times New Roman"/>
          <w:sz w:val="20"/>
          <w:szCs w:val="20"/>
        </w:rPr>
        <w:t xml:space="preserve">з них: за совершение административного правонарушения – 4, 1 </w:t>
      </w:r>
      <w:proofErr w:type="gramStart"/>
      <w:r w:rsidRPr="00E61879">
        <w:rPr>
          <w:rFonts w:ascii="Times New Roman" w:eastAsia="Times New Roman" w:hAnsi="Times New Roman" w:cs="Times New Roman"/>
          <w:sz w:val="20"/>
          <w:szCs w:val="20"/>
        </w:rPr>
        <w:t>подозреваемый</w:t>
      </w:r>
      <w:proofErr w:type="gramEnd"/>
      <w:r w:rsidRPr="00E61879">
        <w:rPr>
          <w:rFonts w:ascii="Times New Roman" w:eastAsia="Times New Roman" w:hAnsi="Times New Roman" w:cs="Times New Roman"/>
          <w:sz w:val="20"/>
          <w:szCs w:val="20"/>
        </w:rPr>
        <w:t xml:space="preserve"> в совершении преступления, ПМВВ – 1, антиобщественные действия – 1, Освобожденный от уголовной ответственности в связи с примирением -</w:t>
      </w:r>
      <w:r w:rsidR="00DE197E">
        <w:rPr>
          <w:rFonts w:ascii="Times New Roman" w:eastAsia="Times New Roman" w:hAnsi="Times New Roman" w:cs="Times New Roman"/>
          <w:sz w:val="20"/>
          <w:szCs w:val="20"/>
        </w:rPr>
        <w:t>1</w:t>
      </w:r>
      <w:r w:rsidRPr="00E61879">
        <w:rPr>
          <w:rFonts w:ascii="Times New Roman" w:eastAsia="Times New Roman" w:hAnsi="Times New Roman" w:cs="Times New Roman"/>
          <w:sz w:val="20"/>
          <w:szCs w:val="20"/>
        </w:rPr>
        <w:t>.</w:t>
      </w:r>
    </w:p>
    <w:p w:rsidR="00C63CCB" w:rsidRPr="00E61879" w:rsidRDefault="00C63CCB" w:rsidP="00C63CCB">
      <w:pPr>
        <w:pStyle w:val="a4"/>
        <w:ind w:firstLine="709"/>
        <w:jc w:val="both"/>
        <w:rPr>
          <w:rFonts w:ascii="Times New Roman" w:hAnsi="Times New Roman" w:cs="Times New Roman"/>
          <w:sz w:val="20"/>
          <w:szCs w:val="20"/>
        </w:rPr>
      </w:pPr>
      <w:r w:rsidRPr="00E61879">
        <w:rPr>
          <w:rFonts w:ascii="Times New Roman" w:hAnsi="Times New Roman" w:cs="Times New Roman"/>
          <w:sz w:val="20"/>
          <w:szCs w:val="20"/>
        </w:rPr>
        <w:t xml:space="preserve">Каждый подросток, состоящий на учете в ОУУП и ПДН МО МВД России «Дальнереченский» систематически контролируется по месту жительства и учебы, как инспектором ПДН, так и инспекторами УУП и ОУР, а именно с подростком проводятся индивидуально-профилактические беседы на правовые темы. Выясняется круг общения подростка, его интересы, занятость в свободное от учебы время. Кроме этого в отчетном периоде для </w:t>
      </w:r>
      <w:proofErr w:type="gramStart"/>
      <w:r w:rsidRPr="00E61879">
        <w:rPr>
          <w:rFonts w:ascii="Times New Roman" w:hAnsi="Times New Roman" w:cs="Times New Roman"/>
          <w:sz w:val="20"/>
          <w:szCs w:val="20"/>
        </w:rPr>
        <w:t>состоящих</w:t>
      </w:r>
      <w:proofErr w:type="gramEnd"/>
      <w:r w:rsidRPr="00E61879">
        <w:rPr>
          <w:rFonts w:ascii="Times New Roman" w:hAnsi="Times New Roman" w:cs="Times New Roman"/>
          <w:sz w:val="20"/>
          <w:szCs w:val="20"/>
        </w:rPr>
        <w:t xml:space="preserve"> на учете в ПДН проведено 2 собрания профилактической направленности. Также </w:t>
      </w:r>
      <w:proofErr w:type="gramStart"/>
      <w:r w:rsidRPr="00E61879">
        <w:rPr>
          <w:rFonts w:ascii="Times New Roman" w:hAnsi="Times New Roman" w:cs="Times New Roman"/>
          <w:sz w:val="20"/>
          <w:szCs w:val="20"/>
        </w:rPr>
        <w:t>организовано и проведено</w:t>
      </w:r>
      <w:proofErr w:type="gramEnd"/>
      <w:r w:rsidRPr="00E61879">
        <w:rPr>
          <w:rFonts w:ascii="Times New Roman" w:hAnsi="Times New Roman" w:cs="Times New Roman"/>
          <w:sz w:val="20"/>
          <w:szCs w:val="20"/>
        </w:rPr>
        <w:t xml:space="preserve"> 2 футбольных турнира между учащимися МОБУ «СОШ с. Веденка», МОБУ «СОШ с. Малиново» и сотрудниками МО МВД России «Дальнереченский».</w:t>
      </w:r>
    </w:p>
    <w:p w:rsidR="00C63CCB" w:rsidRPr="00E61879" w:rsidRDefault="00C63CCB" w:rsidP="00C63CCB">
      <w:pPr>
        <w:pStyle w:val="a4"/>
        <w:ind w:firstLine="709"/>
        <w:jc w:val="both"/>
        <w:rPr>
          <w:rFonts w:ascii="Times New Roman" w:hAnsi="Times New Roman" w:cs="Times New Roman"/>
          <w:sz w:val="20"/>
          <w:szCs w:val="20"/>
        </w:rPr>
      </w:pPr>
      <w:proofErr w:type="gramStart"/>
      <w:r w:rsidRPr="00E61879">
        <w:rPr>
          <w:rFonts w:ascii="Times New Roman" w:hAnsi="Times New Roman" w:cs="Times New Roman"/>
          <w:sz w:val="20"/>
          <w:szCs w:val="20"/>
        </w:rPr>
        <w:t>Сотрудниками МО МВД России «Дальнереченский»  в отчетном периоде в учебных организациях Дальнереченского муниципального района проведено 173 лекций и бесед на правовые и актуальные темы, ПДД (МОБУ «СОШ с. Сальское», МОБУ «СОШ с. Рождественка», МОБУ «СОШ с. Веденка», МОБУ «СОШ с. Орехово», МОБУ «СОШ с. Ракитное», КГОБУ «Ракитненская КШИ», МОБУ «СОШ с. Боголюбовка», МОБУ «СОШ с. Стретенка»).</w:t>
      </w:r>
      <w:proofErr w:type="gramEnd"/>
    </w:p>
    <w:p w:rsidR="00C63CCB" w:rsidRPr="00E61879" w:rsidRDefault="00C63CCB" w:rsidP="00C63CCB">
      <w:pPr>
        <w:tabs>
          <w:tab w:val="left" w:pos="-142"/>
        </w:tabs>
        <w:spacing w:after="0" w:line="240" w:lineRule="auto"/>
        <w:jc w:val="both"/>
        <w:rPr>
          <w:rFonts w:eastAsia="Times New Roman"/>
          <w:sz w:val="20"/>
          <w:szCs w:val="20"/>
          <w:lang w:eastAsia="ru-RU"/>
        </w:rPr>
      </w:pPr>
    </w:p>
    <w:p w:rsidR="00C63CCB" w:rsidRDefault="00C63CCB" w:rsidP="00C63CCB">
      <w:pPr>
        <w:tabs>
          <w:tab w:val="left" w:pos="-142"/>
        </w:tabs>
        <w:spacing w:after="0" w:line="240" w:lineRule="auto"/>
        <w:jc w:val="both"/>
        <w:rPr>
          <w:sz w:val="20"/>
          <w:szCs w:val="20"/>
        </w:rPr>
      </w:pPr>
      <w:r w:rsidRPr="00E61879">
        <w:rPr>
          <w:rFonts w:eastAsia="Times New Roman"/>
          <w:sz w:val="20"/>
          <w:szCs w:val="20"/>
          <w:lang w:eastAsia="ru-RU"/>
        </w:rPr>
        <w:tab/>
        <w:t>По второму вопросу «</w:t>
      </w:r>
      <w:r w:rsidRPr="00E61879">
        <w:rPr>
          <w:sz w:val="20"/>
          <w:szCs w:val="20"/>
        </w:rPr>
        <w:t>Об итогах деятельности комиссии по делам несовершеннолетних и защите их прав администрации Дальнереченского муниципального района за 2019 год»</w:t>
      </w:r>
    </w:p>
    <w:p w:rsidR="00C63CCB" w:rsidRPr="00E61879" w:rsidRDefault="00C63CCB" w:rsidP="00C63CCB">
      <w:pPr>
        <w:tabs>
          <w:tab w:val="left" w:pos="-142"/>
        </w:tabs>
        <w:spacing w:after="0" w:line="240" w:lineRule="auto"/>
        <w:jc w:val="both"/>
        <w:rPr>
          <w:sz w:val="20"/>
          <w:szCs w:val="20"/>
        </w:rPr>
      </w:pPr>
    </w:p>
    <w:p w:rsidR="00C63CCB" w:rsidRPr="00E61879" w:rsidRDefault="00C63CCB" w:rsidP="00C63CCB">
      <w:pPr>
        <w:tabs>
          <w:tab w:val="left" w:pos="-142"/>
        </w:tabs>
        <w:spacing w:after="0" w:line="240" w:lineRule="auto"/>
        <w:jc w:val="both"/>
        <w:rPr>
          <w:sz w:val="20"/>
          <w:szCs w:val="20"/>
        </w:rPr>
      </w:pPr>
      <w:r w:rsidRPr="00E61879">
        <w:rPr>
          <w:b/>
          <w:sz w:val="20"/>
          <w:szCs w:val="20"/>
        </w:rPr>
        <w:t xml:space="preserve">СЛУШАЛИ: </w:t>
      </w:r>
      <w:r w:rsidRPr="00E61879">
        <w:rPr>
          <w:sz w:val="20"/>
          <w:szCs w:val="20"/>
        </w:rPr>
        <w:t>главного специалиста отдела по организации работы КДНиЗП Марияш Т.М..</w:t>
      </w:r>
    </w:p>
    <w:p w:rsidR="00C63CCB" w:rsidRPr="00E61879" w:rsidRDefault="00C63CCB" w:rsidP="00C63CCB">
      <w:pPr>
        <w:overflowPunct w:val="0"/>
        <w:autoSpaceDE w:val="0"/>
        <w:autoSpaceDN w:val="0"/>
        <w:adjustRightInd w:val="0"/>
        <w:spacing w:after="0" w:line="240" w:lineRule="auto"/>
        <w:ind w:right="100" w:firstLine="708"/>
        <w:jc w:val="both"/>
        <w:textAlignment w:val="baseline"/>
        <w:rPr>
          <w:rFonts w:eastAsia="Times New Roman"/>
          <w:sz w:val="20"/>
          <w:szCs w:val="20"/>
          <w:lang w:eastAsia="ru-RU"/>
        </w:rPr>
      </w:pPr>
      <w:r w:rsidRPr="00E61879">
        <w:rPr>
          <w:rFonts w:eastAsia="Times New Roman"/>
          <w:sz w:val="20"/>
          <w:szCs w:val="20"/>
          <w:lang w:eastAsia="ru-RU"/>
        </w:rPr>
        <w:t xml:space="preserve">  За 2019 год проведено 22 заседаний комиссии по делам несовершеннолетних и защите их прав, на которых заслушано 25общепрофилактических вопросов:</w:t>
      </w:r>
    </w:p>
    <w:p w:rsidR="00C63CCB" w:rsidRPr="00E61879" w:rsidRDefault="00C63CCB" w:rsidP="00C63CCB">
      <w:pPr>
        <w:overflowPunct w:val="0"/>
        <w:autoSpaceDE w:val="0"/>
        <w:autoSpaceDN w:val="0"/>
        <w:adjustRightInd w:val="0"/>
        <w:spacing w:after="0" w:line="240" w:lineRule="auto"/>
        <w:ind w:right="100"/>
        <w:jc w:val="both"/>
        <w:textAlignment w:val="baseline"/>
        <w:rPr>
          <w:rFonts w:eastAsia="Times New Roman"/>
          <w:sz w:val="20"/>
          <w:szCs w:val="20"/>
          <w:lang w:eastAsia="ru-RU"/>
        </w:rPr>
      </w:pPr>
      <w:r w:rsidRPr="00E61879">
        <w:rPr>
          <w:rFonts w:eastAsia="Times New Roman"/>
          <w:sz w:val="20"/>
          <w:szCs w:val="20"/>
          <w:lang w:eastAsia="ru-RU"/>
        </w:rPr>
        <w:t xml:space="preserve">-«Выявление случаев суицидальных попыток в рамках проведения профилактических осмотров и </w:t>
      </w:r>
      <w:proofErr w:type="spellStart"/>
      <w:r w:rsidRPr="00E61879">
        <w:rPr>
          <w:rFonts w:eastAsia="Times New Roman"/>
          <w:sz w:val="20"/>
          <w:szCs w:val="20"/>
          <w:lang w:eastAsia="ru-RU"/>
        </w:rPr>
        <w:t>диспанцеризации</w:t>
      </w:r>
      <w:proofErr w:type="spellEnd"/>
      <w:r w:rsidRPr="00E61879">
        <w:rPr>
          <w:rFonts w:eastAsia="Times New Roman"/>
          <w:sz w:val="20"/>
          <w:szCs w:val="20"/>
          <w:lang w:eastAsia="ru-RU"/>
        </w:rPr>
        <w:t xml:space="preserve"> несовершеннолетних. Оказание специализированной медицинской и психотерапевтической помощи несовершеннолетним в случаях выявления суицидальных попыток»;</w:t>
      </w:r>
    </w:p>
    <w:p w:rsidR="00C63CCB" w:rsidRPr="00E61879" w:rsidRDefault="00C63CCB" w:rsidP="00C63CCB">
      <w:pPr>
        <w:overflowPunct w:val="0"/>
        <w:autoSpaceDE w:val="0"/>
        <w:autoSpaceDN w:val="0"/>
        <w:adjustRightInd w:val="0"/>
        <w:spacing w:after="0" w:line="240" w:lineRule="auto"/>
        <w:ind w:right="100"/>
        <w:jc w:val="both"/>
        <w:textAlignment w:val="baseline"/>
        <w:rPr>
          <w:rFonts w:eastAsia="Times New Roman"/>
          <w:sz w:val="20"/>
          <w:szCs w:val="20"/>
          <w:lang w:eastAsia="ru-RU"/>
        </w:rPr>
      </w:pPr>
      <w:r w:rsidRPr="00E61879">
        <w:rPr>
          <w:rFonts w:eastAsia="Times New Roman"/>
          <w:sz w:val="20"/>
          <w:szCs w:val="20"/>
          <w:lang w:eastAsia="ru-RU"/>
        </w:rPr>
        <w:t>- «Организация отдыха, оздоровления и трудоустройства несовершеннолетних в летний период 2019г.»;</w:t>
      </w:r>
    </w:p>
    <w:p w:rsidR="00C63CCB" w:rsidRPr="00E61879" w:rsidRDefault="00C63CCB" w:rsidP="00C63CCB">
      <w:pPr>
        <w:overflowPunct w:val="0"/>
        <w:autoSpaceDE w:val="0"/>
        <w:autoSpaceDN w:val="0"/>
        <w:adjustRightInd w:val="0"/>
        <w:spacing w:after="0" w:line="240" w:lineRule="auto"/>
        <w:ind w:right="100"/>
        <w:jc w:val="both"/>
        <w:textAlignment w:val="baseline"/>
        <w:rPr>
          <w:rFonts w:eastAsia="Times New Roman"/>
          <w:sz w:val="20"/>
          <w:szCs w:val="20"/>
          <w:lang w:eastAsia="ru-RU"/>
        </w:rPr>
      </w:pPr>
      <w:r w:rsidRPr="00E61879">
        <w:rPr>
          <w:rFonts w:eastAsia="Times New Roman"/>
          <w:sz w:val="20"/>
          <w:szCs w:val="20"/>
          <w:lang w:eastAsia="ru-RU"/>
        </w:rPr>
        <w:t>- «Анализ индивидуальной профилактической работы с несовершеннолетними и семьями, состоящими на профилактическом учете в органах и учреждениях системы профилактики»;</w:t>
      </w:r>
    </w:p>
    <w:p w:rsidR="00C63CCB" w:rsidRPr="00E61879" w:rsidRDefault="00C63CCB" w:rsidP="00C63CCB">
      <w:pPr>
        <w:overflowPunct w:val="0"/>
        <w:autoSpaceDE w:val="0"/>
        <w:autoSpaceDN w:val="0"/>
        <w:adjustRightInd w:val="0"/>
        <w:spacing w:after="0" w:line="240" w:lineRule="auto"/>
        <w:ind w:right="100"/>
        <w:jc w:val="both"/>
        <w:textAlignment w:val="baseline"/>
        <w:rPr>
          <w:rFonts w:eastAsia="Times New Roman"/>
          <w:sz w:val="20"/>
          <w:szCs w:val="20"/>
          <w:lang w:eastAsia="ru-RU"/>
        </w:rPr>
      </w:pPr>
      <w:r w:rsidRPr="00E61879">
        <w:rPr>
          <w:rFonts w:eastAsia="Times New Roman"/>
          <w:sz w:val="20"/>
          <w:szCs w:val="20"/>
          <w:lang w:eastAsia="ru-RU"/>
        </w:rPr>
        <w:t>- «О работе органов и учреждений системы профилактики по возвращению детей в кровные семьи, в том числе в рамках работы с лицами, ранее лишенными родительских прав и изменившими свое поведение. Образ жизни и отношение к воспитанию детей»;</w:t>
      </w:r>
    </w:p>
    <w:p w:rsidR="00C63CCB" w:rsidRPr="00E61879" w:rsidRDefault="00C63CCB" w:rsidP="00C63CCB">
      <w:pPr>
        <w:overflowPunct w:val="0"/>
        <w:autoSpaceDE w:val="0"/>
        <w:autoSpaceDN w:val="0"/>
        <w:adjustRightInd w:val="0"/>
        <w:spacing w:after="0" w:line="240" w:lineRule="auto"/>
        <w:ind w:right="100"/>
        <w:jc w:val="both"/>
        <w:textAlignment w:val="baseline"/>
        <w:rPr>
          <w:rFonts w:eastAsia="Times New Roman"/>
          <w:sz w:val="20"/>
          <w:szCs w:val="20"/>
          <w:lang w:eastAsia="ru-RU"/>
        </w:rPr>
      </w:pPr>
      <w:r w:rsidRPr="00E61879">
        <w:rPr>
          <w:rFonts w:eastAsia="Times New Roman"/>
          <w:sz w:val="20"/>
          <w:szCs w:val="20"/>
          <w:lang w:eastAsia="ru-RU"/>
        </w:rPr>
        <w:t xml:space="preserve">- «Организация взаимодействия органов и учреждений системы профилактики безнадзорности и правонарушений несовершеннолетних с молодежными общественными объединениями, с целью вовлечения несовершеннолетних осужденных, состоящих на учете </w:t>
      </w:r>
      <w:proofErr w:type="spellStart"/>
      <w:r w:rsidRPr="00E61879">
        <w:rPr>
          <w:rFonts w:eastAsia="Times New Roman"/>
          <w:sz w:val="20"/>
          <w:szCs w:val="20"/>
          <w:lang w:eastAsia="ru-RU"/>
        </w:rPr>
        <w:t>вДальнереченском</w:t>
      </w:r>
      <w:proofErr w:type="spellEnd"/>
      <w:r w:rsidRPr="00E61879">
        <w:rPr>
          <w:rFonts w:eastAsia="Times New Roman"/>
          <w:sz w:val="20"/>
          <w:szCs w:val="20"/>
          <w:lang w:eastAsia="ru-RU"/>
        </w:rPr>
        <w:t xml:space="preserve"> межмуниципальном филиале ФКУ УИИ ГУФСИН России по Приморскому краю»;</w:t>
      </w:r>
    </w:p>
    <w:p w:rsidR="00C63CCB" w:rsidRPr="00E61879" w:rsidRDefault="00C63CCB" w:rsidP="00C63CCB">
      <w:pPr>
        <w:overflowPunct w:val="0"/>
        <w:autoSpaceDE w:val="0"/>
        <w:autoSpaceDN w:val="0"/>
        <w:adjustRightInd w:val="0"/>
        <w:spacing w:after="0" w:line="240" w:lineRule="auto"/>
        <w:ind w:right="100"/>
        <w:jc w:val="both"/>
        <w:textAlignment w:val="baseline"/>
        <w:rPr>
          <w:rFonts w:eastAsia="Times New Roman"/>
          <w:sz w:val="20"/>
          <w:szCs w:val="20"/>
          <w:lang w:eastAsia="ru-RU"/>
        </w:rPr>
      </w:pPr>
      <w:r w:rsidRPr="00E61879">
        <w:rPr>
          <w:rFonts w:eastAsia="Times New Roman"/>
          <w:sz w:val="20"/>
          <w:szCs w:val="20"/>
          <w:lang w:eastAsia="ru-RU"/>
        </w:rPr>
        <w:t>- «Профилактика суицидальных проявлений у несовершеннолетних»;</w:t>
      </w:r>
    </w:p>
    <w:p w:rsidR="00C63CCB" w:rsidRPr="00E61879" w:rsidRDefault="00C63CCB" w:rsidP="00C63CCB">
      <w:pPr>
        <w:overflowPunct w:val="0"/>
        <w:autoSpaceDE w:val="0"/>
        <w:autoSpaceDN w:val="0"/>
        <w:adjustRightInd w:val="0"/>
        <w:spacing w:after="0" w:line="240" w:lineRule="auto"/>
        <w:ind w:right="100"/>
        <w:jc w:val="both"/>
        <w:textAlignment w:val="baseline"/>
        <w:rPr>
          <w:rFonts w:eastAsia="Times New Roman"/>
          <w:sz w:val="20"/>
          <w:szCs w:val="20"/>
          <w:lang w:eastAsia="ru-RU"/>
        </w:rPr>
      </w:pPr>
      <w:r w:rsidRPr="00E61879">
        <w:rPr>
          <w:rFonts w:eastAsia="Times New Roman"/>
          <w:sz w:val="20"/>
          <w:szCs w:val="20"/>
          <w:lang w:eastAsia="ru-RU"/>
        </w:rPr>
        <w:t>- «О привлечении несовершеннолетних (в том числе состоящих на профилактическом учете) к занятиям в кружках и группах дополнительного образования, как мера профилактики правонарушений среди несовершеннолетних»;</w:t>
      </w:r>
    </w:p>
    <w:p w:rsidR="00C63CCB" w:rsidRPr="00E61879" w:rsidRDefault="00C63CCB" w:rsidP="00C63CCB">
      <w:pPr>
        <w:overflowPunct w:val="0"/>
        <w:autoSpaceDE w:val="0"/>
        <w:autoSpaceDN w:val="0"/>
        <w:adjustRightInd w:val="0"/>
        <w:spacing w:after="0" w:line="240" w:lineRule="auto"/>
        <w:ind w:right="100"/>
        <w:jc w:val="both"/>
        <w:textAlignment w:val="baseline"/>
        <w:rPr>
          <w:rFonts w:eastAsia="Times New Roman"/>
          <w:sz w:val="20"/>
          <w:szCs w:val="20"/>
          <w:lang w:eastAsia="ru-RU"/>
        </w:rPr>
      </w:pPr>
      <w:r w:rsidRPr="00E61879">
        <w:rPr>
          <w:rFonts w:eastAsia="Times New Roman"/>
          <w:sz w:val="20"/>
          <w:szCs w:val="20"/>
          <w:lang w:eastAsia="ru-RU"/>
        </w:rPr>
        <w:t>- «Состояние преступности и правонарушений несовершеннолетних на территории Дальнереченского муниципального района за 2018 год»;</w:t>
      </w:r>
    </w:p>
    <w:p w:rsidR="00C63CCB" w:rsidRPr="00E61879" w:rsidRDefault="00C63CCB" w:rsidP="00C63CCB">
      <w:pPr>
        <w:overflowPunct w:val="0"/>
        <w:autoSpaceDE w:val="0"/>
        <w:autoSpaceDN w:val="0"/>
        <w:adjustRightInd w:val="0"/>
        <w:spacing w:after="0" w:line="240" w:lineRule="auto"/>
        <w:ind w:right="100"/>
        <w:jc w:val="both"/>
        <w:textAlignment w:val="baseline"/>
        <w:rPr>
          <w:rFonts w:eastAsia="Times New Roman"/>
          <w:sz w:val="20"/>
          <w:szCs w:val="20"/>
          <w:lang w:eastAsia="ru-RU"/>
        </w:rPr>
      </w:pPr>
      <w:r w:rsidRPr="00E61879">
        <w:rPr>
          <w:rFonts w:eastAsia="Times New Roman"/>
          <w:sz w:val="20"/>
          <w:szCs w:val="20"/>
          <w:lang w:eastAsia="ru-RU"/>
        </w:rPr>
        <w:t>- Организация работы сотрудников ГИБДД по профилактике нарушений правил дорожного движения несовершеннолетними в целях предупреждения детского дорожно-транспортного травматизма за период 2018г.».</w:t>
      </w:r>
    </w:p>
    <w:p w:rsidR="00C63CCB" w:rsidRPr="00E61879" w:rsidRDefault="00C63CCB" w:rsidP="00C63CCB">
      <w:pPr>
        <w:tabs>
          <w:tab w:val="left" w:pos="142"/>
        </w:tabs>
        <w:spacing w:after="0" w:line="240" w:lineRule="auto"/>
        <w:ind w:left="-142"/>
        <w:contextualSpacing/>
        <w:jc w:val="both"/>
        <w:rPr>
          <w:rFonts w:eastAsia="Times New Roman"/>
          <w:sz w:val="20"/>
          <w:szCs w:val="20"/>
          <w:lang w:eastAsia="ru-RU"/>
        </w:rPr>
      </w:pPr>
      <w:r w:rsidRPr="00E61879">
        <w:rPr>
          <w:rFonts w:eastAsia="Times New Roman"/>
          <w:sz w:val="20"/>
          <w:szCs w:val="20"/>
          <w:lang w:eastAsia="ru-RU"/>
        </w:rPr>
        <w:t>- Об исполнении территориальным отделом опеки и попечительства по Дальнереченскому ГО и МР государственных гарантий по защите прав детей-сирот и детей, оставшихся без попечения родителей.</w:t>
      </w:r>
    </w:p>
    <w:p w:rsidR="00C63CCB" w:rsidRPr="00E61879" w:rsidRDefault="00C63CCB" w:rsidP="00C63CCB">
      <w:pPr>
        <w:tabs>
          <w:tab w:val="left" w:pos="-142"/>
        </w:tabs>
        <w:spacing w:after="0" w:line="240" w:lineRule="auto"/>
        <w:ind w:left="-142"/>
        <w:contextualSpacing/>
        <w:rPr>
          <w:rFonts w:eastAsia="Times New Roman"/>
          <w:sz w:val="20"/>
          <w:szCs w:val="20"/>
          <w:lang w:eastAsia="ru-RU"/>
        </w:rPr>
      </w:pPr>
      <w:r w:rsidRPr="00E61879">
        <w:rPr>
          <w:rFonts w:eastAsia="Times New Roman"/>
          <w:sz w:val="20"/>
          <w:szCs w:val="20"/>
          <w:lang w:eastAsia="ru-RU"/>
        </w:rPr>
        <w:t xml:space="preserve">-  Об исполнении законодательства РФ в части обеспечения обязательного среднего (полного) общего образования МКУ «УНО» Дальнереченского муниципального района.                                                                                                                                                </w:t>
      </w:r>
    </w:p>
    <w:p w:rsidR="00C63CCB" w:rsidRPr="00E61879" w:rsidRDefault="00C63CCB" w:rsidP="00C63CCB">
      <w:pPr>
        <w:tabs>
          <w:tab w:val="left" w:pos="-142"/>
        </w:tabs>
        <w:spacing w:after="0" w:line="240" w:lineRule="auto"/>
        <w:ind w:left="-142"/>
        <w:contextualSpacing/>
        <w:rPr>
          <w:rFonts w:eastAsia="Times New Roman"/>
          <w:sz w:val="20"/>
          <w:szCs w:val="20"/>
          <w:lang w:eastAsia="ru-RU"/>
        </w:rPr>
      </w:pPr>
      <w:r w:rsidRPr="00E61879">
        <w:rPr>
          <w:rFonts w:eastAsia="Times New Roman"/>
          <w:sz w:val="20"/>
          <w:szCs w:val="20"/>
          <w:lang w:eastAsia="ru-RU"/>
        </w:rPr>
        <w:t>- Обеспечение информационной безопасности, связанных с распространением в сети «Интернет» материалов пропаганды насилия в учебных заведениях и вовлечения подростков в противоправную деятельность.</w:t>
      </w:r>
    </w:p>
    <w:p w:rsidR="00C63CCB" w:rsidRPr="00E61879" w:rsidRDefault="00C63CCB" w:rsidP="00C63CCB">
      <w:pPr>
        <w:tabs>
          <w:tab w:val="left" w:pos="-142"/>
        </w:tabs>
        <w:spacing w:after="0" w:line="240" w:lineRule="auto"/>
        <w:ind w:left="-142"/>
        <w:contextualSpacing/>
        <w:rPr>
          <w:rFonts w:eastAsia="Times New Roman"/>
          <w:sz w:val="20"/>
          <w:szCs w:val="20"/>
          <w:lang w:eastAsia="ru-RU"/>
        </w:rPr>
      </w:pPr>
      <w:r w:rsidRPr="00E61879">
        <w:rPr>
          <w:rFonts w:eastAsia="Times New Roman"/>
          <w:sz w:val="20"/>
          <w:szCs w:val="20"/>
          <w:lang w:eastAsia="ru-RU"/>
        </w:rPr>
        <w:t>- О профилактической работе в сфере противодействия распространения экстремистских и террористических проявлений в молодежной среде и другие.</w:t>
      </w:r>
    </w:p>
    <w:p w:rsidR="00C63CCB" w:rsidRPr="00E61879" w:rsidRDefault="00C63CCB" w:rsidP="00C63CCB">
      <w:pPr>
        <w:spacing w:after="0" w:line="240" w:lineRule="auto"/>
        <w:ind w:firstLine="708"/>
        <w:jc w:val="both"/>
        <w:rPr>
          <w:rFonts w:eastAsia="Times New Roman"/>
          <w:bCs/>
          <w:sz w:val="20"/>
          <w:szCs w:val="20"/>
          <w:lang w:eastAsia="ru-RU"/>
        </w:rPr>
      </w:pPr>
      <w:r w:rsidRPr="00E61879">
        <w:rPr>
          <w:rFonts w:eastAsia="Times New Roman"/>
          <w:bCs/>
          <w:sz w:val="20"/>
          <w:szCs w:val="20"/>
          <w:lang w:eastAsia="ru-RU"/>
        </w:rPr>
        <w:t xml:space="preserve">По всем рассмотренным вопросам комиссией дана оценка эффективности деятельности органов и учреждений системы профилактики, вынесены постановления, обязательные для исполнения, даны </w:t>
      </w:r>
      <w:r w:rsidRPr="00E61879">
        <w:rPr>
          <w:rFonts w:eastAsia="Times New Roman"/>
          <w:bCs/>
          <w:sz w:val="20"/>
          <w:szCs w:val="20"/>
          <w:lang w:eastAsia="ru-RU"/>
        </w:rPr>
        <w:lastRenderedPageBreak/>
        <w:t>рекомендации по улучшению качества взаимодействия по вопросам профилактики безнадзорности и правонарушений на территории Дальнереченского муниципального района.</w:t>
      </w:r>
    </w:p>
    <w:p w:rsidR="00C63CCB" w:rsidRPr="00E61879" w:rsidRDefault="00C63CCB" w:rsidP="00C63CCB">
      <w:pPr>
        <w:spacing w:after="0" w:line="240" w:lineRule="auto"/>
        <w:ind w:firstLine="708"/>
        <w:jc w:val="both"/>
        <w:rPr>
          <w:rFonts w:eastAsia="Times New Roman"/>
          <w:bCs/>
          <w:sz w:val="20"/>
          <w:szCs w:val="20"/>
          <w:lang w:eastAsia="ru-RU"/>
        </w:rPr>
      </w:pPr>
      <w:r w:rsidRPr="00E61879">
        <w:rPr>
          <w:rFonts w:eastAsia="Times New Roman"/>
          <w:bCs/>
          <w:sz w:val="20"/>
          <w:szCs w:val="20"/>
          <w:lang w:eastAsia="ru-RU"/>
        </w:rPr>
        <w:t xml:space="preserve">Кроме того ежеквартально комиссией проводится анализ индивидуальной профилактической работы с несовершеннолетними и семьями, состоящими на учете в органах и учреждениях системы профилактики, в особенности находящихся в социально-опасном положении. На учете состоит 41 неблагополучных семей, в них воспитываются 98 несовершеннолетних. В социально-опасном положении 6 семей, в них 13 детей. За истекший период комиссией проведено 26 межведомственных рейдовых мероприятий по селам района, посещено 135 семьи. При посещении семей проводятся профилактические беседы с законными представителями, несовершеннолетними, оказывается информационная  помощь в оформлении различной документации с целью защиты прав детей, даются рекомендации законным представителям об организации занятости детей и их безопасности в период летних каникул, а также методические рекомендации по продолжению получения полного общего и профессионального образования. </w:t>
      </w:r>
    </w:p>
    <w:p w:rsidR="00C63CCB" w:rsidRPr="00E61879" w:rsidRDefault="00C63CCB" w:rsidP="00C63CCB">
      <w:pPr>
        <w:suppressAutoHyphens/>
        <w:spacing w:after="0" w:line="240" w:lineRule="auto"/>
        <w:ind w:firstLine="708"/>
        <w:jc w:val="both"/>
        <w:rPr>
          <w:rFonts w:eastAsia="Times New Roman"/>
          <w:sz w:val="20"/>
          <w:szCs w:val="20"/>
          <w:lang w:eastAsia="zh-CN"/>
        </w:rPr>
      </w:pPr>
      <w:r w:rsidRPr="00E61879">
        <w:rPr>
          <w:rFonts w:eastAsia="Times New Roman"/>
          <w:bCs/>
          <w:sz w:val="20"/>
          <w:szCs w:val="20"/>
          <w:lang w:eastAsia="ru-RU"/>
        </w:rPr>
        <w:t>На учете в комиссии состоит 29 несовершеннолетних, из них 8 состоят на учете в МО МВД РФ «</w:t>
      </w:r>
      <w:proofErr w:type="spellStart"/>
      <w:r w:rsidRPr="00E61879">
        <w:rPr>
          <w:rFonts w:eastAsia="Times New Roman"/>
          <w:bCs/>
          <w:sz w:val="20"/>
          <w:szCs w:val="20"/>
          <w:lang w:eastAsia="ru-RU"/>
        </w:rPr>
        <w:t>Дальнереченский»</w:t>
      </w:r>
      <w:proofErr w:type="gramStart"/>
      <w:r w:rsidRPr="00E61879">
        <w:rPr>
          <w:rFonts w:eastAsia="Times New Roman"/>
          <w:bCs/>
          <w:sz w:val="20"/>
          <w:szCs w:val="20"/>
          <w:lang w:eastAsia="ru-RU"/>
        </w:rPr>
        <w:t>.Л</w:t>
      </w:r>
      <w:proofErr w:type="gramEnd"/>
      <w:r w:rsidRPr="00E61879">
        <w:rPr>
          <w:rFonts w:eastAsia="Times New Roman"/>
          <w:bCs/>
          <w:sz w:val="20"/>
          <w:szCs w:val="20"/>
          <w:lang w:eastAsia="ru-RU"/>
        </w:rPr>
        <w:t>етним</w:t>
      </w:r>
      <w:proofErr w:type="spellEnd"/>
      <w:r w:rsidRPr="00E61879">
        <w:rPr>
          <w:rFonts w:eastAsia="Times New Roman"/>
          <w:bCs/>
          <w:sz w:val="20"/>
          <w:szCs w:val="20"/>
          <w:lang w:eastAsia="ru-RU"/>
        </w:rPr>
        <w:t xml:space="preserve"> отдыхом 2019 года охват состоящих на учете составил 100%. </w:t>
      </w:r>
    </w:p>
    <w:p w:rsidR="00C63CCB" w:rsidRPr="00E61879" w:rsidRDefault="00C63CCB" w:rsidP="00C63CCB">
      <w:pPr>
        <w:suppressAutoHyphens/>
        <w:spacing w:after="0" w:line="240" w:lineRule="auto"/>
        <w:ind w:firstLine="708"/>
        <w:jc w:val="both"/>
        <w:rPr>
          <w:rFonts w:eastAsia="Times New Roman"/>
          <w:sz w:val="20"/>
          <w:szCs w:val="20"/>
          <w:lang w:eastAsia="zh-CN"/>
        </w:rPr>
      </w:pPr>
      <w:r w:rsidRPr="00E61879">
        <w:rPr>
          <w:rFonts w:eastAsia="Times New Roman"/>
          <w:sz w:val="20"/>
          <w:szCs w:val="20"/>
          <w:lang w:eastAsia="zh-CN"/>
        </w:rPr>
        <w:t xml:space="preserve">118 детей </w:t>
      </w:r>
      <w:proofErr w:type="gramStart"/>
      <w:r w:rsidRPr="00E61879">
        <w:rPr>
          <w:rFonts w:eastAsia="Times New Roman"/>
          <w:sz w:val="20"/>
          <w:szCs w:val="20"/>
          <w:lang w:eastAsia="zh-CN"/>
        </w:rPr>
        <w:t>отдохнули и поправили</w:t>
      </w:r>
      <w:proofErr w:type="gramEnd"/>
      <w:r w:rsidRPr="00E61879">
        <w:rPr>
          <w:rFonts w:eastAsia="Times New Roman"/>
          <w:sz w:val="20"/>
          <w:szCs w:val="20"/>
          <w:lang w:eastAsia="zh-CN"/>
        </w:rPr>
        <w:t xml:space="preserve"> свое здоровье в детском оздоровительном  лагере «Мечта»  МОБУ ДОД  военно-патриотический центр «Патриот» п. Кировский». Один ребенок - инвалид,  был оздоровлен в детском оздоровительном  лагере «Горный» Спасский район.</w:t>
      </w:r>
    </w:p>
    <w:p w:rsidR="00C63CCB" w:rsidRPr="00E61879" w:rsidRDefault="00C63CCB" w:rsidP="00C63CCB">
      <w:pPr>
        <w:suppressAutoHyphens/>
        <w:spacing w:after="0" w:line="240" w:lineRule="auto"/>
        <w:ind w:left="426"/>
        <w:jc w:val="both"/>
        <w:rPr>
          <w:rFonts w:eastAsia="Times New Roman"/>
          <w:sz w:val="20"/>
          <w:szCs w:val="20"/>
          <w:lang w:eastAsia="zh-CN"/>
        </w:rPr>
      </w:pPr>
      <w:r w:rsidRPr="00E61879">
        <w:rPr>
          <w:rFonts w:eastAsia="Times New Roman"/>
          <w:sz w:val="20"/>
          <w:szCs w:val="20"/>
          <w:lang w:eastAsia="zh-CN"/>
        </w:rPr>
        <w:t xml:space="preserve"> Итого в летнюю кампанию 2019 г. дети отдохнули: </w:t>
      </w:r>
      <w:proofErr w:type="gramStart"/>
      <w:r w:rsidRPr="00E61879">
        <w:rPr>
          <w:rFonts w:eastAsia="Times New Roman"/>
          <w:sz w:val="20"/>
          <w:szCs w:val="20"/>
          <w:lang w:eastAsia="zh-CN"/>
        </w:rPr>
        <w:t>-в</w:t>
      </w:r>
      <w:proofErr w:type="gramEnd"/>
      <w:r w:rsidRPr="00E61879">
        <w:rPr>
          <w:rFonts w:eastAsia="Times New Roman"/>
          <w:sz w:val="20"/>
          <w:szCs w:val="20"/>
          <w:lang w:eastAsia="zh-CN"/>
        </w:rPr>
        <w:t xml:space="preserve"> оздоровительных сменах (21 день) -  60 чел.</w:t>
      </w:r>
    </w:p>
    <w:p w:rsidR="00C63CCB" w:rsidRPr="00E61879" w:rsidRDefault="00C63CCB" w:rsidP="00C63CCB">
      <w:pPr>
        <w:suppressAutoHyphens/>
        <w:spacing w:after="0" w:line="240" w:lineRule="auto"/>
        <w:ind w:left="426"/>
        <w:jc w:val="both"/>
        <w:rPr>
          <w:rFonts w:eastAsia="Times New Roman"/>
          <w:sz w:val="20"/>
          <w:szCs w:val="20"/>
          <w:lang w:eastAsia="zh-CN"/>
        </w:rPr>
      </w:pPr>
      <w:r w:rsidRPr="00E61879">
        <w:rPr>
          <w:rFonts w:eastAsia="Times New Roman"/>
          <w:sz w:val="20"/>
          <w:szCs w:val="20"/>
          <w:lang w:eastAsia="zh-CN"/>
        </w:rPr>
        <w:t xml:space="preserve">    -в профильных сменах (14 дней) –  59 чел. </w:t>
      </w:r>
    </w:p>
    <w:p w:rsidR="00C63CCB" w:rsidRPr="00E61879" w:rsidRDefault="00C63CCB" w:rsidP="00C63CCB">
      <w:pPr>
        <w:suppressAutoHyphens/>
        <w:spacing w:after="0" w:line="240" w:lineRule="auto"/>
        <w:jc w:val="both"/>
        <w:rPr>
          <w:rFonts w:eastAsia="Times New Roman"/>
          <w:sz w:val="20"/>
          <w:szCs w:val="20"/>
          <w:lang w:eastAsia="zh-CN"/>
        </w:rPr>
      </w:pPr>
      <w:r w:rsidRPr="00E61879">
        <w:rPr>
          <w:rFonts w:eastAsia="Times New Roman"/>
          <w:sz w:val="20"/>
          <w:szCs w:val="20"/>
          <w:lang w:eastAsia="zh-CN"/>
        </w:rPr>
        <w:t xml:space="preserve">В том числе по категориям: 2 ребенка инвалида (1-ДМР), 3 несовершеннолетних из «Центра семейного содействия», 19 несовершеннолетний  воспитанник КШИ, 6 ребенка из семьи СОП (4-ДМР), дети из малообеспеченных и многодетных семей – 49 ребенок (27-ДМР), 40 детей оставшиеся без попечения родителей (22-ДМР). </w:t>
      </w:r>
    </w:p>
    <w:p w:rsidR="00C63CCB" w:rsidRPr="00E61879" w:rsidRDefault="00C63CCB" w:rsidP="00C63CCB">
      <w:pPr>
        <w:spacing w:after="0" w:line="240" w:lineRule="auto"/>
        <w:ind w:firstLine="708"/>
        <w:jc w:val="both"/>
        <w:rPr>
          <w:rFonts w:eastAsia="Times New Roman"/>
          <w:bCs/>
          <w:sz w:val="20"/>
          <w:szCs w:val="20"/>
          <w:lang w:eastAsia="ru-RU"/>
        </w:rPr>
      </w:pPr>
      <w:r w:rsidRPr="00E61879">
        <w:rPr>
          <w:rFonts w:eastAsia="Times New Roman"/>
          <w:bCs/>
          <w:sz w:val="20"/>
          <w:szCs w:val="20"/>
          <w:lang w:eastAsia="ru-RU"/>
        </w:rPr>
        <w:t xml:space="preserve">За 2019 год в комиссию поступило 76материалов, из них в отношении 20 несовершеннолетних. К 16 несовершеннолетним, по </w:t>
      </w:r>
      <w:proofErr w:type="spellStart"/>
      <w:r w:rsidRPr="00E61879">
        <w:rPr>
          <w:rFonts w:eastAsia="Times New Roman"/>
          <w:bCs/>
          <w:sz w:val="20"/>
          <w:szCs w:val="20"/>
          <w:lang w:eastAsia="ru-RU"/>
        </w:rPr>
        <w:t>недостижению</w:t>
      </w:r>
      <w:proofErr w:type="spellEnd"/>
      <w:r w:rsidRPr="00E61879">
        <w:rPr>
          <w:rFonts w:eastAsia="Times New Roman"/>
          <w:bCs/>
          <w:sz w:val="20"/>
          <w:szCs w:val="20"/>
          <w:lang w:eastAsia="ru-RU"/>
        </w:rPr>
        <w:t xml:space="preserve"> уголовно наказуемого возраста, применена мера общественного воздействия по ст.16(1) в виде замечания. 6 </w:t>
      </w:r>
      <w:r w:rsidR="00DB1574" w:rsidRPr="00E61879">
        <w:rPr>
          <w:rFonts w:eastAsia="Times New Roman"/>
          <w:bCs/>
          <w:sz w:val="20"/>
          <w:szCs w:val="20"/>
          <w:lang w:eastAsia="ru-RU"/>
        </w:rPr>
        <w:t>несовершеннолетних</w:t>
      </w:r>
      <w:bookmarkStart w:id="0" w:name="_GoBack"/>
      <w:bookmarkEnd w:id="0"/>
      <w:r w:rsidRPr="00E61879">
        <w:rPr>
          <w:rFonts w:eastAsia="Times New Roman"/>
          <w:bCs/>
          <w:sz w:val="20"/>
          <w:szCs w:val="20"/>
          <w:lang w:eastAsia="ru-RU"/>
        </w:rPr>
        <w:t xml:space="preserve"> привлечены к </w:t>
      </w:r>
      <w:proofErr w:type="gramStart"/>
      <w:r w:rsidRPr="00E61879">
        <w:rPr>
          <w:rFonts w:eastAsia="Times New Roman"/>
          <w:bCs/>
          <w:sz w:val="20"/>
          <w:szCs w:val="20"/>
          <w:lang w:eastAsia="ru-RU"/>
        </w:rPr>
        <w:t>административной</w:t>
      </w:r>
      <w:proofErr w:type="gramEnd"/>
      <w:r w:rsidRPr="00E61879">
        <w:rPr>
          <w:rFonts w:eastAsia="Times New Roman"/>
          <w:bCs/>
          <w:sz w:val="20"/>
          <w:szCs w:val="20"/>
          <w:lang w:eastAsia="ru-RU"/>
        </w:rPr>
        <w:t xml:space="preserve"> ответственности.</w:t>
      </w:r>
    </w:p>
    <w:p w:rsidR="00C63CCB" w:rsidRPr="00E61879" w:rsidRDefault="00C63CCB" w:rsidP="00C63CCB">
      <w:pPr>
        <w:spacing w:after="0" w:line="240" w:lineRule="auto"/>
        <w:ind w:firstLine="708"/>
        <w:jc w:val="both"/>
        <w:rPr>
          <w:rFonts w:eastAsia="Times New Roman"/>
          <w:bCs/>
          <w:sz w:val="20"/>
          <w:szCs w:val="20"/>
          <w:lang w:eastAsia="ru-RU"/>
        </w:rPr>
      </w:pPr>
      <w:r w:rsidRPr="00E61879">
        <w:rPr>
          <w:rFonts w:eastAsia="Times New Roman"/>
          <w:bCs/>
          <w:sz w:val="20"/>
          <w:szCs w:val="20"/>
          <w:lang w:eastAsia="ru-RU"/>
        </w:rPr>
        <w:t xml:space="preserve">Рассмотрено 58 административных протокола по ч.1 ст.5.35 КоАП РФ в отношении законных представителей за ненадлежащее исполнение родительских обязанностей, вынесено 16 предупреждений, наложено 35 штрафных санкций на общую сумму 17600 рублей. Рассмотрено 3 административный протокол по ст.20.22 КоАП РФ (нахождение несовершеннолетних в состоянии алкогольного опьянения), законные представители привлечены к административной ответственности.   </w:t>
      </w:r>
    </w:p>
    <w:p w:rsidR="00C63CCB" w:rsidRPr="00E61879" w:rsidRDefault="00C63CCB" w:rsidP="00C63CCB">
      <w:pPr>
        <w:spacing w:after="0" w:line="240" w:lineRule="auto"/>
        <w:ind w:firstLine="708"/>
        <w:jc w:val="both"/>
        <w:rPr>
          <w:sz w:val="20"/>
          <w:szCs w:val="20"/>
        </w:rPr>
      </w:pPr>
      <w:r w:rsidRPr="00E61879">
        <w:rPr>
          <w:rFonts w:eastAsia="Times New Roman"/>
          <w:bCs/>
          <w:sz w:val="20"/>
          <w:szCs w:val="20"/>
          <w:lang w:eastAsia="ru-RU"/>
        </w:rPr>
        <w:t>Комиссией составлено 26 административных протоколов по ч.1 ст.20.25 КоАП РФ за несвоевременную уплату административного штрафа и переданы на рассмотрение в мировой суд, из них 25 удовлетворено.</w:t>
      </w:r>
      <w:r w:rsidRPr="00E61879">
        <w:rPr>
          <w:rFonts w:eastAsia="Times New Roman"/>
          <w:sz w:val="20"/>
          <w:szCs w:val="20"/>
          <w:lang w:eastAsia="ru-RU"/>
        </w:rPr>
        <w:tab/>
      </w:r>
    </w:p>
    <w:p w:rsidR="00C63CCB" w:rsidRPr="00E61879" w:rsidRDefault="00C63CCB" w:rsidP="00C63CCB">
      <w:pPr>
        <w:tabs>
          <w:tab w:val="left" w:pos="-142"/>
        </w:tabs>
        <w:spacing w:after="0" w:line="240" w:lineRule="auto"/>
        <w:jc w:val="both"/>
        <w:rPr>
          <w:sz w:val="20"/>
          <w:szCs w:val="20"/>
        </w:rPr>
      </w:pPr>
    </w:p>
    <w:p w:rsidR="00C63CCB" w:rsidRPr="00E61879" w:rsidRDefault="00C63CCB" w:rsidP="00C63CCB">
      <w:pPr>
        <w:tabs>
          <w:tab w:val="left" w:pos="-142"/>
        </w:tabs>
        <w:spacing w:after="0" w:line="240" w:lineRule="auto"/>
        <w:jc w:val="both"/>
        <w:rPr>
          <w:b/>
          <w:sz w:val="20"/>
          <w:szCs w:val="20"/>
        </w:rPr>
      </w:pPr>
      <w:r w:rsidRPr="00E61879">
        <w:rPr>
          <w:b/>
          <w:sz w:val="20"/>
          <w:szCs w:val="20"/>
        </w:rPr>
        <w:t>РЕШИЛИ:</w:t>
      </w:r>
    </w:p>
    <w:p w:rsidR="00C63CCB" w:rsidRPr="00E61879" w:rsidRDefault="00C63CCB" w:rsidP="00C63CCB">
      <w:pPr>
        <w:pStyle w:val="a3"/>
        <w:numPr>
          <w:ilvl w:val="0"/>
          <w:numId w:val="1"/>
        </w:numPr>
        <w:tabs>
          <w:tab w:val="left" w:pos="-142"/>
        </w:tabs>
        <w:spacing w:after="0" w:line="240" w:lineRule="auto"/>
        <w:jc w:val="both"/>
        <w:rPr>
          <w:b/>
          <w:sz w:val="20"/>
          <w:szCs w:val="20"/>
        </w:rPr>
      </w:pPr>
      <w:r w:rsidRPr="00E61879">
        <w:rPr>
          <w:b/>
          <w:sz w:val="20"/>
          <w:szCs w:val="20"/>
        </w:rPr>
        <w:t>Информации должностных лиц принять к сведению.</w:t>
      </w:r>
    </w:p>
    <w:p w:rsidR="00C63CCB" w:rsidRPr="00E61879" w:rsidRDefault="00C63CCB" w:rsidP="00C63CCB">
      <w:pPr>
        <w:pStyle w:val="a3"/>
        <w:numPr>
          <w:ilvl w:val="0"/>
          <w:numId w:val="1"/>
        </w:numPr>
        <w:tabs>
          <w:tab w:val="left" w:pos="-142"/>
        </w:tabs>
        <w:spacing w:after="0" w:line="240" w:lineRule="auto"/>
        <w:jc w:val="both"/>
        <w:rPr>
          <w:b/>
          <w:sz w:val="20"/>
          <w:szCs w:val="20"/>
        </w:rPr>
      </w:pPr>
      <w:r w:rsidRPr="00E61879">
        <w:rPr>
          <w:b/>
          <w:sz w:val="20"/>
          <w:szCs w:val="20"/>
        </w:rPr>
        <w:t>Работу сотрудников МО МВД РФ «Дальнереченский» и комиссии по делам несовершеннолетних администрации Дальнереченского муниципального района по итогам 2019 года признать удовлетворительной.</w:t>
      </w:r>
    </w:p>
    <w:p w:rsidR="00C63CCB" w:rsidRPr="00E61879" w:rsidRDefault="00C63CCB" w:rsidP="00C63CCB">
      <w:pPr>
        <w:widowControl w:val="0"/>
        <w:tabs>
          <w:tab w:val="left" w:pos="740"/>
          <w:tab w:val="left" w:pos="6812"/>
        </w:tabs>
        <w:spacing w:after="0" w:line="240" w:lineRule="auto"/>
        <w:ind w:left="360" w:right="20"/>
        <w:jc w:val="both"/>
        <w:rPr>
          <w:rFonts w:eastAsia="Times New Roman"/>
          <w:sz w:val="20"/>
          <w:szCs w:val="20"/>
        </w:rPr>
      </w:pPr>
      <w:r w:rsidRPr="00E61879">
        <w:rPr>
          <w:rFonts w:eastAsia="Times New Roman"/>
          <w:b/>
          <w:color w:val="000000"/>
          <w:sz w:val="20"/>
          <w:szCs w:val="20"/>
        </w:rPr>
        <w:t>3.</w:t>
      </w:r>
      <w:r w:rsidRPr="00E61879">
        <w:rPr>
          <w:rFonts w:eastAsia="Times New Roman"/>
          <w:color w:val="000000"/>
          <w:sz w:val="20"/>
          <w:szCs w:val="20"/>
        </w:rPr>
        <w:t xml:space="preserve"> </w:t>
      </w:r>
      <w:r w:rsidRPr="00E61879">
        <w:rPr>
          <w:rFonts w:eastAsia="Times New Roman"/>
          <w:b/>
          <w:color w:val="000000"/>
          <w:sz w:val="20"/>
          <w:szCs w:val="20"/>
        </w:rPr>
        <w:t>Начальнику отдела по организации работы КДН и ЗП (Демчук):</w:t>
      </w:r>
    </w:p>
    <w:p w:rsidR="00C63CCB" w:rsidRPr="00E61879" w:rsidRDefault="00C63CCB" w:rsidP="00C63CCB">
      <w:pPr>
        <w:widowControl w:val="0"/>
        <w:tabs>
          <w:tab w:val="left" w:pos="740"/>
          <w:tab w:val="left" w:pos="6812"/>
        </w:tabs>
        <w:spacing w:after="0" w:line="240" w:lineRule="auto"/>
        <w:ind w:right="20"/>
        <w:jc w:val="both"/>
        <w:rPr>
          <w:rFonts w:eastAsia="Times New Roman"/>
          <w:b/>
          <w:sz w:val="20"/>
          <w:szCs w:val="20"/>
          <w:lang w:eastAsia="ru-RU"/>
        </w:rPr>
      </w:pPr>
      <w:r w:rsidRPr="00E61879">
        <w:rPr>
          <w:rFonts w:eastAsia="Times New Roman"/>
          <w:color w:val="000000"/>
          <w:sz w:val="20"/>
          <w:szCs w:val="20"/>
        </w:rPr>
        <w:tab/>
        <w:t xml:space="preserve">Подготовить  дополнительную  информацию </w:t>
      </w:r>
      <w:r>
        <w:rPr>
          <w:rFonts w:eastAsia="Times New Roman"/>
          <w:color w:val="000000"/>
          <w:sz w:val="20"/>
          <w:szCs w:val="20"/>
        </w:rPr>
        <w:t xml:space="preserve"> о </w:t>
      </w:r>
      <w:r w:rsidRPr="00E61879">
        <w:rPr>
          <w:rFonts w:eastAsia="Times New Roman"/>
          <w:color w:val="000000"/>
          <w:sz w:val="20"/>
          <w:szCs w:val="20"/>
        </w:rPr>
        <w:t xml:space="preserve">деятельности КДН и ЗП и учреждений системы профилактики, осуществляющих свою деятельность на территории Дальнереченского муниципального района, в динамике за 2018-2019 гг.  Дополнительную информацию заслушать  на следующем заседании комиссии по делам несовершеннолетних и защите их прав </w:t>
      </w:r>
      <w:r w:rsidRPr="00E61879">
        <w:rPr>
          <w:rFonts w:eastAsia="Times New Roman"/>
          <w:b/>
          <w:color w:val="000000"/>
          <w:sz w:val="20"/>
          <w:szCs w:val="20"/>
        </w:rPr>
        <w:t>06.02.2020 г.</w:t>
      </w:r>
    </w:p>
    <w:p w:rsidR="00C63CCB" w:rsidRPr="00E61879" w:rsidRDefault="00C63CCB" w:rsidP="00C63CCB">
      <w:pPr>
        <w:tabs>
          <w:tab w:val="left" w:pos="-142"/>
        </w:tabs>
        <w:spacing w:after="0" w:line="240" w:lineRule="auto"/>
        <w:jc w:val="both"/>
        <w:rPr>
          <w:rFonts w:eastAsia="Times New Roman"/>
          <w:b/>
          <w:sz w:val="20"/>
          <w:szCs w:val="20"/>
          <w:lang w:eastAsia="ru-RU"/>
        </w:rPr>
      </w:pPr>
    </w:p>
    <w:p w:rsidR="00C63CCB" w:rsidRPr="00E61879" w:rsidRDefault="00C63CCB" w:rsidP="00C63CCB">
      <w:pPr>
        <w:tabs>
          <w:tab w:val="left" w:pos="-142"/>
        </w:tabs>
        <w:spacing w:after="0" w:line="240" w:lineRule="auto"/>
        <w:jc w:val="both"/>
        <w:rPr>
          <w:rFonts w:eastAsia="Times New Roman"/>
          <w:b/>
          <w:sz w:val="20"/>
          <w:szCs w:val="20"/>
          <w:lang w:eastAsia="ru-RU"/>
        </w:rPr>
      </w:pPr>
    </w:p>
    <w:p w:rsidR="00C63CCB" w:rsidRPr="00E61879" w:rsidRDefault="00C63CCB" w:rsidP="00C63CCB">
      <w:pPr>
        <w:tabs>
          <w:tab w:val="left" w:pos="-142"/>
        </w:tabs>
        <w:spacing w:after="0" w:line="240" w:lineRule="auto"/>
        <w:jc w:val="both"/>
        <w:rPr>
          <w:rFonts w:eastAsia="Times New Roman"/>
          <w:b/>
          <w:sz w:val="20"/>
          <w:szCs w:val="20"/>
          <w:lang w:eastAsia="ru-RU"/>
        </w:rPr>
      </w:pPr>
      <w:r w:rsidRPr="00E61879">
        <w:rPr>
          <w:rFonts w:eastAsia="Times New Roman"/>
          <w:b/>
          <w:sz w:val="20"/>
          <w:szCs w:val="20"/>
          <w:lang w:eastAsia="ru-RU"/>
        </w:rPr>
        <w:t>Рассмотрение материалов, посту</w:t>
      </w:r>
      <w:r w:rsidR="00DE197E">
        <w:rPr>
          <w:rFonts w:eastAsia="Times New Roman"/>
          <w:b/>
          <w:sz w:val="20"/>
          <w:szCs w:val="20"/>
          <w:lang w:eastAsia="ru-RU"/>
        </w:rPr>
        <w:t>пивших на рассмотрение комиссии.</w:t>
      </w:r>
    </w:p>
    <w:p w:rsidR="00C63CCB" w:rsidRPr="00E61879" w:rsidRDefault="00C63CCB" w:rsidP="00C63CCB">
      <w:pPr>
        <w:tabs>
          <w:tab w:val="left" w:pos="-142"/>
        </w:tabs>
        <w:spacing w:after="0" w:line="240" w:lineRule="auto"/>
        <w:jc w:val="both"/>
        <w:rPr>
          <w:rFonts w:eastAsia="Times New Roman"/>
          <w:b/>
          <w:sz w:val="20"/>
          <w:szCs w:val="20"/>
          <w:lang w:eastAsia="ru-RU"/>
        </w:rPr>
      </w:pPr>
    </w:p>
    <w:p w:rsidR="00C63CCB" w:rsidRPr="00E61879" w:rsidRDefault="00C63CCB" w:rsidP="00C63CCB">
      <w:pPr>
        <w:spacing w:after="0" w:line="240" w:lineRule="auto"/>
        <w:ind w:left="567"/>
        <w:jc w:val="both"/>
        <w:rPr>
          <w:rFonts w:eastAsia="Times New Roman"/>
          <w:b/>
          <w:sz w:val="20"/>
          <w:szCs w:val="20"/>
          <w:lang w:eastAsia="ru-RU"/>
        </w:rPr>
      </w:pPr>
    </w:p>
    <w:p w:rsidR="00C63CCB" w:rsidRPr="00E61879" w:rsidRDefault="00C63CCB" w:rsidP="00C63CCB">
      <w:pPr>
        <w:spacing w:after="0" w:line="240" w:lineRule="auto"/>
        <w:ind w:left="567"/>
        <w:jc w:val="both"/>
        <w:rPr>
          <w:rFonts w:eastAsia="Times New Roman"/>
          <w:sz w:val="20"/>
          <w:szCs w:val="20"/>
          <w:lang w:eastAsia="ru-RU"/>
        </w:rPr>
      </w:pPr>
    </w:p>
    <w:p w:rsidR="00C63CCB" w:rsidRPr="00E61879" w:rsidRDefault="00C63CCB" w:rsidP="00C63CCB">
      <w:pPr>
        <w:spacing w:after="0" w:line="240" w:lineRule="auto"/>
        <w:jc w:val="both"/>
        <w:rPr>
          <w:rFonts w:eastAsia="Times New Roman"/>
          <w:sz w:val="20"/>
          <w:szCs w:val="20"/>
          <w:lang w:eastAsia="ru-RU"/>
        </w:rPr>
      </w:pPr>
      <w:r w:rsidRPr="00E61879">
        <w:rPr>
          <w:rFonts w:eastAsia="Times New Roman"/>
          <w:sz w:val="20"/>
          <w:szCs w:val="20"/>
          <w:lang w:eastAsia="ru-RU"/>
        </w:rPr>
        <w:t>Председатель  КДН и ЗП АДМР                                                                    А.Г. Попов</w:t>
      </w:r>
    </w:p>
    <w:p w:rsidR="00C63CCB" w:rsidRPr="00E61879" w:rsidRDefault="00C63CCB" w:rsidP="00C63CCB">
      <w:pPr>
        <w:spacing w:after="0" w:line="240" w:lineRule="auto"/>
        <w:ind w:left="567"/>
        <w:jc w:val="both"/>
        <w:rPr>
          <w:rFonts w:eastAsia="Times New Roman"/>
          <w:sz w:val="20"/>
          <w:szCs w:val="20"/>
          <w:lang w:eastAsia="ru-RU"/>
        </w:rPr>
      </w:pPr>
    </w:p>
    <w:p w:rsidR="00C63CCB" w:rsidRPr="00E61879" w:rsidRDefault="00C63CCB" w:rsidP="00C63CCB">
      <w:pPr>
        <w:spacing w:after="0" w:line="240" w:lineRule="auto"/>
        <w:jc w:val="both"/>
        <w:rPr>
          <w:rFonts w:eastAsia="Times New Roman"/>
          <w:sz w:val="20"/>
          <w:szCs w:val="20"/>
          <w:lang w:eastAsia="ru-RU"/>
        </w:rPr>
      </w:pPr>
      <w:r w:rsidRPr="00E61879">
        <w:rPr>
          <w:rFonts w:eastAsia="Times New Roman"/>
          <w:sz w:val="20"/>
          <w:szCs w:val="20"/>
          <w:lang w:eastAsia="ru-RU"/>
        </w:rPr>
        <w:t>Секретарь КДНиЗП                                                                                       Т.М.</w:t>
      </w:r>
      <w:r w:rsidR="00DB1574">
        <w:rPr>
          <w:rFonts w:eastAsia="Times New Roman"/>
          <w:sz w:val="20"/>
          <w:szCs w:val="20"/>
          <w:lang w:eastAsia="ru-RU"/>
        </w:rPr>
        <w:t xml:space="preserve"> </w:t>
      </w:r>
      <w:r w:rsidRPr="00E61879">
        <w:rPr>
          <w:rFonts w:eastAsia="Times New Roman"/>
          <w:sz w:val="20"/>
          <w:szCs w:val="20"/>
          <w:lang w:eastAsia="ru-RU"/>
        </w:rPr>
        <w:t>Марияш</w:t>
      </w:r>
    </w:p>
    <w:p w:rsidR="00C63CCB" w:rsidRPr="00E61879" w:rsidRDefault="00C63CCB" w:rsidP="00C63CCB">
      <w:pPr>
        <w:tabs>
          <w:tab w:val="left" w:pos="993"/>
        </w:tabs>
        <w:spacing w:after="0" w:line="240" w:lineRule="auto"/>
        <w:contextualSpacing/>
        <w:jc w:val="both"/>
        <w:rPr>
          <w:sz w:val="20"/>
          <w:szCs w:val="20"/>
        </w:rPr>
      </w:pPr>
      <w:r w:rsidRPr="00E61879">
        <w:rPr>
          <w:rFonts w:eastAsia="Times New Roman"/>
          <w:sz w:val="20"/>
          <w:szCs w:val="20"/>
          <w:lang w:eastAsia="ru-RU"/>
        </w:rPr>
        <w:t xml:space="preserve">  </w:t>
      </w:r>
    </w:p>
    <w:p w:rsidR="002F74FD" w:rsidRDefault="002F74FD"/>
    <w:sectPr w:rsidR="002F74FD" w:rsidSect="005B30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926D1"/>
    <w:multiLevelType w:val="hybridMultilevel"/>
    <w:tmpl w:val="F6523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CCB"/>
    <w:rsid w:val="002F74FD"/>
    <w:rsid w:val="00C63CCB"/>
    <w:rsid w:val="00DB1574"/>
    <w:rsid w:val="00DE197E"/>
    <w:rsid w:val="00DF0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CCB"/>
    <w:rPr>
      <w:rFonts w:eastAsia="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CCB"/>
    <w:pPr>
      <w:ind w:left="720"/>
      <w:contextualSpacing/>
    </w:pPr>
  </w:style>
  <w:style w:type="paragraph" w:customStyle="1" w:styleId="msonormalbullet2gif">
    <w:name w:val="msonormalbullet2.gif"/>
    <w:basedOn w:val="a"/>
    <w:rsid w:val="00C63CCB"/>
    <w:pPr>
      <w:spacing w:before="100" w:beforeAutospacing="1" w:after="100" w:afterAutospacing="1" w:line="240" w:lineRule="auto"/>
    </w:pPr>
    <w:rPr>
      <w:rFonts w:eastAsia="Times New Roman"/>
      <w:szCs w:val="24"/>
      <w:lang w:eastAsia="ru-RU"/>
    </w:rPr>
  </w:style>
  <w:style w:type="paragraph" w:styleId="a4">
    <w:name w:val="No Spacing"/>
    <w:uiPriority w:val="1"/>
    <w:qFormat/>
    <w:rsid w:val="00C63CCB"/>
    <w:pPr>
      <w:spacing w:after="0" w:line="240" w:lineRule="auto"/>
    </w:pPr>
    <w:rPr>
      <w:rFonts w:asciiTheme="minorHAnsi" w:eastAsiaTheme="minorEastAsia" w:hAnsiTheme="minorHAnsi"/>
      <w:sz w:val="22"/>
      <w:lang w:eastAsia="ru-RU"/>
    </w:rPr>
  </w:style>
  <w:style w:type="paragraph" w:customStyle="1" w:styleId="ConsNonformat">
    <w:name w:val="ConsNonformat"/>
    <w:rsid w:val="00C63CCB"/>
    <w:pPr>
      <w:widowControl w:val="0"/>
      <w:suppressAutoHyphens/>
      <w:autoSpaceDE w:val="0"/>
      <w:spacing w:after="0" w:line="240" w:lineRule="auto"/>
    </w:pPr>
    <w:rPr>
      <w:rFonts w:ascii="Courier New" w:eastAsia="Arial" w:hAnsi="Courier New" w:cs="Courier New"/>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CCB"/>
    <w:rPr>
      <w:rFonts w:eastAsia="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CCB"/>
    <w:pPr>
      <w:ind w:left="720"/>
      <w:contextualSpacing/>
    </w:pPr>
  </w:style>
  <w:style w:type="paragraph" w:customStyle="1" w:styleId="msonormalbullet2gif">
    <w:name w:val="msonormalbullet2.gif"/>
    <w:basedOn w:val="a"/>
    <w:rsid w:val="00C63CCB"/>
    <w:pPr>
      <w:spacing w:before="100" w:beforeAutospacing="1" w:after="100" w:afterAutospacing="1" w:line="240" w:lineRule="auto"/>
    </w:pPr>
    <w:rPr>
      <w:rFonts w:eastAsia="Times New Roman"/>
      <w:szCs w:val="24"/>
      <w:lang w:eastAsia="ru-RU"/>
    </w:rPr>
  </w:style>
  <w:style w:type="paragraph" w:styleId="a4">
    <w:name w:val="No Spacing"/>
    <w:uiPriority w:val="1"/>
    <w:qFormat/>
    <w:rsid w:val="00C63CCB"/>
    <w:pPr>
      <w:spacing w:after="0" w:line="240" w:lineRule="auto"/>
    </w:pPr>
    <w:rPr>
      <w:rFonts w:asciiTheme="minorHAnsi" w:eastAsiaTheme="minorEastAsia" w:hAnsiTheme="minorHAnsi"/>
      <w:sz w:val="22"/>
      <w:lang w:eastAsia="ru-RU"/>
    </w:rPr>
  </w:style>
  <w:style w:type="paragraph" w:customStyle="1" w:styleId="ConsNonformat">
    <w:name w:val="ConsNonformat"/>
    <w:rsid w:val="00C63CCB"/>
    <w:pPr>
      <w:widowControl w:val="0"/>
      <w:suppressAutoHyphens/>
      <w:autoSpaceDE w:val="0"/>
      <w:spacing w:after="0" w:line="240" w:lineRule="auto"/>
    </w:pPr>
    <w:rPr>
      <w:rFonts w:ascii="Courier New" w:eastAsia="Arial" w:hAnsi="Courier New" w:cs="Courier New"/>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1910</Words>
  <Characters>10887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2020-02-11T23:18:00Z</dcterms:created>
  <dcterms:modified xsi:type="dcterms:W3CDTF">2020-02-12T00:56:00Z</dcterms:modified>
</cp:coreProperties>
</file>