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ВЫПИСКА </w:t>
      </w:r>
      <w:proofErr w:type="gramStart"/>
      <w:r>
        <w:rPr>
          <w:rFonts w:eastAsia="Times New Roman"/>
          <w:b/>
          <w:sz w:val="20"/>
          <w:szCs w:val="20"/>
          <w:lang w:eastAsia="ru-RU"/>
        </w:rPr>
        <w:t>ИЗ</w:t>
      </w:r>
      <w:proofErr w:type="gramEnd"/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BB2884">
        <w:rPr>
          <w:rFonts w:eastAsia="Times New Roman"/>
          <w:b/>
          <w:sz w:val="20"/>
          <w:szCs w:val="20"/>
          <w:lang w:eastAsia="ru-RU"/>
        </w:rPr>
        <w:t>ПРОТОКОЛ №1</w:t>
      </w: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з</w:t>
      </w:r>
      <w:r w:rsidRPr="00BB2884">
        <w:rPr>
          <w:rFonts w:eastAsia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 xml:space="preserve">17 января 2019 г.  10-00 часов.  </w:t>
      </w: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г.Дальнереченск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Председатель комиссии: Попов А.Г.,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Секретарь: Демчук М.В.,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 xml:space="preserve">Члены комиссии: Гуцалюк Н.В., Новикова Н.С., Марияш Т.М., Герман С.О., Порхун С.В., Демитрева И.В., Звягинцева С.В., </w:t>
      </w:r>
      <w:proofErr w:type="spellStart"/>
      <w:r w:rsidRPr="00BB2884">
        <w:rPr>
          <w:rFonts w:eastAsia="Times New Roman"/>
          <w:b/>
          <w:sz w:val="20"/>
          <w:szCs w:val="20"/>
          <w:lang w:eastAsia="ru-RU"/>
        </w:rPr>
        <w:t>Хромова</w:t>
      </w:r>
      <w:proofErr w:type="spellEnd"/>
      <w:r w:rsidRPr="00BB2884">
        <w:rPr>
          <w:rFonts w:eastAsia="Times New Roman"/>
          <w:b/>
          <w:sz w:val="20"/>
          <w:szCs w:val="20"/>
          <w:lang w:eastAsia="ru-RU"/>
        </w:rPr>
        <w:t xml:space="preserve"> О.В., 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При участии помощника прокурора Жихарева А.О.,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 xml:space="preserve">Присутствовали: старшего инспектора (ПДН) ОУУП и ПДН МО МВД РФ «Дальнереченский» Белой Н.А., корреспондента газеты «Ударный Фронт» </w:t>
      </w:r>
      <w:proofErr w:type="spellStart"/>
      <w:r w:rsidRPr="00BB2884">
        <w:rPr>
          <w:rFonts w:eastAsia="Times New Roman"/>
          <w:b/>
          <w:sz w:val="20"/>
          <w:szCs w:val="20"/>
          <w:lang w:eastAsia="ru-RU"/>
        </w:rPr>
        <w:t>Кутазовой</w:t>
      </w:r>
      <w:proofErr w:type="spellEnd"/>
      <w:r w:rsidRPr="00BB2884">
        <w:rPr>
          <w:rFonts w:eastAsia="Times New Roman"/>
          <w:b/>
          <w:sz w:val="20"/>
          <w:szCs w:val="20"/>
          <w:lang w:eastAsia="ru-RU"/>
        </w:rPr>
        <w:t xml:space="preserve"> А.</w:t>
      </w:r>
    </w:p>
    <w:p w:rsidR="003E3CCD" w:rsidRPr="00BB2884" w:rsidRDefault="003E3CCD" w:rsidP="003E3CC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Повестка заседания:</w:t>
      </w:r>
    </w:p>
    <w:p w:rsidR="003E3CCD" w:rsidRPr="00BB2884" w:rsidRDefault="003E3CCD" w:rsidP="003E3CCD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jc w:val="both"/>
        <w:rPr>
          <w:sz w:val="20"/>
          <w:szCs w:val="20"/>
        </w:rPr>
      </w:pPr>
      <w:r w:rsidRPr="00BB2884">
        <w:rPr>
          <w:sz w:val="20"/>
          <w:szCs w:val="20"/>
        </w:rPr>
        <w:t>1.Состояние преступности и правонарушений несовершеннолетних на территории Дальнереченского муниципального района за 2018 год.</w:t>
      </w:r>
    </w:p>
    <w:p w:rsidR="003E3CCD" w:rsidRPr="00BB2884" w:rsidRDefault="003E3CCD" w:rsidP="003E3CCD">
      <w:pPr>
        <w:pStyle w:val="a3"/>
        <w:ind w:left="420"/>
        <w:jc w:val="both"/>
        <w:rPr>
          <w:sz w:val="20"/>
          <w:szCs w:val="20"/>
        </w:rPr>
      </w:pPr>
      <w:r w:rsidRPr="00BB2884">
        <w:rPr>
          <w:sz w:val="20"/>
          <w:szCs w:val="20"/>
        </w:rPr>
        <w:t xml:space="preserve">                                                 МО МВД России «Дальнереченский» Степанчук А.А.</w:t>
      </w:r>
    </w:p>
    <w:p w:rsidR="003E3CCD" w:rsidRPr="00BB2884" w:rsidRDefault="003E3CCD" w:rsidP="003E3CCD">
      <w:pPr>
        <w:jc w:val="both"/>
        <w:rPr>
          <w:sz w:val="20"/>
          <w:szCs w:val="20"/>
        </w:rPr>
      </w:pPr>
      <w:r w:rsidRPr="00BB2884">
        <w:rPr>
          <w:sz w:val="20"/>
          <w:szCs w:val="20"/>
        </w:rPr>
        <w:t>2.Об итогах деятельности комиссии по делам несовершеннолетних и защите их прав администрации Дальнереченского муниципального района за 2018 год.</w:t>
      </w:r>
    </w:p>
    <w:p w:rsidR="003E3CCD" w:rsidRPr="00BB2884" w:rsidRDefault="003E3CCD" w:rsidP="003E3CCD">
      <w:pPr>
        <w:pStyle w:val="a3"/>
        <w:ind w:left="420"/>
        <w:jc w:val="both"/>
        <w:rPr>
          <w:sz w:val="20"/>
          <w:szCs w:val="20"/>
        </w:rPr>
      </w:pPr>
      <w:r w:rsidRPr="00BB2884">
        <w:rPr>
          <w:sz w:val="20"/>
          <w:szCs w:val="20"/>
        </w:rPr>
        <w:t xml:space="preserve">                                                                                                                          Демчук М.В.</w:t>
      </w:r>
    </w:p>
    <w:p w:rsidR="003E3CCD" w:rsidRPr="00BB2884" w:rsidRDefault="003E3CCD" w:rsidP="003E3CCD">
      <w:pPr>
        <w:jc w:val="both"/>
        <w:rPr>
          <w:sz w:val="20"/>
          <w:szCs w:val="20"/>
        </w:rPr>
      </w:pPr>
      <w:r w:rsidRPr="00BB2884">
        <w:rPr>
          <w:sz w:val="20"/>
          <w:szCs w:val="20"/>
        </w:rPr>
        <w:t>3. Утверждение плана работы комиссии по делам несовершеннолетних и защите их прав администрации Дальнереченского муниципального района на 2019 год.</w:t>
      </w:r>
    </w:p>
    <w:p w:rsidR="003E3CCD" w:rsidRPr="00BB2884" w:rsidRDefault="003E3CCD" w:rsidP="003E3CCD">
      <w:pPr>
        <w:pStyle w:val="a3"/>
        <w:ind w:left="420"/>
        <w:jc w:val="both"/>
        <w:rPr>
          <w:sz w:val="20"/>
          <w:szCs w:val="20"/>
        </w:rPr>
      </w:pPr>
      <w:r w:rsidRPr="00BB2884">
        <w:rPr>
          <w:sz w:val="20"/>
          <w:szCs w:val="20"/>
        </w:rPr>
        <w:t xml:space="preserve">                                                                                                                         Демчук М.В.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4.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3E3CCD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rFonts w:eastAsia="Times New Roman"/>
          <w:sz w:val="20"/>
          <w:szCs w:val="20"/>
          <w:lang w:eastAsia="ru-RU"/>
        </w:rPr>
        <w:t>По первому вопросу «</w:t>
      </w:r>
      <w:r w:rsidRPr="00BB2884">
        <w:rPr>
          <w:sz w:val="20"/>
          <w:szCs w:val="20"/>
        </w:rPr>
        <w:t xml:space="preserve">Состояние преступности и правонарушений несовершеннолетних на территории Дальнереченского муниципального района за 2018 год»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b/>
          <w:sz w:val="20"/>
          <w:szCs w:val="20"/>
        </w:rPr>
        <w:t>СЛУШАЛИ:</w:t>
      </w:r>
      <w:r w:rsidRPr="00BB2884">
        <w:rPr>
          <w:sz w:val="20"/>
          <w:szCs w:val="20"/>
        </w:rPr>
        <w:t xml:space="preserve"> </w:t>
      </w:r>
      <w:r w:rsidRPr="00BB2884">
        <w:rPr>
          <w:rFonts w:eastAsia="Times New Roman"/>
          <w:sz w:val="20"/>
          <w:szCs w:val="20"/>
          <w:lang w:eastAsia="ru-RU"/>
        </w:rPr>
        <w:t>старшего инспектора (ПДН) ОУУП и ПДН МО МВД РФ «Дальнереченский» Белую Н.А.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Из  анализа  подростковой  преступности  за  12  месяцев  2018  г.  видно,  что  на территории Дальнереченского муниципального района наблюдается снижение  преступлений, совершенных несовершеннолетними на  12,5 % (с 8 в 2017 году до 7 в 2018  году).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Согласно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проведенного анализа  по  лицам,  количество  лиц  совершивших  преступления  также снизилось на 44,5  %. Так, в 2017 году  10 лиц совершили преступл</w:t>
      </w:r>
      <w:r>
        <w:rPr>
          <w:rFonts w:eastAsia="Times New Roman"/>
          <w:sz w:val="20"/>
          <w:szCs w:val="20"/>
          <w:lang w:eastAsia="ru-RU"/>
        </w:rPr>
        <w:t>ения, а в 2018 году таких лиц 6</w:t>
      </w:r>
      <w:r w:rsidRPr="00BB2884">
        <w:rPr>
          <w:rFonts w:eastAsia="Times New Roman"/>
          <w:sz w:val="20"/>
          <w:szCs w:val="20"/>
          <w:lang w:eastAsia="ru-RU"/>
        </w:rPr>
        <w:t>. Привлечено  повторно  2  несовершеннолетних,  ранее  совершавших  преступления.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Ранее  судимые  и  условно  осужденные  несовершеннолетние  повторных преступлений не совершали.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За  отчетный  период  число  преступлений,  по  которым  отказано  в  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возбужденииуголовно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 xml:space="preserve">  дела  в  связи  с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не  достижением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уголовно-наказуемого  возраста  осталось  на уровне  АППГ  (5  в  2017  г.  и  5  в  2018  г.).  Число  лиц  совершивших  общественно-опасные деяния  выросло на  16,6 % (6 лиц в 2017 г.  и  7 лиц в 2018  г.).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 xml:space="preserve">Так  за  отчетный  период  в  отношении  7  подростков  отказано  в  возбуждении уголовного  дела  в  связи  с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не  достижением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ими  уголовно-наказуемого  возраста  за совершение  5 общественно опасных деяний: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 xml:space="preserve">-ст.158  УК  РФ  (кража) - 3  ООД,  5  лиц  </w:t>
      </w:r>
    </w:p>
    <w:p w:rsidR="003E3CCD" w:rsidRDefault="003E3CCD" w:rsidP="003E3CCD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- ст.245 УК РФ (Жестокое обращение с животными)-  1  ООД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 xml:space="preserve"> :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-ст.115  УК РФ (Умышленное причинение ле</w:t>
      </w:r>
      <w:r>
        <w:rPr>
          <w:rFonts w:eastAsia="Times New Roman"/>
          <w:sz w:val="20"/>
          <w:szCs w:val="20"/>
          <w:lang w:eastAsia="ru-RU"/>
        </w:rPr>
        <w:t>гкого вреда здоровью) -  1  ООД</w:t>
      </w:r>
      <w:r w:rsidRPr="00BB2884">
        <w:rPr>
          <w:rFonts w:eastAsia="Times New Roman"/>
          <w:sz w:val="20"/>
          <w:szCs w:val="20"/>
          <w:lang w:eastAsia="ru-RU"/>
        </w:rPr>
        <w:t>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В  центр  временного  содержания  для  несовершеннолетних  правонарушителей  г. Владивостока подростков не направлялось (АППГ -  1).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За  указанный  период  инспекторами  ОУУП  и  ПДН  составлено  50 административных  протоколов:  по  ч.1  ст.  5.35  КоАП  РФ-  48,  ст.  20.22  КоАП  РФ  -  1,</w:t>
      </w:r>
      <w:r>
        <w:rPr>
          <w:rFonts w:eastAsia="Times New Roman"/>
          <w:sz w:val="20"/>
          <w:szCs w:val="20"/>
          <w:lang w:eastAsia="ru-RU"/>
        </w:rPr>
        <w:t xml:space="preserve"> ч.  1  ст.  6.24 КоАП РФ -  1</w:t>
      </w:r>
      <w:r w:rsidRPr="00BB2884">
        <w:rPr>
          <w:rFonts w:eastAsia="Times New Roman"/>
          <w:sz w:val="20"/>
          <w:szCs w:val="20"/>
          <w:lang w:eastAsia="ru-RU"/>
        </w:rPr>
        <w:t>.</w:t>
      </w:r>
    </w:p>
    <w:p w:rsidR="003E3CCD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Несовершеннолетними  Дальнереченского  муниципального  района  допущено  2 факта самовольных уходов</w:t>
      </w:r>
      <w:r>
        <w:rPr>
          <w:rFonts w:eastAsia="Times New Roman"/>
          <w:sz w:val="20"/>
          <w:szCs w:val="20"/>
          <w:lang w:eastAsia="ru-RU"/>
        </w:rPr>
        <w:t xml:space="preserve">. </w:t>
      </w:r>
      <w:r w:rsidRPr="00BB2884">
        <w:rPr>
          <w:rFonts w:eastAsia="Times New Roman"/>
          <w:sz w:val="20"/>
          <w:szCs w:val="20"/>
          <w:lang w:eastAsia="ru-RU"/>
        </w:rPr>
        <w:t xml:space="preserve">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На  01.01.2019  г.  на  учете  в  ОУУП  и  ПДН  состоит  4  подростка,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проживающих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в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lastRenderedPageBreak/>
        <w:t xml:space="preserve">Дальнереченском  муниципальном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районе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>.  С  данной  категорией  лиц  регулярно проводится  индивидуальная  профилактическая работа не  только  инспекторами  ПДН,  но  и сотрудниками УУП, ОУР, а так же закрепленными сотрудниками.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 xml:space="preserve">На  учете  в  ПДН  состоит  11  семей,  4  из  которых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поставлены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в 2018 году. В  отчетном  периоде  на  учет  в  ПДН  поставлено  11 несовершеннолетних.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Для  стабилизации  подростковой  преступности,  а  также  иных  противоправных деяний, совершенных  несовершеннолетними  либо  при  их  участии,  на  территории Дальнереченского муниципального района проведено  10  целевых  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оперативно­профилактических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 xml:space="preserve">  мероприятий:  «Семья»,  «Группа»,  «Дети  России-2018»,«Подросто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к-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улица», «Твой  выбор»,  «Не  оступись»,  «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Подучетник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>»,  «Курорт-  2018»,  «Школа», «Беглец».  Совместно  с  другими  службами  ОВД  проведено  15  рейдовых  мероприятий  по отработке  несовершеннолетних  состоящих  на  учете  в  ОУУП  и  ПДН,  а  таки  же  мест концентрации  подростков.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Личным  составом  УУП  и  ПДН  за  отчетный  период  в  учебных  заведениях  района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BB2884">
        <w:rPr>
          <w:rFonts w:eastAsia="Times New Roman"/>
          <w:sz w:val="20"/>
          <w:szCs w:val="20"/>
          <w:lang w:eastAsia="ru-RU"/>
        </w:rPr>
        <w:t xml:space="preserve">проведено  26  лекций  и  бесед  на  правовые  и  актуальные  темы  (МОБУ  COLII  с.  Ракитное, </w:t>
      </w:r>
      <w:proofErr w:type="gramEnd"/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BB2884">
        <w:rPr>
          <w:rFonts w:eastAsia="Times New Roman"/>
          <w:sz w:val="20"/>
          <w:szCs w:val="20"/>
          <w:lang w:eastAsia="ru-RU"/>
        </w:rPr>
        <w:t xml:space="preserve">КШИ с.  Ракитное, с.  Сальское, с.  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Сгретенка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>, с.  Орехово, с.  Боголюбовка).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Каждый  подросток,  состоящий  на  учете  в  ОУУП  и  ПДН  МО  МВД  России «Дальнереченский»  систематически  контролируется  по  месту  жительства  и  учебы,  как инспектором  ПДН,  так и  инспекторами  УУП  и  ОУР,  а именно  с  подростком  проводятся индивидуально-профилактические  беседы  на  правовые  темы.  Выясняется  круг  общения подростка, его интересы, занятость в свободное от учебы  время.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 xml:space="preserve">Инспекторами  по  делам  несовершеннолетних  совместно  с  другими  службами  МО 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 xml:space="preserve">МВД,  а  также  службами  «системы  профилактики»  проводятся  рейдовые  мероприятия  по отработке территории  с  целью  выявления  безнадзорных детей,  а так  же лиц,  склоняющих подростков  к  совершению  правонарушений,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контроля  за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подростками  состоящими  на учете  и  выявления  неблагополучной  обстановки  в  семьях.  Вся  деятельность  по профилактике безнадзорности  несовершеннолетних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ведется  и  основывается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на принципах законности  и  индивидуального  подхода  к  каждой  семье.  Со  всеми  неблагополучными семьями, состоящими  на учете  в  ОУУП  и  ПДН  проводятся  профилактические беседы, они посещаются  по  месту  жительства,  с  целью  </w:t>
      </w:r>
      <w:proofErr w:type="gramStart"/>
      <w:r w:rsidRPr="00BB2884">
        <w:rPr>
          <w:rFonts w:eastAsia="Times New Roman"/>
          <w:sz w:val="20"/>
          <w:szCs w:val="20"/>
          <w:lang w:eastAsia="ru-RU"/>
        </w:rPr>
        <w:t>контроля  за</w:t>
      </w:r>
      <w:proofErr w:type="gramEnd"/>
      <w:r w:rsidRPr="00BB2884">
        <w:rPr>
          <w:rFonts w:eastAsia="Times New Roman"/>
          <w:sz w:val="20"/>
          <w:szCs w:val="20"/>
          <w:lang w:eastAsia="ru-RU"/>
        </w:rPr>
        <w:t xml:space="preserve">  их  образом  жизни.  В  отчетном периоде выявлено  1  преступление,  предусмотренное ст.156 УК  РФ  (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Николова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>), связанное с жестоким обращением с детьми со стороны законного представителя.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>По второму вопросу «</w:t>
      </w:r>
      <w:r w:rsidRPr="00BB2884">
        <w:rPr>
          <w:sz w:val="20"/>
          <w:szCs w:val="20"/>
        </w:rPr>
        <w:t>Об итогах деятельности комиссии по делам несовершеннолетних и защите их прав администрации Дальнереченского муниципального района за 2018 год»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b/>
          <w:sz w:val="20"/>
          <w:szCs w:val="20"/>
        </w:rPr>
        <w:t xml:space="preserve">СЛУШАЛИ: </w:t>
      </w:r>
      <w:r w:rsidRPr="00BB2884">
        <w:rPr>
          <w:sz w:val="20"/>
          <w:szCs w:val="20"/>
        </w:rPr>
        <w:t>начальника отдела по организации работы КДНиЗП Демчук М.В.</w:t>
      </w:r>
    </w:p>
    <w:p w:rsidR="003E3CCD" w:rsidRPr="00BB2884" w:rsidRDefault="003E3CCD" w:rsidP="003E3CCD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 xml:space="preserve">За 2018 год проведено 20 заседаний комиссии по делам несовершеннолетних и защите их прав, на которых заслушано 24 </w:t>
      </w:r>
      <w:proofErr w:type="spellStart"/>
      <w:r w:rsidRPr="00BB2884">
        <w:rPr>
          <w:rFonts w:eastAsia="Times New Roman"/>
          <w:sz w:val="20"/>
          <w:szCs w:val="20"/>
          <w:lang w:eastAsia="ru-RU"/>
        </w:rPr>
        <w:t>общепрофилактических</w:t>
      </w:r>
      <w:proofErr w:type="spellEnd"/>
      <w:r w:rsidRPr="00BB2884">
        <w:rPr>
          <w:rFonts w:eastAsia="Times New Roman"/>
          <w:sz w:val="20"/>
          <w:szCs w:val="20"/>
          <w:lang w:eastAsia="ru-RU"/>
        </w:rPr>
        <w:t xml:space="preserve"> вопросов. </w:t>
      </w:r>
      <w:r w:rsidRPr="00BB2884">
        <w:rPr>
          <w:rFonts w:eastAsia="Times New Roman"/>
          <w:bCs/>
          <w:sz w:val="20"/>
          <w:szCs w:val="20"/>
          <w:lang w:eastAsia="ru-RU"/>
        </w:rPr>
        <w:t>По всем рассмотренным вопросам комиссией дана оценка эффективности деятельности органов и учреждений системы профилактики, вынесены постановления, обязательные для исполнения, даны 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района.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BB2884">
        <w:rPr>
          <w:rFonts w:eastAsia="Times New Roman"/>
          <w:bCs/>
          <w:sz w:val="20"/>
          <w:szCs w:val="20"/>
          <w:lang w:eastAsia="ru-RU"/>
        </w:rPr>
        <w:t xml:space="preserve">Кроме того ежеквартально комиссией проводится анализ индивидуальной профилактической работы с несовершеннолетними и семьями, состоящими на учете в органах и учреждениях системы профилактики, в особенности находящихся в социально-опасном положении. На учете состоит 41 неблагополучных семей, в них воспитываются 91 несовершеннолетних. В социально-опасном положении 11 семей, в них 26 детей. За истекший период комиссией проведено 28 межведомственных рейдовых мероприятий по селам района, посещено 192 семьи. При посещении семей проводятся профилактические беседы с законными представителями, несовершеннолетними, оказывается информационная  помощь в оформлении различной документации с целью защиты прав детей, даются рекомендации законным представителям об организации занятости детей и их безопасности в период летних каникул, а также методические рекомендации по продолжению получения полного общего и профессионального образования. 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BB2884">
        <w:rPr>
          <w:rFonts w:eastAsia="Times New Roman"/>
          <w:bCs/>
          <w:sz w:val="20"/>
          <w:szCs w:val="20"/>
          <w:lang w:eastAsia="ru-RU"/>
        </w:rPr>
        <w:t xml:space="preserve">На учете в комиссии состоит 16 несовершеннолетних, все учащиеся общеобразовательных школ, из них 4 состоят на учете в МО МВД РФ «Дальнереченский». Летним отдыхом 2018 года охват состоящих на учете составил 100%. Из них 10 несовершеннолетних в пришкольных лагерях, 1 несовершеннолетний отдохнул в лагере «Волна» Владивосток для состоящих на учете в МО МВД, 1 трудоустроен на весь летний период, 3 несовершеннолетних сдавали ГИА в 9 классе, затем поступили в ПОУ края. Все несовершеннолетние, состоящие на учете, инспектором по работе с детьми КДНиЗП посещаются на дому, проверяются условия проживания несовершеннолетних, проводится профилактические беседы с законными представителями и несовершеннолетними по профилактике правонарушений и предупреждению повторных преступлений. Изучается круг общения, занятость в свободное от учебы время, запрашиваются информация о проведенной индивидуальной работе в образовательных учреждениях с данными несовершеннолетними, их характеристики. Анализ проведенной индивидуальной профилактической работы с каждым несовершеннолетним заслушивается на заседаниях комиссии один раз в два месяца, согласно утвержденному плану работы КДНиЗП. Прочитано 4 профилактических лекций по теме «Когда шалость </w:t>
      </w:r>
      <w:r w:rsidRPr="00BB2884">
        <w:rPr>
          <w:rFonts w:eastAsia="Times New Roman"/>
          <w:bCs/>
          <w:sz w:val="20"/>
          <w:szCs w:val="20"/>
          <w:lang w:eastAsia="ru-RU"/>
        </w:rPr>
        <w:lastRenderedPageBreak/>
        <w:t>становится правонарушением» в пришкольных лагерях с дневным пребыванием (Рождественка, Веденка, Сальское, Ариадное).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BB2884">
        <w:rPr>
          <w:rFonts w:eastAsia="Times New Roman"/>
          <w:bCs/>
          <w:sz w:val="20"/>
          <w:szCs w:val="20"/>
          <w:lang w:eastAsia="ru-RU"/>
        </w:rPr>
        <w:t xml:space="preserve">За 2018 год в комиссию поступило 56 материалов, из них в отношении 26 несовершеннолетних (23 – уч-ся школ, 2- КШИ, 2 -ПУ). К 23 несовершеннолетним, по </w:t>
      </w:r>
      <w:proofErr w:type="spellStart"/>
      <w:r w:rsidRPr="00BB2884">
        <w:rPr>
          <w:rFonts w:eastAsia="Times New Roman"/>
          <w:bCs/>
          <w:sz w:val="20"/>
          <w:szCs w:val="20"/>
          <w:lang w:eastAsia="ru-RU"/>
        </w:rPr>
        <w:t>недостижению</w:t>
      </w:r>
      <w:proofErr w:type="spellEnd"/>
      <w:r w:rsidRPr="00BB2884">
        <w:rPr>
          <w:rFonts w:eastAsia="Times New Roman"/>
          <w:bCs/>
          <w:sz w:val="20"/>
          <w:szCs w:val="20"/>
          <w:lang w:eastAsia="ru-RU"/>
        </w:rPr>
        <w:t xml:space="preserve"> уголовно наказуемого возраста, применена мера общественного воздействия по ст.16(1) в виде замечания. К 4 несовершеннолетним за совершение антиобщественного поступка в виде самовольных уходов применена мера общественного воздействия в виде предупреждения. 1 несовершеннолетий </w:t>
      </w:r>
      <w:proofErr w:type="gramStart"/>
      <w:r w:rsidRPr="00BB2884">
        <w:rPr>
          <w:rFonts w:eastAsia="Times New Roman"/>
          <w:bCs/>
          <w:sz w:val="20"/>
          <w:szCs w:val="20"/>
          <w:lang w:eastAsia="ru-RU"/>
        </w:rPr>
        <w:t>привлечен</w:t>
      </w:r>
      <w:proofErr w:type="gramEnd"/>
      <w:r w:rsidRPr="00BB2884">
        <w:rPr>
          <w:rFonts w:eastAsia="Times New Roman"/>
          <w:bCs/>
          <w:sz w:val="20"/>
          <w:szCs w:val="20"/>
          <w:lang w:eastAsia="ru-RU"/>
        </w:rPr>
        <w:t xml:space="preserve"> к административной ответственности по ч.1 ст.6.24 КоАП РФ (курение табака в неустановленном месте). 1 – по 6.1.1 КоАП РФ (побои). 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BB2884">
        <w:rPr>
          <w:rFonts w:eastAsia="Times New Roman"/>
          <w:bCs/>
          <w:sz w:val="20"/>
          <w:szCs w:val="20"/>
          <w:lang w:eastAsia="ru-RU"/>
        </w:rPr>
        <w:t>Рассмотрено 49 административных протокола по ч.1 ст.5.35 КоАП РФ в отношении законных представителей за ненадлежащее исполнение родительских обязанностей, вынесено 19 предупреждений, наложено 31 штрафных санкций на общую сумму 14200 рублей. Рассмотрен 1 административный протокол по ст.20.22 КоАП РФ (нахождение несовершеннолетних в состоянии алкогольного опьянения), привлечен законный представитель, штраф 1500 рублей.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ru-RU"/>
        </w:rPr>
      </w:pPr>
      <w:r w:rsidRPr="00BB2884">
        <w:rPr>
          <w:rFonts w:eastAsia="Times New Roman"/>
          <w:bCs/>
          <w:sz w:val="20"/>
          <w:szCs w:val="20"/>
          <w:lang w:eastAsia="ru-RU"/>
        </w:rPr>
        <w:t>Комиссией составлено 16 административных протоколов по ч.1 ст.20.25 КоАП РФ за несвоевременную уплату административного штрафа и переданы на рассмотрение в мировой суд, из них 15 удовлетворено, один находится в работе.</w:t>
      </w:r>
    </w:p>
    <w:p w:rsidR="003E3CCD" w:rsidRPr="00BB2884" w:rsidRDefault="003E3CCD" w:rsidP="003E3CCD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rFonts w:eastAsia="Times New Roman"/>
          <w:sz w:val="20"/>
          <w:szCs w:val="20"/>
          <w:lang w:eastAsia="ru-RU"/>
        </w:rPr>
        <w:tab/>
        <w:t>По третьему вопросу: «</w:t>
      </w:r>
      <w:r w:rsidRPr="00BB2884">
        <w:rPr>
          <w:sz w:val="20"/>
          <w:szCs w:val="20"/>
        </w:rPr>
        <w:t>Утверждение плана работы комиссии по делам несовершеннолетних и защите их прав администрации Дальнереченского муниципального района на 2019 год»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sz w:val="20"/>
          <w:szCs w:val="20"/>
        </w:rPr>
        <w:t>СЛУШАЛИ: начальника отдела по организации работы КДНиЗП Демчук М.В., которая представила проект разработанного плана работы комиссии на 2019 год с учетом поправок руководителей органов и учреждений системы профилактики, осуществляющих свою деятельность на территории Дальнереченского муниципального района.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BB2884">
        <w:rPr>
          <w:sz w:val="20"/>
          <w:szCs w:val="20"/>
        </w:rPr>
        <w:tab/>
        <w:t>Кроме того Демчук М.В. ознакомила членов комиссии с изменениями принятыми Законодательным Собранием Приморского края 24.12.2018г. в Закон Приморского края от 05.03.2007г. №44-КЗ «Об административных правонарушениях  в Приморском крае»  по ст.11.9 «Неисполнение постановления комиссии по делам несовершеннолетних и защите их прав».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BB2884">
        <w:rPr>
          <w:b/>
          <w:sz w:val="20"/>
          <w:szCs w:val="20"/>
        </w:rPr>
        <w:t>РЕШИЛИ:</w:t>
      </w:r>
    </w:p>
    <w:p w:rsidR="003E3CCD" w:rsidRPr="00BB2884" w:rsidRDefault="003E3CCD" w:rsidP="003E3CC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BB2884">
        <w:rPr>
          <w:b/>
          <w:sz w:val="20"/>
          <w:szCs w:val="20"/>
        </w:rPr>
        <w:t>Информации должностных лиц принять к сведению.</w:t>
      </w:r>
    </w:p>
    <w:p w:rsidR="003E3CCD" w:rsidRPr="00BB2884" w:rsidRDefault="003E3CCD" w:rsidP="003E3CC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BB2884">
        <w:rPr>
          <w:b/>
          <w:sz w:val="20"/>
          <w:szCs w:val="20"/>
        </w:rPr>
        <w:t>Работу сотрудников МО МВД РФ «Дальнереченский» и комиссии по делам несовершеннолетних администрации Дальнереченского муниципального района по итогам 2018 года признать удовлетворительной.</w:t>
      </w:r>
    </w:p>
    <w:p w:rsidR="003E3CCD" w:rsidRPr="00BB2884" w:rsidRDefault="003E3CCD" w:rsidP="003E3CCD">
      <w:pPr>
        <w:widowControl w:val="0"/>
        <w:tabs>
          <w:tab w:val="left" w:pos="740"/>
          <w:tab w:val="left" w:pos="6812"/>
        </w:tabs>
        <w:spacing w:after="0" w:line="240" w:lineRule="auto"/>
        <w:ind w:left="360" w:right="20"/>
        <w:jc w:val="both"/>
        <w:rPr>
          <w:rFonts w:eastAsia="Times New Roman"/>
          <w:sz w:val="20"/>
          <w:szCs w:val="20"/>
        </w:rPr>
      </w:pPr>
      <w:r w:rsidRPr="00BB2884">
        <w:rPr>
          <w:rFonts w:eastAsia="Times New Roman"/>
          <w:color w:val="000000"/>
          <w:sz w:val="20"/>
          <w:szCs w:val="20"/>
        </w:rPr>
        <w:t>3. Рекомендовать начальнику полиции МО МВД РФ «Дальнереченский» (Звягинцеву А.В.):</w:t>
      </w:r>
    </w:p>
    <w:p w:rsidR="003E3CCD" w:rsidRPr="00BB2884" w:rsidRDefault="003E3CCD" w:rsidP="003E3CCD">
      <w:pPr>
        <w:widowControl w:val="0"/>
        <w:tabs>
          <w:tab w:val="left" w:pos="740"/>
          <w:tab w:val="left" w:pos="6812"/>
        </w:tabs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</w:rPr>
      </w:pPr>
      <w:r w:rsidRPr="00BB2884">
        <w:rPr>
          <w:rFonts w:eastAsia="Times New Roman"/>
          <w:color w:val="000000"/>
          <w:sz w:val="20"/>
          <w:szCs w:val="20"/>
        </w:rPr>
        <w:tab/>
        <w:t>3.1. В целях предупреждения совершения несовершеннолетними повторных правонарушений и проведения с ними индивидуальной профилактической работы использовать полномочия по направлению подростков, совершивших общественно опасное деяние до достижения возраста, с которого наступает уголовная ответственность, в ЦВСНП УМВД России по Приморскому краю.</w:t>
      </w:r>
    </w:p>
    <w:p w:rsidR="003E3CCD" w:rsidRPr="00BB2884" w:rsidRDefault="003E3CCD" w:rsidP="003E3CCD">
      <w:pPr>
        <w:widowControl w:val="0"/>
        <w:tabs>
          <w:tab w:val="left" w:pos="740"/>
          <w:tab w:val="left" w:pos="6812"/>
        </w:tabs>
        <w:spacing w:after="0" w:line="240" w:lineRule="auto"/>
        <w:ind w:right="20"/>
        <w:jc w:val="both"/>
        <w:rPr>
          <w:rFonts w:eastAsia="Times New Roman"/>
          <w:color w:val="000000"/>
          <w:sz w:val="20"/>
          <w:szCs w:val="20"/>
        </w:rPr>
      </w:pPr>
      <w:r w:rsidRPr="00BB2884">
        <w:rPr>
          <w:rFonts w:eastAsia="Times New Roman"/>
          <w:color w:val="000000"/>
          <w:sz w:val="20"/>
          <w:szCs w:val="20"/>
        </w:rPr>
        <w:tab/>
        <w:t>3.2.Ежеквартально проводить сверку семей и несовершеннолетних состоящих на профилактическом учете с КДНиЗП АДМР.</w:t>
      </w:r>
    </w:p>
    <w:p w:rsidR="003E3CCD" w:rsidRPr="00BB2884" w:rsidRDefault="003E3CCD" w:rsidP="003E3CCD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3.3. Незамедлительно информировать комиссию по делам несовершеннолетних и защите их прав администрации Дальнереченского муниципального района о фактах совершения несовершеннолетними правонарушений, достигшими возраста привлечения к уголовной ответственности.</w:t>
      </w:r>
    </w:p>
    <w:p w:rsidR="003E3CCD" w:rsidRPr="00BB2884" w:rsidRDefault="003E3CCD" w:rsidP="003E3CCD">
      <w:pPr>
        <w:spacing w:after="0" w:line="240" w:lineRule="auto"/>
        <w:ind w:firstLine="360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3.4. Активизировать работу по выявлению лиц, вовлекающих несовершеннолетних в совершение преступлений и антиобщественных действий или совершающих в отношении несовершеннолетних другие противоправные деяния, а также родителей несовершеннолетних  или иных их законных представителей и должностных лиц, не исполняющих или ненадлежащим образом исполняющих свои обязанности по воспитанию, обучению и содержанию несовершеннолетних.</w:t>
      </w:r>
    </w:p>
    <w:p w:rsidR="003E3CCD" w:rsidRPr="00BB2884" w:rsidRDefault="003E3CCD" w:rsidP="003E3CCD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BB2884">
        <w:rPr>
          <w:sz w:val="20"/>
          <w:szCs w:val="20"/>
        </w:rPr>
        <w:t>План работы комиссии по делам несовершеннолетних и  защите их прав на 2019 год принять к исполнению без замечаний.</w:t>
      </w: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E3CCD" w:rsidRPr="00BB2884" w:rsidRDefault="003E3CCD" w:rsidP="003E3CCD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B2884">
        <w:rPr>
          <w:rFonts w:eastAsia="Times New Roman"/>
          <w:b/>
          <w:sz w:val="20"/>
          <w:szCs w:val="20"/>
          <w:lang w:eastAsia="ru-RU"/>
        </w:rPr>
        <w:t>Рассмотрение материалов, посту</w:t>
      </w:r>
      <w:r>
        <w:rPr>
          <w:rFonts w:eastAsia="Times New Roman"/>
          <w:b/>
          <w:sz w:val="20"/>
          <w:szCs w:val="20"/>
          <w:lang w:eastAsia="ru-RU"/>
        </w:rPr>
        <w:t>пивших на рассмотрение комиссии.</w:t>
      </w:r>
    </w:p>
    <w:p w:rsidR="002F74FD" w:rsidRDefault="002F74FD"/>
    <w:p w:rsidR="003E3CCD" w:rsidRDefault="003E3CCD"/>
    <w:p w:rsidR="003E3CCD" w:rsidRPr="00BB2884" w:rsidRDefault="003E3CCD" w:rsidP="003E3CC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Председатель  КДН и ЗП АДМР                                                                    А.Г. Попов</w:t>
      </w:r>
    </w:p>
    <w:p w:rsidR="003E3CCD" w:rsidRPr="00BB2884" w:rsidRDefault="003E3CCD" w:rsidP="003E3CCD">
      <w:pPr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ru-RU"/>
        </w:rPr>
      </w:pPr>
    </w:p>
    <w:p w:rsidR="003E3CCD" w:rsidRPr="00BB2884" w:rsidRDefault="003E3CCD" w:rsidP="003E3CC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B2884">
        <w:rPr>
          <w:rFonts w:eastAsia="Times New Roman"/>
          <w:sz w:val="20"/>
          <w:szCs w:val="20"/>
          <w:lang w:eastAsia="ru-RU"/>
        </w:rPr>
        <w:t>Ответственный секретарь КДНиЗП                                                              М.В. Демчук</w:t>
      </w:r>
    </w:p>
    <w:p w:rsidR="003E3CCD" w:rsidRPr="00BB2884" w:rsidRDefault="003E3CCD" w:rsidP="003E3CCD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3E3CCD" w:rsidRDefault="003E3CCD">
      <w:bookmarkStart w:id="0" w:name="_GoBack"/>
      <w:bookmarkEnd w:id="0"/>
    </w:p>
    <w:sectPr w:rsidR="003E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6D1"/>
    <w:multiLevelType w:val="hybridMultilevel"/>
    <w:tmpl w:val="F65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F19"/>
    <w:multiLevelType w:val="multilevel"/>
    <w:tmpl w:val="CB4234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D"/>
    <w:rsid w:val="002F74FD"/>
    <w:rsid w:val="003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2019-01-18T05:57:00Z</dcterms:created>
  <dcterms:modified xsi:type="dcterms:W3CDTF">2019-01-18T06:04:00Z</dcterms:modified>
</cp:coreProperties>
</file>