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№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10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з</w:t>
      </w:r>
      <w:r>
        <w:rPr>
          <w:rFonts w:eastAsia="Times New Roman" w:ascii="Times New Roman" w:hAnsi="Times New Roman"/>
          <w:sz w:val="22"/>
          <w:szCs w:val="22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sz w:val="22"/>
          <w:szCs w:val="22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en-US" w:eastAsia="ru-RU" w:bidi="hi-IN"/>
        </w:rPr>
        <w:t>19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ма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я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1.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Организация отдыха, оздоровления и трудоустройства несовершеннолетних в летний период 2022 года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МКУ «УНО», КГКУ ЦСПН ПК, МКУ «РИДЦ»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2.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пять месяцев 2022 года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Инспектор по пропаганде ГИБДД МО МВД России «Дальнереченский»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3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val="ru-RU"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в. секретарь КДНиЗП                                                                     М.В. Демчук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LibreOffice/7.2.4.1$Windows_X86_64 LibreOffice_project/27d75539669ac387bb498e35313b970b7fe9c4f9</Application>
  <AppVersion>15.0000</AppVersion>
  <Pages>1</Pages>
  <Words>98</Words>
  <Characters>692</Characters>
  <CharactersWithSpaces>929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2022-05-30T11:23:05Z</dcterms:created>
  <dc:creator/>
  <dc:description/>
  <dc:language>ru-RU</dc:language>
  <cp:lastModifiedBy/>
  <dcterms:modified xsi:type="dcterms:W3CDTF">2022-05-30T11:24:46Z</dcterms:modified>
  <cp:revision>1</cp:revision>
  <dc:subject/>
  <dc:title/>
</cp:coreProperties>
</file>