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9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5436"/>
      </w:tblGrid>
      <w:tr w:rsidR="00773CF0" w:rsidRPr="0022563F" w14:paraId="573042DE" w14:textId="77777777" w:rsidTr="00782D44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2E193" w14:textId="77777777" w:rsidR="00773CF0" w:rsidRPr="0022563F" w:rsidRDefault="00773CF0" w:rsidP="00704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B2D4CE" wp14:editId="589AA958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72DB" w14:textId="77777777" w:rsidR="00773CF0" w:rsidRPr="0022563F" w:rsidRDefault="00773CF0" w:rsidP="00704816">
            <w:pPr>
              <w:spacing w:before="12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0072D14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1E5912DD" w14:textId="77777777" w:rsidR="00773CF0" w:rsidRPr="0022563F" w:rsidRDefault="00773CF0" w:rsidP="00704816">
            <w:pPr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5A355D68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690990, Владивосток, ул. Светланская, 71</w:t>
            </w:r>
          </w:p>
          <w:p w14:paraId="4C4D56AB" w14:textId="77777777" w:rsidR="00773CF0" w:rsidRPr="0022563F" w:rsidRDefault="003E2D7E" w:rsidP="00704816">
            <w:pPr>
              <w:spacing w:line="276" w:lineRule="auto"/>
              <w:rPr>
                <w:rStyle w:val="a6"/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hyperlink r:id="rId9" w:history="1"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05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media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@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cbr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.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r w:rsidR="00773CF0"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 xml:space="preserve"> </w:t>
            </w:r>
          </w:p>
          <w:p w14:paraId="4E02A993" w14:textId="77777777" w:rsidR="00773CF0" w:rsidRPr="0022563F" w:rsidRDefault="00773CF0" w:rsidP="007048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>+7 (423) 220-87-18</w:t>
            </w:r>
          </w:p>
        </w:tc>
      </w:tr>
    </w:tbl>
    <w:p w14:paraId="156430C8" w14:textId="1A1C820C" w:rsidR="00F004D7" w:rsidRDefault="00F004D7" w:rsidP="0082764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14:paraId="5ADFD2B2" w14:textId="58907D32" w:rsidR="006C69C0" w:rsidRDefault="00FF25FF" w:rsidP="00316180">
      <w:pPr>
        <w:spacing w:before="100" w:after="240" w:line="240" w:lineRule="auto"/>
        <w:ind w:right="50"/>
        <w:jc w:val="center"/>
        <w:rPr>
          <w:rStyle w:val="a6"/>
          <w:rFonts w:ascii="Arial" w:hAnsi="Arial"/>
          <w:b/>
          <w:iCs/>
          <w:sz w:val="24"/>
          <w:szCs w:val="24"/>
        </w:rPr>
      </w:pPr>
      <w:r>
        <w:rPr>
          <w:rStyle w:val="a6"/>
          <w:rFonts w:ascii="Arial" w:hAnsi="Arial"/>
          <w:b/>
          <w:iCs/>
          <w:sz w:val="24"/>
          <w:szCs w:val="24"/>
        </w:rPr>
        <w:t>В Приморье е</w:t>
      </w:r>
      <w:r w:rsidR="00823F12">
        <w:rPr>
          <w:rStyle w:val="a6"/>
          <w:rFonts w:ascii="Arial" w:hAnsi="Arial"/>
          <w:b/>
          <w:iCs/>
          <w:sz w:val="24"/>
          <w:szCs w:val="24"/>
        </w:rPr>
        <w:t>ще 1</w:t>
      </w:r>
      <w:r w:rsidR="005212B5">
        <w:rPr>
          <w:rStyle w:val="a6"/>
          <w:rFonts w:ascii="Arial" w:hAnsi="Arial"/>
          <w:b/>
          <w:iCs/>
          <w:sz w:val="24"/>
          <w:szCs w:val="24"/>
        </w:rPr>
        <w:t>3</w:t>
      </w:r>
      <w:r w:rsidR="00823F12">
        <w:rPr>
          <w:rStyle w:val="a6"/>
          <w:rFonts w:ascii="Arial" w:hAnsi="Arial"/>
          <w:b/>
          <w:iCs/>
          <w:sz w:val="24"/>
          <w:szCs w:val="24"/>
        </w:rPr>
        <w:t xml:space="preserve"> населенных пунктов перешли в «зеленую зону» финансовой доступности</w:t>
      </w:r>
    </w:p>
    <w:p w14:paraId="54FB04B3" w14:textId="21E20EFE" w:rsidR="00823F12" w:rsidRDefault="005D0608" w:rsidP="00823F12">
      <w:pPr>
        <w:spacing w:before="100" w:after="240" w:line="240" w:lineRule="auto"/>
        <w:ind w:right="50"/>
        <w:jc w:val="both"/>
        <w:rPr>
          <w:rStyle w:val="a6"/>
          <w:rFonts w:ascii="Arial" w:hAnsi="Arial"/>
          <w:iCs/>
          <w:sz w:val="24"/>
          <w:szCs w:val="24"/>
        </w:rPr>
      </w:pPr>
      <w:r>
        <w:rPr>
          <w:rStyle w:val="a6"/>
          <w:rFonts w:ascii="Arial" w:hAnsi="Arial"/>
          <w:iCs/>
          <w:sz w:val="24"/>
          <w:szCs w:val="24"/>
        </w:rPr>
        <w:t>В 1</w:t>
      </w:r>
      <w:r w:rsidR="007857DF">
        <w:rPr>
          <w:rStyle w:val="a6"/>
          <w:rFonts w:ascii="Arial" w:hAnsi="Arial"/>
          <w:iCs/>
          <w:sz w:val="24"/>
          <w:szCs w:val="24"/>
        </w:rPr>
        <w:t>4</w:t>
      </w:r>
      <w:r w:rsidR="005212B5">
        <w:rPr>
          <w:rStyle w:val="a6"/>
          <w:rFonts w:ascii="Arial" w:hAnsi="Arial"/>
          <w:iCs/>
          <w:sz w:val="24"/>
          <w:szCs w:val="24"/>
        </w:rPr>
        <w:t xml:space="preserve"> сел</w:t>
      </w:r>
      <w:r>
        <w:rPr>
          <w:rStyle w:val="a6"/>
          <w:rFonts w:ascii="Arial" w:hAnsi="Arial"/>
          <w:iCs/>
          <w:sz w:val="24"/>
          <w:szCs w:val="24"/>
        </w:rPr>
        <w:t>ах</w:t>
      </w:r>
      <w:r w:rsidR="005212B5">
        <w:rPr>
          <w:rStyle w:val="a6"/>
          <w:rFonts w:ascii="Arial" w:hAnsi="Arial"/>
          <w:iCs/>
          <w:sz w:val="24"/>
          <w:szCs w:val="24"/>
        </w:rPr>
        <w:t xml:space="preserve"> и поселк</w:t>
      </w:r>
      <w:r w:rsidR="00B56257">
        <w:rPr>
          <w:rStyle w:val="a6"/>
          <w:rFonts w:ascii="Arial" w:hAnsi="Arial"/>
          <w:iCs/>
          <w:sz w:val="24"/>
          <w:szCs w:val="24"/>
        </w:rPr>
        <w:t>ах</w:t>
      </w:r>
      <w:r w:rsidR="005212B5">
        <w:rPr>
          <w:rStyle w:val="a6"/>
          <w:rFonts w:ascii="Arial" w:hAnsi="Arial"/>
          <w:iCs/>
          <w:sz w:val="24"/>
          <w:szCs w:val="24"/>
        </w:rPr>
        <w:t xml:space="preserve"> </w:t>
      </w:r>
      <w:r>
        <w:rPr>
          <w:rStyle w:val="a6"/>
          <w:rFonts w:ascii="Arial" w:hAnsi="Arial"/>
          <w:iCs/>
          <w:sz w:val="24"/>
          <w:szCs w:val="24"/>
        </w:rPr>
        <w:t xml:space="preserve">10 муниципалитетов Приморья уровень доступности финансовых услуг </w:t>
      </w:r>
      <w:r w:rsidR="00905568">
        <w:rPr>
          <w:rStyle w:val="a6"/>
          <w:rFonts w:ascii="Arial" w:hAnsi="Arial"/>
          <w:iCs/>
          <w:sz w:val="24"/>
          <w:szCs w:val="24"/>
        </w:rPr>
        <w:t xml:space="preserve">повысился </w:t>
      </w:r>
      <w:r w:rsidR="0058321B">
        <w:rPr>
          <w:rStyle w:val="a6"/>
          <w:rFonts w:ascii="Arial" w:hAnsi="Arial"/>
          <w:iCs/>
          <w:sz w:val="24"/>
          <w:szCs w:val="24"/>
        </w:rPr>
        <w:t>со</w:t>
      </w:r>
      <w:bookmarkStart w:id="0" w:name="_GoBack"/>
      <w:bookmarkEnd w:id="0"/>
      <w:r>
        <w:rPr>
          <w:rStyle w:val="a6"/>
          <w:rFonts w:ascii="Arial" w:hAnsi="Arial"/>
          <w:iCs/>
          <w:sz w:val="24"/>
          <w:szCs w:val="24"/>
        </w:rPr>
        <w:t xml:space="preserve"> «среднего» </w:t>
      </w:r>
      <w:r w:rsidR="00905568">
        <w:rPr>
          <w:rStyle w:val="a6"/>
          <w:rFonts w:ascii="Arial" w:hAnsi="Arial"/>
          <w:iCs/>
          <w:sz w:val="24"/>
          <w:szCs w:val="24"/>
        </w:rPr>
        <w:t xml:space="preserve">до </w:t>
      </w:r>
      <w:r>
        <w:rPr>
          <w:rStyle w:val="a6"/>
          <w:rFonts w:ascii="Arial" w:hAnsi="Arial"/>
          <w:iCs/>
          <w:sz w:val="24"/>
          <w:szCs w:val="24"/>
        </w:rPr>
        <w:t>«хорош</w:t>
      </w:r>
      <w:r w:rsidR="00905568">
        <w:rPr>
          <w:rStyle w:val="a6"/>
          <w:rFonts w:ascii="Arial" w:hAnsi="Arial"/>
          <w:iCs/>
          <w:sz w:val="24"/>
          <w:szCs w:val="24"/>
        </w:rPr>
        <w:t>его</w:t>
      </w:r>
      <w:r>
        <w:rPr>
          <w:rStyle w:val="a6"/>
          <w:rFonts w:ascii="Arial" w:hAnsi="Arial"/>
          <w:iCs/>
          <w:sz w:val="24"/>
          <w:szCs w:val="24"/>
        </w:rPr>
        <w:t>»</w:t>
      </w:r>
      <w:r w:rsidR="00CE3BF3">
        <w:rPr>
          <w:rStyle w:val="a6"/>
          <w:rFonts w:ascii="Arial" w:hAnsi="Arial"/>
          <w:iCs/>
          <w:sz w:val="24"/>
          <w:szCs w:val="24"/>
        </w:rPr>
        <w:t xml:space="preserve">. </w:t>
      </w:r>
      <w:r w:rsidR="00D50835">
        <w:rPr>
          <w:rStyle w:val="a6"/>
          <w:rFonts w:ascii="Arial" w:hAnsi="Arial"/>
          <w:iCs/>
          <w:sz w:val="24"/>
          <w:szCs w:val="24"/>
        </w:rPr>
        <w:t xml:space="preserve">Сейчас в </w:t>
      </w:r>
      <w:r w:rsidR="00CE3BF3">
        <w:rPr>
          <w:rStyle w:val="a6"/>
          <w:rFonts w:ascii="Arial" w:hAnsi="Arial"/>
          <w:iCs/>
          <w:sz w:val="24"/>
          <w:szCs w:val="24"/>
        </w:rPr>
        <w:t>«зеленой» зоне</w:t>
      </w:r>
      <w:r w:rsidR="0042196F">
        <w:rPr>
          <w:rStyle w:val="a6"/>
          <w:rFonts w:ascii="Arial" w:hAnsi="Arial"/>
          <w:iCs/>
          <w:sz w:val="24"/>
          <w:szCs w:val="24"/>
        </w:rPr>
        <w:t xml:space="preserve"> финан</w:t>
      </w:r>
      <w:r w:rsidR="00CB17C6">
        <w:rPr>
          <w:rStyle w:val="a6"/>
          <w:rFonts w:ascii="Arial" w:hAnsi="Arial"/>
          <w:iCs/>
          <w:sz w:val="24"/>
          <w:szCs w:val="24"/>
        </w:rPr>
        <w:t>с</w:t>
      </w:r>
      <w:r w:rsidR="0042196F">
        <w:rPr>
          <w:rStyle w:val="a6"/>
          <w:rFonts w:ascii="Arial" w:hAnsi="Arial"/>
          <w:iCs/>
          <w:sz w:val="24"/>
          <w:szCs w:val="24"/>
        </w:rPr>
        <w:t>овой доступности</w:t>
      </w:r>
      <w:r w:rsidR="00CE3BF3">
        <w:rPr>
          <w:rStyle w:val="a6"/>
          <w:rFonts w:ascii="Arial" w:hAnsi="Arial"/>
          <w:iCs/>
          <w:sz w:val="24"/>
          <w:szCs w:val="24"/>
        </w:rPr>
        <w:t xml:space="preserve"> находятся </w:t>
      </w:r>
      <w:r w:rsidR="00D50835">
        <w:rPr>
          <w:rStyle w:val="a6"/>
          <w:rFonts w:ascii="Arial" w:hAnsi="Arial"/>
          <w:iCs/>
          <w:sz w:val="24"/>
          <w:szCs w:val="24"/>
        </w:rPr>
        <w:t xml:space="preserve">уже </w:t>
      </w:r>
      <w:r w:rsidR="00CE3BF3">
        <w:rPr>
          <w:rStyle w:val="a6"/>
          <w:rFonts w:ascii="Arial" w:hAnsi="Arial"/>
          <w:iCs/>
          <w:sz w:val="24"/>
          <w:szCs w:val="24"/>
        </w:rPr>
        <w:t>89% населенных пунктов региона.</w:t>
      </w:r>
    </w:p>
    <w:p w14:paraId="1D3B8044" w14:textId="7865FCF6" w:rsidR="00CE3BF3" w:rsidRDefault="00C45046" w:rsidP="00823F12">
      <w:pPr>
        <w:spacing w:before="100" w:after="240" w:line="240" w:lineRule="auto"/>
        <w:ind w:right="50"/>
        <w:jc w:val="both"/>
        <w:rPr>
          <w:rStyle w:val="a6"/>
          <w:rFonts w:ascii="Arial" w:hAnsi="Arial"/>
          <w:iCs/>
          <w:sz w:val="24"/>
          <w:szCs w:val="24"/>
        </w:rPr>
      </w:pPr>
      <w:r>
        <w:rPr>
          <w:rStyle w:val="a6"/>
          <w:rFonts w:ascii="Arial" w:hAnsi="Arial"/>
          <w:iCs/>
          <w:sz w:val="24"/>
          <w:szCs w:val="24"/>
        </w:rPr>
        <w:t xml:space="preserve">Полный спектр финансовых услуг теперь могут получить жители </w:t>
      </w:r>
      <w:r w:rsidR="0091606D">
        <w:rPr>
          <w:rStyle w:val="a6"/>
          <w:rFonts w:ascii="Arial" w:hAnsi="Arial"/>
          <w:iCs/>
          <w:sz w:val="24"/>
          <w:szCs w:val="24"/>
        </w:rPr>
        <w:t>сел Ильмаковка, Тимохов Ключ</w:t>
      </w:r>
      <w:r w:rsidR="002217B9">
        <w:rPr>
          <w:rStyle w:val="a6"/>
          <w:rFonts w:ascii="Arial" w:hAnsi="Arial"/>
          <w:iCs/>
          <w:sz w:val="24"/>
          <w:szCs w:val="24"/>
        </w:rPr>
        <w:t xml:space="preserve">, </w:t>
      </w:r>
      <w:r w:rsidR="007D2E4B">
        <w:rPr>
          <w:rStyle w:val="a6"/>
          <w:rFonts w:ascii="Arial" w:hAnsi="Arial"/>
          <w:iCs/>
          <w:sz w:val="24"/>
          <w:szCs w:val="24"/>
        </w:rPr>
        <w:t>Заповедный</w:t>
      </w:r>
      <w:r w:rsidR="003A716D">
        <w:rPr>
          <w:rStyle w:val="a6"/>
          <w:rFonts w:ascii="Arial" w:hAnsi="Arial"/>
          <w:iCs/>
          <w:sz w:val="24"/>
          <w:szCs w:val="24"/>
        </w:rPr>
        <w:t xml:space="preserve">, </w:t>
      </w:r>
      <w:r w:rsidR="007D2E4B">
        <w:rPr>
          <w:rStyle w:val="a6"/>
          <w:rFonts w:ascii="Arial" w:hAnsi="Arial"/>
          <w:iCs/>
          <w:sz w:val="24"/>
          <w:szCs w:val="24"/>
        </w:rPr>
        <w:t>Глаз</w:t>
      </w:r>
      <w:r w:rsidR="0058321B">
        <w:rPr>
          <w:rStyle w:val="a6"/>
          <w:rFonts w:ascii="Arial" w:hAnsi="Arial"/>
          <w:iCs/>
          <w:sz w:val="24"/>
          <w:szCs w:val="24"/>
        </w:rPr>
        <w:t>к</w:t>
      </w:r>
      <w:r w:rsidR="007D2E4B">
        <w:rPr>
          <w:rStyle w:val="a6"/>
          <w:rFonts w:ascii="Arial" w:hAnsi="Arial"/>
          <w:iCs/>
          <w:sz w:val="24"/>
          <w:szCs w:val="24"/>
        </w:rPr>
        <w:t>овка, Елизаветовка</w:t>
      </w:r>
      <w:r w:rsidR="0029782A">
        <w:rPr>
          <w:rStyle w:val="a6"/>
          <w:rFonts w:ascii="Arial" w:hAnsi="Arial"/>
          <w:iCs/>
          <w:sz w:val="24"/>
          <w:szCs w:val="24"/>
        </w:rPr>
        <w:t xml:space="preserve">, Дальнее, </w:t>
      </w:r>
      <w:r w:rsidR="00774A8E">
        <w:rPr>
          <w:rStyle w:val="a6"/>
          <w:rFonts w:ascii="Arial" w:hAnsi="Arial"/>
          <w:iCs/>
          <w:sz w:val="24"/>
          <w:szCs w:val="24"/>
        </w:rPr>
        <w:t>Пойма</w:t>
      </w:r>
      <w:r w:rsidR="003A716D">
        <w:rPr>
          <w:rStyle w:val="a6"/>
          <w:rFonts w:ascii="Arial" w:hAnsi="Arial"/>
          <w:iCs/>
          <w:sz w:val="24"/>
          <w:szCs w:val="24"/>
        </w:rPr>
        <w:t>,</w:t>
      </w:r>
      <w:r w:rsidR="00774A8E">
        <w:rPr>
          <w:rStyle w:val="a6"/>
          <w:rFonts w:ascii="Arial" w:hAnsi="Arial"/>
          <w:iCs/>
          <w:sz w:val="24"/>
          <w:szCs w:val="24"/>
        </w:rPr>
        <w:t xml:space="preserve"> Ромашка</w:t>
      </w:r>
      <w:r w:rsidR="00033C8E">
        <w:rPr>
          <w:rStyle w:val="a6"/>
          <w:rFonts w:ascii="Arial" w:hAnsi="Arial"/>
          <w:iCs/>
          <w:sz w:val="24"/>
          <w:szCs w:val="24"/>
        </w:rPr>
        <w:t>,</w:t>
      </w:r>
      <w:r w:rsidR="0053436A" w:rsidRPr="0053436A">
        <w:rPr>
          <w:rStyle w:val="a6"/>
          <w:rFonts w:ascii="Arial" w:hAnsi="Arial"/>
          <w:iCs/>
          <w:sz w:val="24"/>
          <w:szCs w:val="24"/>
        </w:rPr>
        <w:t xml:space="preserve"> </w:t>
      </w:r>
      <w:r w:rsidR="0053436A">
        <w:rPr>
          <w:rStyle w:val="a6"/>
          <w:rFonts w:ascii="Arial" w:hAnsi="Arial"/>
          <w:iCs/>
          <w:sz w:val="24"/>
          <w:szCs w:val="24"/>
        </w:rPr>
        <w:t>Архиповка, Орехово</w:t>
      </w:r>
      <w:r w:rsidR="003A716D">
        <w:rPr>
          <w:rStyle w:val="a6"/>
          <w:rFonts w:ascii="Arial" w:hAnsi="Arial"/>
          <w:iCs/>
          <w:sz w:val="24"/>
          <w:szCs w:val="24"/>
        </w:rPr>
        <w:t xml:space="preserve">, </w:t>
      </w:r>
      <w:r w:rsidR="0053436A">
        <w:rPr>
          <w:rStyle w:val="a6"/>
          <w:rFonts w:ascii="Arial" w:hAnsi="Arial"/>
          <w:iCs/>
          <w:sz w:val="24"/>
          <w:szCs w:val="24"/>
        </w:rPr>
        <w:t>железнодорожн</w:t>
      </w:r>
      <w:r w:rsidR="003A716D">
        <w:rPr>
          <w:rStyle w:val="a6"/>
          <w:rFonts w:ascii="Arial" w:hAnsi="Arial"/>
          <w:iCs/>
          <w:sz w:val="24"/>
          <w:szCs w:val="24"/>
        </w:rPr>
        <w:t>ой</w:t>
      </w:r>
      <w:r w:rsidR="0053436A">
        <w:rPr>
          <w:rStyle w:val="a6"/>
          <w:rFonts w:ascii="Arial" w:hAnsi="Arial"/>
          <w:iCs/>
          <w:sz w:val="24"/>
          <w:szCs w:val="24"/>
        </w:rPr>
        <w:t xml:space="preserve"> </w:t>
      </w:r>
      <w:r w:rsidR="003A716D">
        <w:rPr>
          <w:rStyle w:val="a6"/>
          <w:rFonts w:ascii="Arial" w:hAnsi="Arial"/>
          <w:iCs/>
          <w:sz w:val="24"/>
          <w:szCs w:val="24"/>
        </w:rPr>
        <w:t xml:space="preserve">станции </w:t>
      </w:r>
      <w:r w:rsidR="0053436A">
        <w:rPr>
          <w:rStyle w:val="a6"/>
          <w:rFonts w:ascii="Arial" w:hAnsi="Arial"/>
          <w:iCs/>
          <w:sz w:val="24"/>
          <w:szCs w:val="24"/>
        </w:rPr>
        <w:t>Орехово-Приморское</w:t>
      </w:r>
      <w:r w:rsidR="000E4823">
        <w:rPr>
          <w:rStyle w:val="a6"/>
          <w:rFonts w:ascii="Arial" w:hAnsi="Arial"/>
          <w:iCs/>
          <w:sz w:val="24"/>
          <w:szCs w:val="24"/>
        </w:rPr>
        <w:t>,</w:t>
      </w:r>
      <w:r w:rsidR="0053436A" w:rsidRPr="0053436A">
        <w:rPr>
          <w:rStyle w:val="a6"/>
          <w:rFonts w:ascii="Arial" w:hAnsi="Arial"/>
          <w:iCs/>
          <w:sz w:val="24"/>
          <w:szCs w:val="24"/>
        </w:rPr>
        <w:t xml:space="preserve"> </w:t>
      </w:r>
      <w:r w:rsidR="0029782A">
        <w:rPr>
          <w:rStyle w:val="a6"/>
          <w:rFonts w:ascii="Arial" w:hAnsi="Arial"/>
          <w:iCs/>
          <w:sz w:val="24"/>
          <w:szCs w:val="24"/>
        </w:rPr>
        <w:t>посел</w:t>
      </w:r>
      <w:r w:rsidR="003A716D">
        <w:rPr>
          <w:rStyle w:val="a6"/>
          <w:rFonts w:ascii="Arial" w:hAnsi="Arial"/>
          <w:iCs/>
          <w:sz w:val="24"/>
          <w:szCs w:val="24"/>
        </w:rPr>
        <w:t>ка</w:t>
      </w:r>
      <w:r w:rsidR="0029782A">
        <w:rPr>
          <w:rStyle w:val="a6"/>
          <w:rFonts w:ascii="Arial" w:hAnsi="Arial"/>
          <w:iCs/>
          <w:sz w:val="24"/>
          <w:szCs w:val="24"/>
        </w:rPr>
        <w:t xml:space="preserve"> Тоннель</w:t>
      </w:r>
      <w:r w:rsidR="00225F24">
        <w:rPr>
          <w:rStyle w:val="a6"/>
          <w:rFonts w:ascii="Arial" w:hAnsi="Arial"/>
          <w:iCs/>
          <w:sz w:val="24"/>
          <w:szCs w:val="24"/>
        </w:rPr>
        <w:t>, хутор</w:t>
      </w:r>
      <w:r w:rsidR="003A716D">
        <w:rPr>
          <w:rStyle w:val="a6"/>
          <w:rFonts w:ascii="Arial" w:hAnsi="Arial"/>
          <w:iCs/>
          <w:sz w:val="24"/>
          <w:szCs w:val="24"/>
        </w:rPr>
        <w:t>а</w:t>
      </w:r>
      <w:r w:rsidR="00225F24">
        <w:rPr>
          <w:rStyle w:val="a6"/>
          <w:rFonts w:ascii="Arial" w:hAnsi="Arial"/>
          <w:iCs/>
          <w:sz w:val="24"/>
          <w:szCs w:val="24"/>
        </w:rPr>
        <w:t xml:space="preserve"> Ратн</w:t>
      </w:r>
      <w:r w:rsidR="00E97438">
        <w:rPr>
          <w:rStyle w:val="a6"/>
          <w:rFonts w:ascii="Arial" w:hAnsi="Arial"/>
          <w:iCs/>
          <w:sz w:val="24"/>
          <w:szCs w:val="24"/>
        </w:rPr>
        <w:t>ый</w:t>
      </w:r>
      <w:r w:rsidR="00033C8E">
        <w:rPr>
          <w:rStyle w:val="a6"/>
          <w:rFonts w:ascii="Arial" w:hAnsi="Arial"/>
          <w:iCs/>
          <w:sz w:val="24"/>
          <w:szCs w:val="24"/>
        </w:rPr>
        <w:t xml:space="preserve">, </w:t>
      </w:r>
      <w:r w:rsidR="003A716D">
        <w:rPr>
          <w:rStyle w:val="a6"/>
          <w:rFonts w:ascii="Arial" w:hAnsi="Arial"/>
          <w:iCs/>
          <w:sz w:val="24"/>
          <w:szCs w:val="24"/>
        </w:rPr>
        <w:t xml:space="preserve">железнодорожного </w:t>
      </w:r>
      <w:r w:rsidR="00E40736">
        <w:rPr>
          <w:rStyle w:val="a6"/>
          <w:rFonts w:ascii="Arial" w:hAnsi="Arial"/>
          <w:iCs/>
          <w:sz w:val="24"/>
          <w:szCs w:val="24"/>
        </w:rPr>
        <w:t>разъезд</w:t>
      </w:r>
      <w:r w:rsidR="003A716D">
        <w:rPr>
          <w:rStyle w:val="a6"/>
          <w:rFonts w:ascii="Arial" w:hAnsi="Arial"/>
          <w:iCs/>
          <w:sz w:val="24"/>
          <w:szCs w:val="24"/>
        </w:rPr>
        <w:t>а</w:t>
      </w:r>
      <w:r w:rsidR="00E40736">
        <w:rPr>
          <w:rStyle w:val="a6"/>
          <w:rFonts w:ascii="Arial" w:hAnsi="Arial"/>
          <w:iCs/>
          <w:sz w:val="24"/>
          <w:szCs w:val="24"/>
        </w:rPr>
        <w:t xml:space="preserve"> Стрелок.</w:t>
      </w:r>
    </w:p>
    <w:p w14:paraId="0F9D400C" w14:textId="3E58AA93" w:rsidR="00823F12" w:rsidRDefault="00862A37" w:rsidP="00D1626C">
      <w:pPr>
        <w:spacing w:before="100" w:after="240" w:line="240" w:lineRule="auto"/>
        <w:ind w:right="50"/>
        <w:jc w:val="both"/>
        <w:rPr>
          <w:rFonts w:ascii="Arial" w:hAnsi="Arial" w:cs="Arial"/>
          <w:sz w:val="24"/>
          <w:szCs w:val="24"/>
        </w:rPr>
      </w:pPr>
      <w:r>
        <w:rPr>
          <w:rStyle w:val="a6"/>
          <w:rFonts w:ascii="Arial" w:hAnsi="Arial"/>
          <w:iCs/>
          <w:sz w:val="24"/>
          <w:szCs w:val="24"/>
        </w:rPr>
        <w:t>Д</w:t>
      </w:r>
      <w:r w:rsidR="00DB1AC8">
        <w:rPr>
          <w:rStyle w:val="a6"/>
          <w:rFonts w:ascii="Arial" w:hAnsi="Arial"/>
          <w:iCs/>
          <w:sz w:val="24"/>
          <w:szCs w:val="24"/>
        </w:rPr>
        <w:t>оступност</w:t>
      </w:r>
      <w:r>
        <w:rPr>
          <w:rStyle w:val="a6"/>
          <w:rFonts w:ascii="Arial" w:hAnsi="Arial"/>
          <w:iCs/>
          <w:sz w:val="24"/>
          <w:szCs w:val="24"/>
        </w:rPr>
        <w:t>ь</w:t>
      </w:r>
      <w:r w:rsidR="00DB1AC8">
        <w:rPr>
          <w:rStyle w:val="a6"/>
          <w:rFonts w:ascii="Arial" w:hAnsi="Arial"/>
          <w:iCs/>
          <w:sz w:val="24"/>
          <w:szCs w:val="24"/>
        </w:rPr>
        <w:t xml:space="preserve"> фин</w:t>
      </w:r>
      <w:r w:rsidR="00E86F1C">
        <w:rPr>
          <w:rStyle w:val="a6"/>
          <w:rFonts w:ascii="Arial" w:hAnsi="Arial"/>
          <w:iCs/>
          <w:sz w:val="24"/>
          <w:szCs w:val="24"/>
        </w:rPr>
        <w:t xml:space="preserve">ансовых услуг </w:t>
      </w:r>
      <w:r w:rsidR="00B53E79">
        <w:rPr>
          <w:rStyle w:val="a6"/>
          <w:rFonts w:ascii="Arial" w:hAnsi="Arial"/>
          <w:iCs/>
          <w:sz w:val="24"/>
          <w:szCs w:val="24"/>
        </w:rPr>
        <w:t>на</w:t>
      </w:r>
      <w:r w:rsidR="00E86F1C">
        <w:rPr>
          <w:rStyle w:val="a6"/>
          <w:rFonts w:ascii="Arial" w:hAnsi="Arial"/>
          <w:iCs/>
          <w:sz w:val="24"/>
          <w:szCs w:val="24"/>
        </w:rPr>
        <w:t xml:space="preserve"> отдаленных и малонаселенных </w:t>
      </w:r>
      <w:r w:rsidR="00B53E79">
        <w:rPr>
          <w:rStyle w:val="a6"/>
          <w:rFonts w:ascii="Arial" w:hAnsi="Arial"/>
          <w:iCs/>
          <w:sz w:val="24"/>
          <w:szCs w:val="24"/>
        </w:rPr>
        <w:t xml:space="preserve">территориях </w:t>
      </w:r>
      <w:r w:rsidR="00D23793">
        <w:rPr>
          <w:rStyle w:val="a6"/>
          <w:rFonts w:ascii="Arial" w:hAnsi="Arial"/>
          <w:iCs/>
          <w:sz w:val="24"/>
          <w:szCs w:val="24"/>
        </w:rPr>
        <w:t>повышается</w:t>
      </w:r>
      <w:r w:rsidR="00E86F1C">
        <w:rPr>
          <w:rFonts w:ascii="Arial" w:hAnsi="Arial" w:cs="Arial"/>
          <w:sz w:val="24"/>
          <w:szCs w:val="24"/>
        </w:rPr>
        <w:t xml:space="preserve"> </w:t>
      </w:r>
      <w:r w:rsidR="00D23793">
        <w:rPr>
          <w:rFonts w:ascii="Arial" w:hAnsi="Arial" w:cs="Arial"/>
          <w:sz w:val="24"/>
          <w:szCs w:val="24"/>
        </w:rPr>
        <w:t xml:space="preserve">прежде всего с </w:t>
      </w:r>
      <w:r w:rsidR="00E86F1C">
        <w:rPr>
          <w:rFonts w:ascii="Arial" w:hAnsi="Arial" w:cs="Arial"/>
          <w:sz w:val="24"/>
          <w:szCs w:val="24"/>
        </w:rPr>
        <w:t>появление</w:t>
      </w:r>
      <w:r w:rsidR="00D23793">
        <w:rPr>
          <w:rFonts w:ascii="Arial" w:hAnsi="Arial" w:cs="Arial"/>
          <w:sz w:val="24"/>
          <w:szCs w:val="24"/>
        </w:rPr>
        <w:t>м</w:t>
      </w:r>
      <w:r w:rsidR="00E86F1C">
        <w:rPr>
          <w:rFonts w:ascii="Arial" w:hAnsi="Arial" w:cs="Arial"/>
          <w:sz w:val="24"/>
          <w:szCs w:val="24"/>
        </w:rPr>
        <w:t xml:space="preserve"> </w:t>
      </w:r>
      <w:r w:rsidR="00D23793">
        <w:rPr>
          <w:rFonts w:ascii="Arial" w:hAnsi="Arial" w:cs="Arial"/>
          <w:sz w:val="24"/>
          <w:szCs w:val="24"/>
        </w:rPr>
        <w:t>стабильного</w:t>
      </w:r>
      <w:r w:rsidR="00E86F1C">
        <w:rPr>
          <w:rFonts w:ascii="Arial" w:hAnsi="Arial" w:cs="Arial"/>
          <w:sz w:val="24"/>
          <w:szCs w:val="24"/>
        </w:rPr>
        <w:t xml:space="preserve"> интернета</w:t>
      </w:r>
      <w:r w:rsidR="00D022CD">
        <w:rPr>
          <w:rFonts w:ascii="Arial" w:hAnsi="Arial" w:cs="Arial"/>
          <w:sz w:val="24"/>
          <w:szCs w:val="24"/>
        </w:rPr>
        <w:t xml:space="preserve"> </w:t>
      </w:r>
      <w:r w:rsidR="00D022CD" w:rsidRPr="00A66C29">
        <w:rPr>
          <w:rFonts w:ascii="Arial" w:hAnsi="Arial" w:cs="Arial"/>
          <w:sz w:val="24"/>
          <w:szCs w:val="24"/>
        </w:rPr>
        <w:t>—</w:t>
      </w:r>
      <w:r w:rsidR="00D022CD">
        <w:rPr>
          <w:rFonts w:ascii="Arial" w:hAnsi="Arial" w:cs="Arial"/>
          <w:sz w:val="24"/>
          <w:szCs w:val="24"/>
        </w:rPr>
        <w:t xml:space="preserve"> становится возможным</w:t>
      </w:r>
      <w:r w:rsidR="00EB5B15">
        <w:rPr>
          <w:rFonts w:ascii="Arial" w:hAnsi="Arial" w:cs="Arial"/>
          <w:sz w:val="24"/>
          <w:szCs w:val="24"/>
        </w:rPr>
        <w:t xml:space="preserve"> </w:t>
      </w:r>
      <w:r w:rsidR="00D03573">
        <w:rPr>
          <w:rFonts w:ascii="Arial" w:hAnsi="Arial" w:cs="Arial"/>
          <w:sz w:val="24"/>
          <w:szCs w:val="24"/>
        </w:rPr>
        <w:t>оплачивать</w:t>
      </w:r>
      <w:r w:rsidR="00EB5B15">
        <w:rPr>
          <w:rFonts w:ascii="Arial" w:hAnsi="Arial" w:cs="Arial"/>
          <w:sz w:val="24"/>
          <w:szCs w:val="24"/>
        </w:rPr>
        <w:t xml:space="preserve"> </w:t>
      </w:r>
      <w:r w:rsidR="00A82A2E">
        <w:rPr>
          <w:rFonts w:ascii="Arial" w:hAnsi="Arial" w:cs="Arial"/>
          <w:sz w:val="24"/>
          <w:szCs w:val="24"/>
        </w:rPr>
        <w:t>товар</w:t>
      </w:r>
      <w:r w:rsidR="00D03573">
        <w:rPr>
          <w:rFonts w:ascii="Arial" w:hAnsi="Arial" w:cs="Arial"/>
          <w:sz w:val="24"/>
          <w:szCs w:val="24"/>
        </w:rPr>
        <w:t>ы</w:t>
      </w:r>
      <w:r w:rsidR="00A82A2E">
        <w:rPr>
          <w:rFonts w:ascii="Arial" w:hAnsi="Arial" w:cs="Arial"/>
          <w:sz w:val="24"/>
          <w:szCs w:val="24"/>
        </w:rPr>
        <w:t xml:space="preserve"> и услуг</w:t>
      </w:r>
      <w:r w:rsidR="00D03573">
        <w:rPr>
          <w:rFonts w:ascii="Arial" w:hAnsi="Arial" w:cs="Arial"/>
          <w:sz w:val="24"/>
          <w:szCs w:val="24"/>
        </w:rPr>
        <w:t>и безналичным способом</w:t>
      </w:r>
      <w:r w:rsidR="00A82A2E">
        <w:rPr>
          <w:rFonts w:ascii="Arial" w:hAnsi="Arial" w:cs="Arial"/>
          <w:sz w:val="24"/>
          <w:szCs w:val="24"/>
        </w:rPr>
        <w:t xml:space="preserve">, дистанционно оформлять страховки, гасить кредиты, открывать вклады. </w:t>
      </w:r>
      <w:r w:rsidR="002B7F9A">
        <w:rPr>
          <w:rFonts w:ascii="Arial" w:hAnsi="Arial" w:cs="Arial"/>
          <w:sz w:val="24"/>
          <w:szCs w:val="24"/>
        </w:rPr>
        <w:t xml:space="preserve">Однако </w:t>
      </w:r>
      <w:r w:rsidR="00A64FC8">
        <w:rPr>
          <w:rFonts w:ascii="Arial" w:hAnsi="Arial" w:cs="Arial"/>
          <w:sz w:val="24"/>
          <w:szCs w:val="24"/>
        </w:rPr>
        <w:t>зачастую</w:t>
      </w:r>
      <w:r w:rsidR="002B11DD">
        <w:rPr>
          <w:rFonts w:ascii="Arial" w:hAnsi="Arial" w:cs="Arial"/>
          <w:sz w:val="24"/>
          <w:szCs w:val="24"/>
        </w:rPr>
        <w:t xml:space="preserve"> </w:t>
      </w:r>
      <w:r w:rsidR="00A64FC8">
        <w:rPr>
          <w:rFonts w:ascii="Arial" w:hAnsi="Arial" w:cs="Arial"/>
          <w:sz w:val="24"/>
          <w:szCs w:val="24"/>
        </w:rPr>
        <w:t xml:space="preserve">и при наличии инфраструктуры </w:t>
      </w:r>
      <w:r w:rsidR="002B11DD">
        <w:rPr>
          <w:rFonts w:ascii="Arial" w:hAnsi="Arial" w:cs="Arial"/>
          <w:sz w:val="24"/>
          <w:szCs w:val="24"/>
        </w:rPr>
        <w:t xml:space="preserve">люди не спешат пользоваться этими </w:t>
      </w:r>
      <w:r w:rsidR="002B11DD" w:rsidRPr="006454CE">
        <w:rPr>
          <w:rFonts w:ascii="Arial" w:hAnsi="Arial" w:cs="Arial"/>
          <w:sz w:val="24"/>
          <w:szCs w:val="24"/>
        </w:rPr>
        <w:t xml:space="preserve">услугами </w:t>
      </w:r>
      <w:r w:rsidR="00D1626C" w:rsidRPr="006454CE">
        <w:rPr>
          <w:rFonts w:ascii="Arial" w:hAnsi="Arial" w:cs="Arial"/>
          <w:sz w:val="24"/>
          <w:szCs w:val="24"/>
        </w:rPr>
        <w:t>в силу особенностей менталитета и</w:t>
      </w:r>
      <w:r w:rsidR="00D36082">
        <w:rPr>
          <w:rFonts w:ascii="Arial" w:hAnsi="Arial" w:cs="Arial"/>
          <w:sz w:val="24"/>
          <w:szCs w:val="24"/>
        </w:rPr>
        <w:t>ли</w:t>
      </w:r>
      <w:r w:rsidR="00D1626C" w:rsidRPr="006454CE">
        <w:rPr>
          <w:rFonts w:ascii="Arial" w:hAnsi="Arial" w:cs="Arial"/>
          <w:sz w:val="24"/>
          <w:szCs w:val="24"/>
        </w:rPr>
        <w:t xml:space="preserve"> недостаточной финансовой грамотности</w:t>
      </w:r>
      <w:r w:rsidR="006454CE" w:rsidRPr="006454CE">
        <w:rPr>
          <w:rFonts w:ascii="Arial" w:hAnsi="Arial" w:cs="Arial"/>
          <w:sz w:val="24"/>
          <w:szCs w:val="24"/>
        </w:rPr>
        <w:t>.</w:t>
      </w:r>
    </w:p>
    <w:p w14:paraId="04C4DBED" w14:textId="00B4157A" w:rsidR="00EF121E" w:rsidRPr="006A0226" w:rsidRDefault="00C53F16" w:rsidP="00D1626C">
      <w:pPr>
        <w:spacing w:before="100" w:after="240" w:line="240" w:lineRule="auto"/>
        <w:ind w:right="50"/>
        <w:jc w:val="both"/>
        <w:rPr>
          <w:rStyle w:val="a6"/>
          <w:rFonts w:ascii="Arial" w:hAnsi="Arial"/>
          <w:iCs/>
          <w:sz w:val="24"/>
          <w:szCs w:val="24"/>
        </w:rPr>
      </w:pPr>
      <w:r w:rsidRPr="00A66C29">
        <w:rPr>
          <w:rStyle w:val="a6"/>
          <w:rFonts w:ascii="Arial" w:hAnsi="Arial"/>
          <w:iCs/>
          <w:sz w:val="24"/>
          <w:szCs w:val="24"/>
        </w:rPr>
        <w:t>«</w:t>
      </w:r>
      <w:r w:rsidR="00C52C3C" w:rsidRPr="00A66C29">
        <w:rPr>
          <w:rStyle w:val="a6"/>
          <w:rFonts w:ascii="Arial" w:hAnsi="Arial"/>
          <w:iCs/>
          <w:sz w:val="24"/>
          <w:szCs w:val="24"/>
        </w:rPr>
        <w:t>М</w:t>
      </w:r>
      <w:r w:rsidR="006A2F3B" w:rsidRPr="00A66C29">
        <w:rPr>
          <w:rStyle w:val="a6"/>
          <w:rFonts w:ascii="Arial" w:hAnsi="Arial"/>
          <w:iCs/>
          <w:sz w:val="24"/>
          <w:szCs w:val="24"/>
        </w:rPr>
        <w:t xml:space="preserve">ы регулярно информируем приморцев о доступных им финансовых услугах. </w:t>
      </w:r>
      <w:r w:rsidR="00C83DA9" w:rsidRPr="00A66C29">
        <w:rPr>
          <w:rStyle w:val="a6"/>
          <w:rFonts w:ascii="Arial" w:hAnsi="Arial"/>
          <w:iCs/>
          <w:sz w:val="24"/>
          <w:szCs w:val="24"/>
        </w:rPr>
        <w:t>Людям важно знать, что</w:t>
      </w:r>
      <w:r w:rsidR="008D2843">
        <w:rPr>
          <w:rStyle w:val="a6"/>
          <w:rFonts w:ascii="Arial" w:hAnsi="Arial"/>
          <w:iCs/>
          <w:sz w:val="24"/>
          <w:szCs w:val="24"/>
        </w:rPr>
        <w:t>,</w:t>
      </w:r>
      <w:r w:rsidR="00C83DA9" w:rsidRPr="00A66C29">
        <w:rPr>
          <w:rStyle w:val="a6"/>
          <w:rFonts w:ascii="Arial" w:hAnsi="Arial"/>
          <w:iCs/>
          <w:sz w:val="24"/>
          <w:szCs w:val="24"/>
        </w:rPr>
        <w:t xml:space="preserve"> если</w:t>
      </w:r>
      <w:r w:rsidR="009D4F8E" w:rsidRPr="00A66C29">
        <w:rPr>
          <w:rStyle w:val="a6"/>
          <w:rFonts w:ascii="Arial" w:hAnsi="Arial"/>
          <w:iCs/>
          <w:sz w:val="24"/>
          <w:szCs w:val="24"/>
        </w:rPr>
        <w:t xml:space="preserve"> в селе или поселке </w:t>
      </w:r>
      <w:r w:rsidR="009E1F93" w:rsidRPr="00A66C29">
        <w:rPr>
          <w:rStyle w:val="a6"/>
          <w:rFonts w:ascii="Arial" w:hAnsi="Arial"/>
          <w:iCs/>
          <w:sz w:val="24"/>
          <w:szCs w:val="24"/>
        </w:rPr>
        <w:t>нет банкомата, снять наличные можно в отделении почты</w:t>
      </w:r>
      <w:r w:rsidR="002B6E66" w:rsidRPr="00A66C29">
        <w:rPr>
          <w:rStyle w:val="a6"/>
          <w:rFonts w:ascii="Arial" w:hAnsi="Arial"/>
          <w:iCs/>
          <w:sz w:val="24"/>
          <w:szCs w:val="24"/>
        </w:rPr>
        <w:t>,</w:t>
      </w:r>
      <w:r w:rsidR="009E1F93" w:rsidRPr="00A66C29">
        <w:rPr>
          <w:rStyle w:val="a6"/>
          <w:rFonts w:ascii="Arial" w:hAnsi="Arial"/>
          <w:iCs/>
          <w:sz w:val="24"/>
          <w:szCs w:val="24"/>
        </w:rPr>
        <w:t xml:space="preserve"> на кассе магазина</w:t>
      </w:r>
      <w:r w:rsidR="002B6E66" w:rsidRPr="00A66C29">
        <w:rPr>
          <w:rStyle w:val="a6"/>
          <w:rFonts w:ascii="Arial" w:hAnsi="Arial"/>
          <w:iCs/>
          <w:sz w:val="24"/>
          <w:szCs w:val="24"/>
        </w:rPr>
        <w:t xml:space="preserve"> или </w:t>
      </w:r>
      <w:r w:rsidR="007D756A" w:rsidRPr="00A66C29">
        <w:rPr>
          <w:rStyle w:val="a6"/>
          <w:rFonts w:ascii="Arial" w:hAnsi="Arial"/>
          <w:iCs/>
          <w:sz w:val="24"/>
          <w:szCs w:val="24"/>
        </w:rPr>
        <w:t>авто</w:t>
      </w:r>
      <w:r w:rsidR="002B6E66" w:rsidRPr="00A66C29">
        <w:rPr>
          <w:rStyle w:val="a6"/>
          <w:rFonts w:ascii="Arial" w:hAnsi="Arial"/>
          <w:iCs/>
          <w:sz w:val="24"/>
          <w:szCs w:val="24"/>
        </w:rPr>
        <w:t>заправочной станции</w:t>
      </w:r>
      <w:r w:rsidR="009E1F93" w:rsidRPr="00A66C29">
        <w:rPr>
          <w:rStyle w:val="a6"/>
          <w:rFonts w:ascii="Arial" w:hAnsi="Arial"/>
          <w:iCs/>
          <w:sz w:val="24"/>
          <w:szCs w:val="24"/>
        </w:rPr>
        <w:t xml:space="preserve">. </w:t>
      </w:r>
      <w:r w:rsidR="00152380" w:rsidRPr="00A66C29">
        <w:rPr>
          <w:rStyle w:val="a6"/>
          <w:rFonts w:ascii="Arial" w:hAnsi="Arial"/>
          <w:iCs/>
          <w:sz w:val="24"/>
          <w:szCs w:val="24"/>
        </w:rPr>
        <w:t>А п</w:t>
      </w:r>
      <w:r w:rsidR="006A0226" w:rsidRPr="00A66C29">
        <w:rPr>
          <w:rStyle w:val="a6"/>
          <w:rFonts w:ascii="Arial" w:hAnsi="Arial"/>
          <w:iCs/>
          <w:sz w:val="24"/>
          <w:szCs w:val="24"/>
        </w:rPr>
        <w:t>редпринимател</w:t>
      </w:r>
      <w:r w:rsidR="00152380" w:rsidRPr="00A66C29">
        <w:rPr>
          <w:rStyle w:val="a6"/>
          <w:rFonts w:ascii="Arial" w:hAnsi="Arial"/>
          <w:iCs/>
          <w:sz w:val="24"/>
          <w:szCs w:val="24"/>
        </w:rPr>
        <w:t>ям</w:t>
      </w:r>
      <w:r w:rsidR="005F2B3F" w:rsidRPr="00A66C29">
        <w:rPr>
          <w:rStyle w:val="a6"/>
          <w:rFonts w:ascii="Arial" w:hAnsi="Arial"/>
          <w:iCs/>
          <w:sz w:val="24"/>
          <w:szCs w:val="24"/>
        </w:rPr>
        <w:t xml:space="preserve"> </w:t>
      </w:r>
      <w:r w:rsidR="005F2B3F" w:rsidRPr="00A66C29">
        <w:rPr>
          <w:rFonts w:ascii="Arial" w:hAnsi="Arial" w:cs="Arial"/>
          <w:sz w:val="24"/>
          <w:szCs w:val="24"/>
        </w:rPr>
        <w:t>— о том, что</w:t>
      </w:r>
      <w:r w:rsidR="0026109F" w:rsidRPr="00A66C29">
        <w:rPr>
          <w:rFonts w:ascii="Arial" w:hAnsi="Arial" w:cs="Arial"/>
          <w:sz w:val="24"/>
          <w:szCs w:val="24"/>
        </w:rPr>
        <w:t xml:space="preserve"> </w:t>
      </w:r>
      <w:r w:rsidR="006A0226" w:rsidRPr="00A66C29">
        <w:rPr>
          <w:rStyle w:val="a6"/>
          <w:rFonts w:ascii="Arial" w:hAnsi="Arial"/>
          <w:iCs/>
          <w:sz w:val="24"/>
          <w:szCs w:val="24"/>
        </w:rPr>
        <w:t>внедр</w:t>
      </w:r>
      <w:r w:rsidR="0026109F" w:rsidRPr="00A66C29">
        <w:rPr>
          <w:rStyle w:val="a6"/>
          <w:rFonts w:ascii="Arial" w:hAnsi="Arial"/>
          <w:iCs/>
          <w:sz w:val="24"/>
          <w:szCs w:val="24"/>
        </w:rPr>
        <w:t>ение</w:t>
      </w:r>
      <w:r w:rsidR="006A0226" w:rsidRPr="00A66C29">
        <w:rPr>
          <w:rStyle w:val="a6"/>
          <w:rFonts w:ascii="Arial" w:hAnsi="Arial"/>
          <w:iCs/>
          <w:sz w:val="24"/>
          <w:szCs w:val="24"/>
        </w:rPr>
        <w:t xml:space="preserve"> оплат</w:t>
      </w:r>
      <w:r w:rsidR="0026109F" w:rsidRPr="00A66C29">
        <w:rPr>
          <w:rStyle w:val="a6"/>
          <w:rFonts w:ascii="Arial" w:hAnsi="Arial"/>
          <w:iCs/>
          <w:sz w:val="24"/>
          <w:szCs w:val="24"/>
        </w:rPr>
        <w:t>ы товаров и услуг</w:t>
      </w:r>
      <w:r w:rsidR="006A0226" w:rsidRPr="00A66C29">
        <w:rPr>
          <w:rStyle w:val="a6"/>
          <w:rFonts w:ascii="Arial" w:hAnsi="Arial"/>
          <w:iCs/>
          <w:sz w:val="24"/>
          <w:szCs w:val="24"/>
        </w:rPr>
        <w:t xml:space="preserve"> по </w:t>
      </w:r>
      <w:r w:rsidR="006A0226" w:rsidRPr="00A66C29">
        <w:rPr>
          <w:rStyle w:val="a6"/>
          <w:rFonts w:ascii="Arial" w:hAnsi="Arial"/>
          <w:iCs/>
          <w:sz w:val="24"/>
          <w:szCs w:val="24"/>
          <w:lang w:val="en-US"/>
        </w:rPr>
        <w:t>QR</w:t>
      </w:r>
      <w:r w:rsidR="006A0226" w:rsidRPr="00A66C29">
        <w:rPr>
          <w:rStyle w:val="a6"/>
          <w:rFonts w:ascii="Arial" w:hAnsi="Arial"/>
          <w:iCs/>
          <w:sz w:val="24"/>
          <w:szCs w:val="24"/>
        </w:rPr>
        <w:t>-коду с помощью Системы быстрых платежей</w:t>
      </w:r>
      <w:r w:rsidR="00B2185E" w:rsidRPr="00A66C29">
        <w:rPr>
          <w:rFonts w:ascii="Arial" w:hAnsi="Arial" w:cs="Arial"/>
          <w:sz w:val="24"/>
          <w:szCs w:val="24"/>
        </w:rPr>
        <w:t xml:space="preserve"> позволит им сэкономить на комиссиях и оборудовании</w:t>
      </w:r>
      <w:r w:rsidRPr="00A66C29">
        <w:rPr>
          <w:rStyle w:val="a6"/>
          <w:rFonts w:ascii="Arial" w:hAnsi="Arial"/>
          <w:iCs/>
          <w:sz w:val="24"/>
          <w:szCs w:val="24"/>
        </w:rPr>
        <w:t xml:space="preserve">», </w:t>
      </w:r>
      <w:r w:rsidRPr="00A66C29">
        <w:rPr>
          <w:rFonts w:ascii="Arial" w:hAnsi="Arial" w:cs="Arial"/>
          <w:sz w:val="24"/>
          <w:szCs w:val="24"/>
        </w:rPr>
        <w:t>— отметил заместитель начальника Дальневосточного ГУ Банка России Василий Прокофьев</w:t>
      </w:r>
      <w:r w:rsidR="00EF121E" w:rsidRPr="00A66C29">
        <w:rPr>
          <w:rStyle w:val="a6"/>
          <w:rFonts w:ascii="Arial" w:hAnsi="Arial"/>
          <w:iCs/>
          <w:sz w:val="24"/>
          <w:szCs w:val="24"/>
        </w:rPr>
        <w:t>.</w:t>
      </w:r>
    </w:p>
    <w:p w14:paraId="1CF2C360" w14:textId="587BBF6B" w:rsidR="002B6E66" w:rsidRDefault="002B6E66" w:rsidP="00D1626C">
      <w:pPr>
        <w:spacing w:before="100" w:after="240" w:line="240" w:lineRule="auto"/>
        <w:ind w:right="50"/>
        <w:jc w:val="both"/>
        <w:rPr>
          <w:rStyle w:val="a6"/>
          <w:rFonts w:ascii="Arial" w:hAnsi="Arial"/>
          <w:iCs/>
          <w:sz w:val="24"/>
          <w:szCs w:val="24"/>
        </w:rPr>
      </w:pPr>
      <w:r>
        <w:rPr>
          <w:rStyle w:val="a6"/>
          <w:rFonts w:ascii="Arial" w:hAnsi="Arial"/>
          <w:iCs/>
          <w:sz w:val="24"/>
          <w:szCs w:val="24"/>
        </w:rPr>
        <w:t xml:space="preserve">В «красной» зоне, где полностью отсутствует доступ к финансовым услугам, на сегодняшний день остаются </w:t>
      </w:r>
      <w:r w:rsidR="00643375">
        <w:rPr>
          <w:rStyle w:val="a6"/>
          <w:rFonts w:ascii="Arial" w:hAnsi="Arial"/>
          <w:iCs/>
          <w:sz w:val="24"/>
          <w:szCs w:val="24"/>
        </w:rPr>
        <w:t xml:space="preserve">7 населенных пунктов </w:t>
      </w:r>
      <w:r w:rsidR="002C1E3D">
        <w:rPr>
          <w:rStyle w:val="a6"/>
          <w:rFonts w:ascii="Arial" w:hAnsi="Arial"/>
          <w:iCs/>
          <w:sz w:val="24"/>
          <w:szCs w:val="24"/>
        </w:rPr>
        <w:t>Приморья</w:t>
      </w:r>
      <w:r w:rsidR="00643375">
        <w:rPr>
          <w:rStyle w:val="a6"/>
          <w:rFonts w:ascii="Arial" w:hAnsi="Arial"/>
          <w:iCs/>
          <w:sz w:val="24"/>
          <w:szCs w:val="24"/>
        </w:rPr>
        <w:t xml:space="preserve">. Это </w:t>
      </w:r>
      <w:r w:rsidR="007533D7">
        <w:rPr>
          <w:rStyle w:val="a6"/>
          <w:rFonts w:ascii="Arial" w:hAnsi="Arial"/>
          <w:iCs/>
          <w:sz w:val="24"/>
          <w:szCs w:val="24"/>
        </w:rPr>
        <w:t>села</w:t>
      </w:r>
      <w:r w:rsidR="00D101CD">
        <w:rPr>
          <w:rStyle w:val="a6"/>
          <w:rFonts w:ascii="Arial" w:hAnsi="Arial"/>
          <w:iCs/>
          <w:sz w:val="24"/>
          <w:szCs w:val="24"/>
        </w:rPr>
        <w:t xml:space="preserve"> Дерсу, Лимонники, Метеоритный и </w:t>
      </w:r>
      <w:r w:rsidR="00643375">
        <w:rPr>
          <w:rStyle w:val="a6"/>
          <w:rFonts w:ascii="Arial" w:hAnsi="Arial"/>
          <w:iCs/>
          <w:sz w:val="24"/>
          <w:szCs w:val="24"/>
        </w:rPr>
        <w:t>Молодежное</w:t>
      </w:r>
      <w:r w:rsidR="00D101CD">
        <w:rPr>
          <w:rStyle w:val="a6"/>
          <w:rFonts w:ascii="Arial" w:hAnsi="Arial"/>
          <w:iCs/>
          <w:sz w:val="24"/>
          <w:szCs w:val="24"/>
        </w:rPr>
        <w:t xml:space="preserve"> Красноармейского муниципального района, </w:t>
      </w:r>
      <w:r w:rsidR="007533D7">
        <w:rPr>
          <w:rStyle w:val="a6"/>
          <w:rFonts w:ascii="Arial" w:hAnsi="Arial"/>
          <w:iCs/>
          <w:sz w:val="24"/>
          <w:szCs w:val="24"/>
        </w:rPr>
        <w:t xml:space="preserve">Зеленый Лазовского муниципального района, </w:t>
      </w:r>
      <w:r w:rsidR="00960813">
        <w:rPr>
          <w:rStyle w:val="a6"/>
          <w:rFonts w:ascii="Arial" w:hAnsi="Arial"/>
          <w:iCs/>
          <w:sz w:val="24"/>
          <w:szCs w:val="24"/>
        </w:rPr>
        <w:t xml:space="preserve">Олон Пожарского муниципального района и Окраинка Чугуевского муниципального района. </w:t>
      </w:r>
    </w:p>
    <w:p w14:paraId="05CC34A7" w14:textId="6C39FE8F" w:rsidR="00FF25FF" w:rsidRDefault="004B2E01" w:rsidP="00D1626C">
      <w:pPr>
        <w:spacing w:before="100" w:after="240" w:line="240" w:lineRule="auto"/>
        <w:ind w:right="50"/>
        <w:jc w:val="both"/>
        <w:rPr>
          <w:rStyle w:val="a6"/>
          <w:rFonts w:ascii="Arial" w:hAnsi="Arial"/>
          <w:iCs/>
          <w:sz w:val="24"/>
          <w:szCs w:val="24"/>
        </w:rPr>
      </w:pPr>
      <w:r w:rsidRPr="00A66C29">
        <w:rPr>
          <w:rStyle w:val="a6"/>
          <w:rFonts w:ascii="Arial" w:hAnsi="Arial"/>
          <w:iCs/>
          <w:sz w:val="24"/>
          <w:szCs w:val="24"/>
        </w:rPr>
        <w:t xml:space="preserve">Напомним, </w:t>
      </w:r>
      <w:r w:rsidR="004D3ED6" w:rsidRPr="00A66C29">
        <w:rPr>
          <w:rStyle w:val="a6"/>
          <w:rFonts w:ascii="Arial" w:hAnsi="Arial"/>
          <w:iCs/>
          <w:sz w:val="24"/>
          <w:szCs w:val="24"/>
        </w:rPr>
        <w:t>«тепловая карта» финансовой доступности</w:t>
      </w:r>
      <w:r w:rsidRPr="00A66C29">
        <w:rPr>
          <w:rStyle w:val="a6"/>
          <w:rFonts w:ascii="Arial" w:hAnsi="Arial"/>
          <w:iCs/>
          <w:sz w:val="24"/>
          <w:szCs w:val="24"/>
        </w:rPr>
        <w:t xml:space="preserve"> в Приморье</w:t>
      </w:r>
      <w:r w:rsidR="007556D8" w:rsidRPr="00A66C29">
        <w:rPr>
          <w:rStyle w:val="a6"/>
          <w:rFonts w:ascii="Arial" w:hAnsi="Arial"/>
          <w:iCs/>
          <w:sz w:val="24"/>
          <w:szCs w:val="24"/>
        </w:rPr>
        <w:t xml:space="preserve"> была разработана </w:t>
      </w:r>
      <w:r w:rsidR="00FF4EFC" w:rsidRPr="00A66C29">
        <w:rPr>
          <w:rStyle w:val="a6"/>
          <w:rFonts w:ascii="Arial" w:hAnsi="Arial"/>
          <w:iCs/>
          <w:sz w:val="24"/>
          <w:szCs w:val="24"/>
        </w:rPr>
        <w:t>Дальневосточн</w:t>
      </w:r>
      <w:r w:rsidR="007556D8" w:rsidRPr="00A66C29">
        <w:rPr>
          <w:rStyle w:val="a6"/>
          <w:rFonts w:ascii="Arial" w:hAnsi="Arial"/>
          <w:iCs/>
          <w:sz w:val="24"/>
          <w:szCs w:val="24"/>
        </w:rPr>
        <w:t>ым</w:t>
      </w:r>
      <w:r w:rsidR="00FF4EFC" w:rsidRPr="00A66C29">
        <w:rPr>
          <w:rStyle w:val="a6"/>
          <w:rFonts w:ascii="Arial" w:hAnsi="Arial"/>
          <w:iCs/>
          <w:sz w:val="24"/>
          <w:szCs w:val="24"/>
        </w:rPr>
        <w:t xml:space="preserve"> ГУ Банка России</w:t>
      </w:r>
      <w:r w:rsidR="007556D8" w:rsidRPr="00A66C29">
        <w:rPr>
          <w:rStyle w:val="a6"/>
          <w:rFonts w:ascii="Arial" w:hAnsi="Arial"/>
          <w:iCs/>
          <w:sz w:val="24"/>
          <w:szCs w:val="24"/>
        </w:rPr>
        <w:t xml:space="preserve"> </w:t>
      </w:r>
      <w:r w:rsidR="00EC6116" w:rsidRPr="00A66C29">
        <w:rPr>
          <w:rStyle w:val="a6"/>
          <w:rFonts w:ascii="Arial" w:hAnsi="Arial"/>
          <w:iCs/>
          <w:sz w:val="24"/>
          <w:szCs w:val="24"/>
        </w:rPr>
        <w:t xml:space="preserve">четыре года назад </w:t>
      </w:r>
      <w:r w:rsidR="007556D8" w:rsidRPr="00A66C29">
        <w:rPr>
          <w:rStyle w:val="a6"/>
          <w:rFonts w:ascii="Arial" w:hAnsi="Arial"/>
          <w:iCs/>
          <w:sz w:val="24"/>
          <w:szCs w:val="24"/>
        </w:rPr>
        <w:t xml:space="preserve">и регулярно обновляется. </w:t>
      </w:r>
      <w:r w:rsidR="00C52C3C" w:rsidRPr="00A66C29">
        <w:rPr>
          <w:rStyle w:val="a6"/>
          <w:rFonts w:ascii="Arial" w:hAnsi="Arial"/>
          <w:iCs/>
          <w:sz w:val="24"/>
          <w:szCs w:val="24"/>
        </w:rPr>
        <w:t xml:space="preserve">Банк России, Правительство Приморского края, операторы связи, Почта России и </w:t>
      </w:r>
      <w:r w:rsidR="00CA26FB" w:rsidRPr="00A66C29">
        <w:rPr>
          <w:rStyle w:val="a6"/>
          <w:rFonts w:ascii="Arial" w:hAnsi="Arial"/>
          <w:iCs/>
          <w:sz w:val="24"/>
          <w:szCs w:val="24"/>
        </w:rPr>
        <w:t xml:space="preserve">коммерческие банки </w:t>
      </w:r>
      <w:r w:rsidR="00C52C3C" w:rsidRPr="00A66C29">
        <w:rPr>
          <w:rStyle w:val="a6"/>
          <w:rFonts w:ascii="Arial" w:hAnsi="Arial"/>
          <w:iCs/>
          <w:sz w:val="24"/>
          <w:szCs w:val="24"/>
        </w:rPr>
        <w:t>регион</w:t>
      </w:r>
      <w:r w:rsidR="00FE0B16" w:rsidRPr="00A66C29">
        <w:rPr>
          <w:rStyle w:val="a6"/>
          <w:rFonts w:ascii="Arial" w:hAnsi="Arial"/>
          <w:iCs/>
          <w:sz w:val="24"/>
          <w:szCs w:val="24"/>
        </w:rPr>
        <w:t>а</w:t>
      </w:r>
      <w:r w:rsidR="00CA26FB">
        <w:rPr>
          <w:rStyle w:val="a6"/>
          <w:rFonts w:ascii="Arial" w:hAnsi="Arial"/>
          <w:iCs/>
          <w:sz w:val="24"/>
          <w:szCs w:val="24"/>
        </w:rPr>
        <w:t xml:space="preserve"> продолжат работать над тем, </w:t>
      </w:r>
      <w:r w:rsidR="00FE0B16">
        <w:rPr>
          <w:rStyle w:val="a6"/>
          <w:rFonts w:ascii="Arial" w:hAnsi="Arial"/>
          <w:iCs/>
          <w:sz w:val="24"/>
          <w:szCs w:val="24"/>
        </w:rPr>
        <w:t>чтобы доступ к базовому набору финансовых услуг имел каждый приморец.</w:t>
      </w:r>
    </w:p>
    <w:p w14:paraId="55E9B802" w14:textId="5200CA8F" w:rsidR="00736744" w:rsidRPr="00736744" w:rsidRDefault="00B83194" w:rsidP="00D1626C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iCs/>
          <w:sz w:val="24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04</w:t>
      </w:r>
      <w:r w:rsidR="00736744">
        <w:rPr>
          <w:rStyle w:val="a6"/>
          <w:rFonts w:ascii="Arial" w:hAnsi="Arial"/>
          <w:i/>
          <w:iCs/>
          <w:sz w:val="24"/>
          <w:szCs w:val="24"/>
        </w:rPr>
        <w:t>.0</w:t>
      </w:r>
      <w:r>
        <w:rPr>
          <w:rStyle w:val="a6"/>
          <w:rFonts w:ascii="Arial" w:hAnsi="Arial"/>
          <w:i/>
          <w:iCs/>
          <w:sz w:val="24"/>
          <w:szCs w:val="24"/>
        </w:rPr>
        <w:t>5</w:t>
      </w:r>
      <w:r w:rsidR="00736744">
        <w:rPr>
          <w:rStyle w:val="a6"/>
          <w:rFonts w:ascii="Arial" w:hAnsi="Arial"/>
          <w:i/>
          <w:iCs/>
          <w:sz w:val="24"/>
          <w:szCs w:val="24"/>
        </w:rPr>
        <w:t>.2022</w:t>
      </w:r>
    </w:p>
    <w:p w14:paraId="7250A3DB" w14:textId="25740EB0" w:rsidR="00367B4B" w:rsidRDefault="00D211DB" w:rsidP="004B41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sectPr w:rsidR="00367B4B" w:rsidSect="00BC589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933DE" w14:textId="77777777" w:rsidR="0096200C" w:rsidRDefault="0096200C" w:rsidP="00AD6839">
      <w:pPr>
        <w:spacing w:after="0" w:line="240" w:lineRule="auto"/>
      </w:pPr>
      <w:r>
        <w:separator/>
      </w:r>
    </w:p>
  </w:endnote>
  <w:endnote w:type="continuationSeparator" w:id="0">
    <w:p w14:paraId="2A9CBC46" w14:textId="77777777" w:rsidR="0096200C" w:rsidRDefault="0096200C" w:rsidP="00AD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E8BD6" w14:textId="77777777" w:rsidR="0096200C" w:rsidRDefault="0096200C" w:rsidP="00AD6839">
      <w:pPr>
        <w:spacing w:after="0" w:line="240" w:lineRule="auto"/>
      </w:pPr>
      <w:r>
        <w:separator/>
      </w:r>
    </w:p>
  </w:footnote>
  <w:footnote w:type="continuationSeparator" w:id="0">
    <w:p w14:paraId="0336D452" w14:textId="77777777" w:rsidR="0096200C" w:rsidRDefault="0096200C" w:rsidP="00AD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CA9"/>
    <w:multiLevelType w:val="hybridMultilevel"/>
    <w:tmpl w:val="1D08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EDB"/>
    <w:multiLevelType w:val="hybridMultilevel"/>
    <w:tmpl w:val="BBA8A72E"/>
    <w:lvl w:ilvl="0" w:tplc="7BF00400">
      <w:start w:val="2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24D88"/>
    <w:multiLevelType w:val="hybridMultilevel"/>
    <w:tmpl w:val="475CF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2F2C"/>
    <w:multiLevelType w:val="hybridMultilevel"/>
    <w:tmpl w:val="8F8A4A68"/>
    <w:lvl w:ilvl="0" w:tplc="6D78F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21C81"/>
    <w:multiLevelType w:val="hybridMultilevel"/>
    <w:tmpl w:val="E4285880"/>
    <w:lvl w:ilvl="0" w:tplc="E1B0B2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1341"/>
    <w:multiLevelType w:val="hybridMultilevel"/>
    <w:tmpl w:val="B240E9EA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692"/>
    <w:multiLevelType w:val="hybridMultilevel"/>
    <w:tmpl w:val="500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2260D"/>
    <w:multiLevelType w:val="hybridMultilevel"/>
    <w:tmpl w:val="3B0E05FE"/>
    <w:lvl w:ilvl="0" w:tplc="AE880A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B5E9B"/>
    <w:multiLevelType w:val="multilevel"/>
    <w:tmpl w:val="C21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)"/>
      <w:lvlJc w:val="left"/>
      <w:pPr>
        <w:ind w:left="1440" w:hanging="360"/>
      </w:pPr>
      <w:rPr>
        <w:rFonts w:hint="default"/>
        <w:color w:val="333333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17B1B"/>
    <w:multiLevelType w:val="multilevel"/>
    <w:tmpl w:val="347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6"/>
    <w:rsid w:val="0000261C"/>
    <w:rsid w:val="000029D2"/>
    <w:rsid w:val="0000418B"/>
    <w:rsid w:val="000059A6"/>
    <w:rsid w:val="00006BE4"/>
    <w:rsid w:val="000137AE"/>
    <w:rsid w:val="00013D6E"/>
    <w:rsid w:val="0002018E"/>
    <w:rsid w:val="00024803"/>
    <w:rsid w:val="00033C35"/>
    <w:rsid w:val="00033C8E"/>
    <w:rsid w:val="00034965"/>
    <w:rsid w:val="0003682F"/>
    <w:rsid w:val="000420CB"/>
    <w:rsid w:val="000505AF"/>
    <w:rsid w:val="00063889"/>
    <w:rsid w:val="00077766"/>
    <w:rsid w:val="000851C1"/>
    <w:rsid w:val="000A0661"/>
    <w:rsid w:val="000A2E5F"/>
    <w:rsid w:val="000B1F3B"/>
    <w:rsid w:val="000B5AEC"/>
    <w:rsid w:val="000D4F52"/>
    <w:rsid w:val="000D7181"/>
    <w:rsid w:val="000E0674"/>
    <w:rsid w:val="000E09AA"/>
    <w:rsid w:val="000E4823"/>
    <w:rsid w:val="000E5AF4"/>
    <w:rsid w:val="000E5C16"/>
    <w:rsid w:val="000E6B3A"/>
    <w:rsid w:val="000F1D6A"/>
    <w:rsid w:val="000F25C8"/>
    <w:rsid w:val="000F751B"/>
    <w:rsid w:val="00100267"/>
    <w:rsid w:val="0010580A"/>
    <w:rsid w:val="00111D3A"/>
    <w:rsid w:val="00112152"/>
    <w:rsid w:val="001171B5"/>
    <w:rsid w:val="00117640"/>
    <w:rsid w:val="0011796D"/>
    <w:rsid w:val="00123DFF"/>
    <w:rsid w:val="00127B97"/>
    <w:rsid w:val="00130C06"/>
    <w:rsid w:val="00134320"/>
    <w:rsid w:val="00135623"/>
    <w:rsid w:val="001471FA"/>
    <w:rsid w:val="00152380"/>
    <w:rsid w:val="00156E8A"/>
    <w:rsid w:val="0016078E"/>
    <w:rsid w:val="00161563"/>
    <w:rsid w:val="00172885"/>
    <w:rsid w:val="00172DCE"/>
    <w:rsid w:val="00173C39"/>
    <w:rsid w:val="0019112F"/>
    <w:rsid w:val="0019630A"/>
    <w:rsid w:val="001B672C"/>
    <w:rsid w:val="001C1D2F"/>
    <w:rsid w:val="001C7749"/>
    <w:rsid w:val="001D3EF5"/>
    <w:rsid w:val="001E2916"/>
    <w:rsid w:val="001E6AC1"/>
    <w:rsid w:val="001F1037"/>
    <w:rsid w:val="001F4CA5"/>
    <w:rsid w:val="001F6C27"/>
    <w:rsid w:val="001F6CF1"/>
    <w:rsid w:val="00204A99"/>
    <w:rsid w:val="00210152"/>
    <w:rsid w:val="00210BC7"/>
    <w:rsid w:val="00211E90"/>
    <w:rsid w:val="002139EE"/>
    <w:rsid w:val="002217B9"/>
    <w:rsid w:val="0022563F"/>
    <w:rsid w:val="002256B3"/>
    <w:rsid w:val="00225F24"/>
    <w:rsid w:val="00233FAB"/>
    <w:rsid w:val="0023734B"/>
    <w:rsid w:val="002419F4"/>
    <w:rsid w:val="0025039D"/>
    <w:rsid w:val="00253FF4"/>
    <w:rsid w:val="0026109F"/>
    <w:rsid w:val="00263EB2"/>
    <w:rsid w:val="00270D99"/>
    <w:rsid w:val="00281699"/>
    <w:rsid w:val="002821D6"/>
    <w:rsid w:val="0028399D"/>
    <w:rsid w:val="00284B6F"/>
    <w:rsid w:val="00286533"/>
    <w:rsid w:val="00294867"/>
    <w:rsid w:val="0029695F"/>
    <w:rsid w:val="0029782A"/>
    <w:rsid w:val="002A69BF"/>
    <w:rsid w:val="002A7A6E"/>
    <w:rsid w:val="002B11DD"/>
    <w:rsid w:val="002B3D04"/>
    <w:rsid w:val="002B6E66"/>
    <w:rsid w:val="002B7F9A"/>
    <w:rsid w:val="002C1E3D"/>
    <w:rsid w:val="002C382C"/>
    <w:rsid w:val="002D5CFC"/>
    <w:rsid w:val="002D65A3"/>
    <w:rsid w:val="002E6CC0"/>
    <w:rsid w:val="002F1074"/>
    <w:rsid w:val="00300B10"/>
    <w:rsid w:val="00306C86"/>
    <w:rsid w:val="00307874"/>
    <w:rsid w:val="003079A6"/>
    <w:rsid w:val="003143E7"/>
    <w:rsid w:val="003154BF"/>
    <w:rsid w:val="00316180"/>
    <w:rsid w:val="003173A3"/>
    <w:rsid w:val="00351C3F"/>
    <w:rsid w:val="0035566C"/>
    <w:rsid w:val="00357931"/>
    <w:rsid w:val="00360A17"/>
    <w:rsid w:val="00367B4B"/>
    <w:rsid w:val="003702B4"/>
    <w:rsid w:val="00371D0C"/>
    <w:rsid w:val="0037287E"/>
    <w:rsid w:val="003729CB"/>
    <w:rsid w:val="0039163D"/>
    <w:rsid w:val="003954FA"/>
    <w:rsid w:val="003A5B01"/>
    <w:rsid w:val="003A6649"/>
    <w:rsid w:val="003A716D"/>
    <w:rsid w:val="003B0FE0"/>
    <w:rsid w:val="003B3652"/>
    <w:rsid w:val="003C0CB4"/>
    <w:rsid w:val="003C0EEE"/>
    <w:rsid w:val="003D18A1"/>
    <w:rsid w:val="003E1298"/>
    <w:rsid w:val="003E3F3D"/>
    <w:rsid w:val="003E3FCA"/>
    <w:rsid w:val="003F1F00"/>
    <w:rsid w:val="003F34A4"/>
    <w:rsid w:val="003F763D"/>
    <w:rsid w:val="003F7BCD"/>
    <w:rsid w:val="0042076B"/>
    <w:rsid w:val="0042196F"/>
    <w:rsid w:val="004249D8"/>
    <w:rsid w:val="00431813"/>
    <w:rsid w:val="0045547A"/>
    <w:rsid w:val="00461A67"/>
    <w:rsid w:val="00464134"/>
    <w:rsid w:val="00471310"/>
    <w:rsid w:val="0048468C"/>
    <w:rsid w:val="00490D69"/>
    <w:rsid w:val="00491A0A"/>
    <w:rsid w:val="0049318F"/>
    <w:rsid w:val="00493C1F"/>
    <w:rsid w:val="00497BFB"/>
    <w:rsid w:val="004A7211"/>
    <w:rsid w:val="004A7DF3"/>
    <w:rsid w:val="004B2E01"/>
    <w:rsid w:val="004B41CF"/>
    <w:rsid w:val="004B5955"/>
    <w:rsid w:val="004C33BC"/>
    <w:rsid w:val="004C453B"/>
    <w:rsid w:val="004C4D6E"/>
    <w:rsid w:val="004D2F59"/>
    <w:rsid w:val="004D3ED6"/>
    <w:rsid w:val="004D7805"/>
    <w:rsid w:val="004D7DB8"/>
    <w:rsid w:val="004E4C6D"/>
    <w:rsid w:val="004E77C7"/>
    <w:rsid w:val="004F0061"/>
    <w:rsid w:val="004F2F86"/>
    <w:rsid w:val="00507866"/>
    <w:rsid w:val="005135D2"/>
    <w:rsid w:val="005142B2"/>
    <w:rsid w:val="00514E47"/>
    <w:rsid w:val="0051622F"/>
    <w:rsid w:val="005212B5"/>
    <w:rsid w:val="00524A84"/>
    <w:rsid w:val="0052644F"/>
    <w:rsid w:val="005271C6"/>
    <w:rsid w:val="00530CFE"/>
    <w:rsid w:val="005315DB"/>
    <w:rsid w:val="00531FB5"/>
    <w:rsid w:val="00532256"/>
    <w:rsid w:val="0053436A"/>
    <w:rsid w:val="00535AA4"/>
    <w:rsid w:val="00542D87"/>
    <w:rsid w:val="00545B02"/>
    <w:rsid w:val="00545B51"/>
    <w:rsid w:val="00551010"/>
    <w:rsid w:val="005512A5"/>
    <w:rsid w:val="00575C38"/>
    <w:rsid w:val="00582DE7"/>
    <w:rsid w:val="0058321B"/>
    <w:rsid w:val="00590BF3"/>
    <w:rsid w:val="005927F2"/>
    <w:rsid w:val="00593920"/>
    <w:rsid w:val="005A20DD"/>
    <w:rsid w:val="005B5A6F"/>
    <w:rsid w:val="005C27AD"/>
    <w:rsid w:val="005C3089"/>
    <w:rsid w:val="005C6C2C"/>
    <w:rsid w:val="005D0608"/>
    <w:rsid w:val="005D0A12"/>
    <w:rsid w:val="005D24A2"/>
    <w:rsid w:val="005D6080"/>
    <w:rsid w:val="005E4044"/>
    <w:rsid w:val="005E4CAB"/>
    <w:rsid w:val="005E6D3B"/>
    <w:rsid w:val="005F2B3F"/>
    <w:rsid w:val="005F5059"/>
    <w:rsid w:val="005F73BC"/>
    <w:rsid w:val="0063612E"/>
    <w:rsid w:val="006420B6"/>
    <w:rsid w:val="006429A8"/>
    <w:rsid w:val="00643375"/>
    <w:rsid w:val="006454CE"/>
    <w:rsid w:val="00646144"/>
    <w:rsid w:val="006505CC"/>
    <w:rsid w:val="00650CE6"/>
    <w:rsid w:val="00650E3C"/>
    <w:rsid w:val="00652DD7"/>
    <w:rsid w:val="006778DC"/>
    <w:rsid w:val="00680277"/>
    <w:rsid w:val="00681B7C"/>
    <w:rsid w:val="00682238"/>
    <w:rsid w:val="006823C4"/>
    <w:rsid w:val="006851B1"/>
    <w:rsid w:val="00695EAD"/>
    <w:rsid w:val="00697FE7"/>
    <w:rsid w:val="006A0226"/>
    <w:rsid w:val="006A1107"/>
    <w:rsid w:val="006A1B84"/>
    <w:rsid w:val="006A2F3B"/>
    <w:rsid w:val="006B1DFE"/>
    <w:rsid w:val="006B74D1"/>
    <w:rsid w:val="006B7DB4"/>
    <w:rsid w:val="006C02DC"/>
    <w:rsid w:val="006C106A"/>
    <w:rsid w:val="006C326A"/>
    <w:rsid w:val="006C69C0"/>
    <w:rsid w:val="006C7387"/>
    <w:rsid w:val="006D4E07"/>
    <w:rsid w:val="006E228A"/>
    <w:rsid w:val="006E3305"/>
    <w:rsid w:val="006F2F43"/>
    <w:rsid w:val="006F4617"/>
    <w:rsid w:val="00707A3A"/>
    <w:rsid w:val="007112A3"/>
    <w:rsid w:val="00715C7D"/>
    <w:rsid w:val="007207B9"/>
    <w:rsid w:val="00731593"/>
    <w:rsid w:val="0073380B"/>
    <w:rsid w:val="00736744"/>
    <w:rsid w:val="007470E0"/>
    <w:rsid w:val="0075196D"/>
    <w:rsid w:val="007533D7"/>
    <w:rsid w:val="007556D8"/>
    <w:rsid w:val="00761DA3"/>
    <w:rsid w:val="00773CF0"/>
    <w:rsid w:val="00774A8E"/>
    <w:rsid w:val="0077704E"/>
    <w:rsid w:val="00780A3C"/>
    <w:rsid w:val="00782D44"/>
    <w:rsid w:val="00785015"/>
    <w:rsid w:val="007857DF"/>
    <w:rsid w:val="007924AA"/>
    <w:rsid w:val="00793D61"/>
    <w:rsid w:val="007A1D7D"/>
    <w:rsid w:val="007A3E7D"/>
    <w:rsid w:val="007A59F6"/>
    <w:rsid w:val="007B2600"/>
    <w:rsid w:val="007B7FF0"/>
    <w:rsid w:val="007C2D61"/>
    <w:rsid w:val="007C52DC"/>
    <w:rsid w:val="007C737B"/>
    <w:rsid w:val="007D2E4B"/>
    <w:rsid w:val="007D756A"/>
    <w:rsid w:val="007E65F0"/>
    <w:rsid w:val="007E6B53"/>
    <w:rsid w:val="007F0742"/>
    <w:rsid w:val="007F5FAD"/>
    <w:rsid w:val="00811FC6"/>
    <w:rsid w:val="00823F12"/>
    <w:rsid w:val="00827647"/>
    <w:rsid w:val="00836C10"/>
    <w:rsid w:val="00842CD2"/>
    <w:rsid w:val="00851152"/>
    <w:rsid w:val="0085241E"/>
    <w:rsid w:val="00860FAF"/>
    <w:rsid w:val="00862A37"/>
    <w:rsid w:val="00871905"/>
    <w:rsid w:val="008720EA"/>
    <w:rsid w:val="008779FE"/>
    <w:rsid w:val="008860A6"/>
    <w:rsid w:val="008966F7"/>
    <w:rsid w:val="008B1EC9"/>
    <w:rsid w:val="008B4A05"/>
    <w:rsid w:val="008B6370"/>
    <w:rsid w:val="008C431F"/>
    <w:rsid w:val="008D2843"/>
    <w:rsid w:val="008F1171"/>
    <w:rsid w:val="00905568"/>
    <w:rsid w:val="00912FE0"/>
    <w:rsid w:val="0091606D"/>
    <w:rsid w:val="00922EE2"/>
    <w:rsid w:val="00926BF7"/>
    <w:rsid w:val="00935FE8"/>
    <w:rsid w:val="00944705"/>
    <w:rsid w:val="0094731A"/>
    <w:rsid w:val="009534CD"/>
    <w:rsid w:val="00960813"/>
    <w:rsid w:val="00961A4A"/>
    <w:rsid w:val="0096200C"/>
    <w:rsid w:val="00965618"/>
    <w:rsid w:val="00973121"/>
    <w:rsid w:val="009743CB"/>
    <w:rsid w:val="00976BBC"/>
    <w:rsid w:val="009774EC"/>
    <w:rsid w:val="009779E9"/>
    <w:rsid w:val="00977ED3"/>
    <w:rsid w:val="00987B80"/>
    <w:rsid w:val="0099148F"/>
    <w:rsid w:val="009B12CB"/>
    <w:rsid w:val="009C5D70"/>
    <w:rsid w:val="009D3756"/>
    <w:rsid w:val="009D4F8E"/>
    <w:rsid w:val="009E1F93"/>
    <w:rsid w:val="009F5828"/>
    <w:rsid w:val="009F5E9D"/>
    <w:rsid w:val="009F6E38"/>
    <w:rsid w:val="00A0060A"/>
    <w:rsid w:val="00A10E0E"/>
    <w:rsid w:val="00A148BE"/>
    <w:rsid w:val="00A2255F"/>
    <w:rsid w:val="00A232F8"/>
    <w:rsid w:val="00A301FC"/>
    <w:rsid w:val="00A30ED0"/>
    <w:rsid w:val="00A32B94"/>
    <w:rsid w:val="00A347A8"/>
    <w:rsid w:val="00A4164D"/>
    <w:rsid w:val="00A45542"/>
    <w:rsid w:val="00A517CC"/>
    <w:rsid w:val="00A55610"/>
    <w:rsid w:val="00A64FC8"/>
    <w:rsid w:val="00A65EF3"/>
    <w:rsid w:val="00A66C29"/>
    <w:rsid w:val="00A70D12"/>
    <w:rsid w:val="00A73314"/>
    <w:rsid w:val="00A773EC"/>
    <w:rsid w:val="00A82A2E"/>
    <w:rsid w:val="00A84E74"/>
    <w:rsid w:val="00A92032"/>
    <w:rsid w:val="00A95825"/>
    <w:rsid w:val="00AA3152"/>
    <w:rsid w:val="00AA47D3"/>
    <w:rsid w:val="00AD48D9"/>
    <w:rsid w:val="00AD6839"/>
    <w:rsid w:val="00AD7467"/>
    <w:rsid w:val="00B02806"/>
    <w:rsid w:val="00B04AC4"/>
    <w:rsid w:val="00B2185E"/>
    <w:rsid w:val="00B243B4"/>
    <w:rsid w:val="00B37B93"/>
    <w:rsid w:val="00B40C05"/>
    <w:rsid w:val="00B52351"/>
    <w:rsid w:val="00B52575"/>
    <w:rsid w:val="00B53B84"/>
    <w:rsid w:val="00B53E79"/>
    <w:rsid w:val="00B550C6"/>
    <w:rsid w:val="00B55DAD"/>
    <w:rsid w:val="00B56257"/>
    <w:rsid w:val="00B75C7D"/>
    <w:rsid w:val="00B7652E"/>
    <w:rsid w:val="00B82A9F"/>
    <w:rsid w:val="00B83194"/>
    <w:rsid w:val="00B8513D"/>
    <w:rsid w:val="00B970D0"/>
    <w:rsid w:val="00BA4046"/>
    <w:rsid w:val="00BB1B9C"/>
    <w:rsid w:val="00BB3769"/>
    <w:rsid w:val="00BB6680"/>
    <w:rsid w:val="00BC589A"/>
    <w:rsid w:val="00BD240C"/>
    <w:rsid w:val="00BD6CB4"/>
    <w:rsid w:val="00BD79A3"/>
    <w:rsid w:val="00BE49BD"/>
    <w:rsid w:val="00BF1D01"/>
    <w:rsid w:val="00C014A2"/>
    <w:rsid w:val="00C01A55"/>
    <w:rsid w:val="00C01DAB"/>
    <w:rsid w:val="00C15704"/>
    <w:rsid w:val="00C20A11"/>
    <w:rsid w:val="00C242C8"/>
    <w:rsid w:val="00C24EFE"/>
    <w:rsid w:val="00C26A4E"/>
    <w:rsid w:val="00C26C72"/>
    <w:rsid w:val="00C3224B"/>
    <w:rsid w:val="00C3406A"/>
    <w:rsid w:val="00C367DC"/>
    <w:rsid w:val="00C45046"/>
    <w:rsid w:val="00C4530E"/>
    <w:rsid w:val="00C50239"/>
    <w:rsid w:val="00C52C3C"/>
    <w:rsid w:val="00C53F16"/>
    <w:rsid w:val="00C56AFD"/>
    <w:rsid w:val="00C60EEB"/>
    <w:rsid w:val="00C63AC5"/>
    <w:rsid w:val="00C67793"/>
    <w:rsid w:val="00C758C8"/>
    <w:rsid w:val="00C83DA9"/>
    <w:rsid w:val="00C87B7B"/>
    <w:rsid w:val="00CA26FB"/>
    <w:rsid w:val="00CA4FA4"/>
    <w:rsid w:val="00CA71BC"/>
    <w:rsid w:val="00CB13A4"/>
    <w:rsid w:val="00CB17C6"/>
    <w:rsid w:val="00CB5A50"/>
    <w:rsid w:val="00CC503B"/>
    <w:rsid w:val="00CC5219"/>
    <w:rsid w:val="00CD379D"/>
    <w:rsid w:val="00CD398E"/>
    <w:rsid w:val="00CD5ED3"/>
    <w:rsid w:val="00CD72EE"/>
    <w:rsid w:val="00CE3BF3"/>
    <w:rsid w:val="00CF390D"/>
    <w:rsid w:val="00CF615A"/>
    <w:rsid w:val="00D00E7A"/>
    <w:rsid w:val="00D01E44"/>
    <w:rsid w:val="00D022CD"/>
    <w:rsid w:val="00D03573"/>
    <w:rsid w:val="00D101CD"/>
    <w:rsid w:val="00D1626C"/>
    <w:rsid w:val="00D211DB"/>
    <w:rsid w:val="00D23793"/>
    <w:rsid w:val="00D3121A"/>
    <w:rsid w:val="00D316C1"/>
    <w:rsid w:val="00D36082"/>
    <w:rsid w:val="00D40261"/>
    <w:rsid w:val="00D40D38"/>
    <w:rsid w:val="00D43582"/>
    <w:rsid w:val="00D46994"/>
    <w:rsid w:val="00D50835"/>
    <w:rsid w:val="00D5686D"/>
    <w:rsid w:val="00D8252C"/>
    <w:rsid w:val="00D83134"/>
    <w:rsid w:val="00D843FB"/>
    <w:rsid w:val="00D962A2"/>
    <w:rsid w:val="00DA14E9"/>
    <w:rsid w:val="00DA2541"/>
    <w:rsid w:val="00DB1AC8"/>
    <w:rsid w:val="00DB5C89"/>
    <w:rsid w:val="00DC3696"/>
    <w:rsid w:val="00DC44FC"/>
    <w:rsid w:val="00DC4FA9"/>
    <w:rsid w:val="00DD0676"/>
    <w:rsid w:val="00DD0E75"/>
    <w:rsid w:val="00DD1CD1"/>
    <w:rsid w:val="00DE16F2"/>
    <w:rsid w:val="00DE31CB"/>
    <w:rsid w:val="00DE46B2"/>
    <w:rsid w:val="00DF042C"/>
    <w:rsid w:val="00DF258B"/>
    <w:rsid w:val="00DF5E00"/>
    <w:rsid w:val="00E1109E"/>
    <w:rsid w:val="00E12168"/>
    <w:rsid w:val="00E2082F"/>
    <w:rsid w:val="00E22990"/>
    <w:rsid w:val="00E25B83"/>
    <w:rsid w:val="00E30A2A"/>
    <w:rsid w:val="00E40736"/>
    <w:rsid w:val="00E42712"/>
    <w:rsid w:val="00E428AC"/>
    <w:rsid w:val="00E43E7D"/>
    <w:rsid w:val="00E5077D"/>
    <w:rsid w:val="00E616CC"/>
    <w:rsid w:val="00E7230A"/>
    <w:rsid w:val="00E748F2"/>
    <w:rsid w:val="00E82DF1"/>
    <w:rsid w:val="00E86F1C"/>
    <w:rsid w:val="00E90E35"/>
    <w:rsid w:val="00E91D70"/>
    <w:rsid w:val="00E92928"/>
    <w:rsid w:val="00E97438"/>
    <w:rsid w:val="00EA1110"/>
    <w:rsid w:val="00EA43E0"/>
    <w:rsid w:val="00EA61AD"/>
    <w:rsid w:val="00EB09D9"/>
    <w:rsid w:val="00EB32F1"/>
    <w:rsid w:val="00EB5B15"/>
    <w:rsid w:val="00EC3A35"/>
    <w:rsid w:val="00EC6116"/>
    <w:rsid w:val="00EC61AC"/>
    <w:rsid w:val="00EE5CD5"/>
    <w:rsid w:val="00EF121E"/>
    <w:rsid w:val="00EF3D2B"/>
    <w:rsid w:val="00F004D7"/>
    <w:rsid w:val="00F00830"/>
    <w:rsid w:val="00F17EF0"/>
    <w:rsid w:val="00F2628F"/>
    <w:rsid w:val="00F36CBA"/>
    <w:rsid w:val="00F40742"/>
    <w:rsid w:val="00F43477"/>
    <w:rsid w:val="00F4389F"/>
    <w:rsid w:val="00F4396C"/>
    <w:rsid w:val="00F46883"/>
    <w:rsid w:val="00F50983"/>
    <w:rsid w:val="00F56B8D"/>
    <w:rsid w:val="00F61949"/>
    <w:rsid w:val="00F62B1A"/>
    <w:rsid w:val="00F67374"/>
    <w:rsid w:val="00F6756A"/>
    <w:rsid w:val="00F75938"/>
    <w:rsid w:val="00F81552"/>
    <w:rsid w:val="00F97E35"/>
    <w:rsid w:val="00FA275E"/>
    <w:rsid w:val="00FB37B2"/>
    <w:rsid w:val="00FB4F3C"/>
    <w:rsid w:val="00FC28DA"/>
    <w:rsid w:val="00FC38CE"/>
    <w:rsid w:val="00FC5792"/>
    <w:rsid w:val="00FD13F0"/>
    <w:rsid w:val="00FD29D1"/>
    <w:rsid w:val="00FD3107"/>
    <w:rsid w:val="00FD7C93"/>
    <w:rsid w:val="00FE0B16"/>
    <w:rsid w:val="00FE3686"/>
    <w:rsid w:val="00FE5C72"/>
    <w:rsid w:val="00FF25FF"/>
    <w:rsid w:val="00FF44C7"/>
    <w:rsid w:val="00FF45D7"/>
    <w:rsid w:val="00FF4EFC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A765"/>
  <w15:docId w15:val="{A4E8FC63-4699-44E5-836B-41145CF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39"/>
  </w:style>
  <w:style w:type="paragraph" w:styleId="1">
    <w:name w:val="heading 1"/>
    <w:basedOn w:val="a"/>
    <w:next w:val="a"/>
    <w:link w:val="10"/>
    <w:uiPriority w:val="9"/>
    <w:qFormat/>
    <w:rsid w:val="007315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1593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1593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B4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B4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68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6839"/>
    <w:rPr>
      <w:sz w:val="20"/>
      <w:szCs w:val="20"/>
    </w:rPr>
  </w:style>
  <w:style w:type="character" w:styleId="a5">
    <w:name w:val="footnote reference"/>
    <w:basedOn w:val="a0"/>
    <w:unhideWhenUsed/>
    <w:rsid w:val="00AD6839"/>
    <w:rPr>
      <w:vertAlign w:val="superscript"/>
    </w:rPr>
  </w:style>
  <w:style w:type="table" w:customStyle="1" w:styleId="TableNormal">
    <w:name w:val="Table Normal"/>
    <w:rsid w:val="00773C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773CF0"/>
  </w:style>
  <w:style w:type="character" w:customStyle="1" w:styleId="Hyperlink0">
    <w:name w:val="Hyperlink.0"/>
    <w:basedOn w:val="a6"/>
    <w:rsid w:val="00773CF0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22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6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76B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76B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76B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B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BB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76BB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73159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5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31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593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93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731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3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73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67B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7B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67B4B"/>
    <w:rPr>
      <w:b/>
      <w:bCs/>
    </w:rPr>
  </w:style>
  <w:style w:type="character" w:customStyle="1" w:styleId="text-muted">
    <w:name w:val="text-muted"/>
    <w:basedOn w:val="a0"/>
    <w:rsid w:val="00367B4B"/>
  </w:style>
  <w:style w:type="character" w:customStyle="1" w:styleId="referenceable">
    <w:name w:val="referenceable"/>
    <w:basedOn w:val="a0"/>
    <w:uiPriority w:val="99"/>
    <w:rsid w:val="00367B4B"/>
  </w:style>
  <w:style w:type="paragraph" w:customStyle="1" w:styleId="western">
    <w:name w:val="western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title">
    <w:name w:val="post-title"/>
    <w:basedOn w:val="a0"/>
    <w:rsid w:val="00367B4B"/>
  </w:style>
  <w:style w:type="character" w:customStyle="1" w:styleId="21">
    <w:name w:val="Неразрешенное упоминание2"/>
    <w:basedOn w:val="a0"/>
    <w:uiPriority w:val="99"/>
    <w:semiHidden/>
    <w:unhideWhenUsed/>
    <w:rsid w:val="0036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EFF6-2C90-4955-841E-79DA5EB3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Дорофеева Екатерина Александровна</cp:lastModifiedBy>
  <cp:revision>7</cp:revision>
  <dcterms:created xsi:type="dcterms:W3CDTF">2022-04-28T05:56:00Z</dcterms:created>
  <dcterms:modified xsi:type="dcterms:W3CDTF">2022-05-04T00:57:00Z</dcterms:modified>
</cp:coreProperties>
</file>