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436"/>
      </w:tblGrid>
      <w:tr w:rsidR="00ED67E6" w14:paraId="756F9BAC" w14:textId="77777777" w:rsidTr="003F0A0C">
        <w:trPr>
          <w:trHeight w:val="16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9578" w14:textId="15C5E242" w:rsidR="00ED67E6" w:rsidRDefault="00E07B71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lang w:val="en-GB"/>
              </w:rPr>
              <w:t xml:space="preserve"> </w:t>
            </w:r>
            <w:r w:rsidR="00D04A78">
              <w:t xml:space="preserve"> </w:t>
            </w:r>
            <w:r w:rsidR="00ED67E6"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2E9B4DD0" wp14:editId="1704F0FE">
                  <wp:extent cx="2400300" cy="965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E068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1F71B805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8AD612B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</w:p>
          <w:p w14:paraId="5E75A82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 xml:space="preserve">690990, Владивосток, ул. </w:t>
            </w:r>
            <w:proofErr w:type="spellStart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Светланская</w:t>
            </w:r>
            <w:proofErr w:type="spellEnd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, 71</w:t>
            </w:r>
          </w:p>
          <w:p w14:paraId="62C0D1D5" w14:textId="77777777" w:rsidR="00ED67E6" w:rsidRDefault="00E8293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Style w:val="a5"/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hyperlink r:id="rId7" w:history="1"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proofErr w:type="spellStart"/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proofErr w:type="spellEnd"/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proofErr w:type="spellStart"/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  <w:proofErr w:type="spellEnd"/>
            </w:hyperlink>
            <w:r w:rsidR="00ED67E6"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1A3EC74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76" w:lineRule="auto"/>
            </w:pPr>
            <w:r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356FCAD7" w14:textId="1CC55BF9" w:rsidR="00903DC1" w:rsidRDefault="00903DC1" w:rsidP="0024553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65B1763" w14:textId="426EE2B1" w:rsidR="00BD0FF7" w:rsidRDefault="004E5648" w:rsidP="00BD0FF7">
      <w:pPr>
        <w:pStyle w:val="a8"/>
        <w:shd w:val="clear" w:color="auto" w:fill="FFFFFF"/>
        <w:spacing w:beforeAutospacing="0" w:after="0" w:afterAutospacing="0"/>
        <w:jc w:val="center"/>
        <w:rPr>
          <w:rFonts w:ascii="Arial" w:hAnsi="Arial" w:cs="Arial"/>
          <w:b/>
          <w:bCs/>
          <w:spacing w:val="-3"/>
        </w:rPr>
      </w:pPr>
      <w:bookmarkStart w:id="0" w:name="_GoBack"/>
      <w:r>
        <w:rPr>
          <w:rFonts w:ascii="Arial" w:hAnsi="Arial" w:cs="Arial"/>
          <w:b/>
          <w:bCs/>
          <w:spacing w:val="-3"/>
        </w:rPr>
        <w:t>В Приморье число населенных пунктов с х</w:t>
      </w:r>
      <w:r w:rsidR="00BD0FF7" w:rsidRPr="00BD0FF7">
        <w:rPr>
          <w:rFonts w:ascii="Arial" w:hAnsi="Arial" w:cs="Arial"/>
          <w:b/>
          <w:bCs/>
          <w:spacing w:val="-3"/>
        </w:rPr>
        <w:t>ороши</w:t>
      </w:r>
      <w:r>
        <w:rPr>
          <w:rFonts w:ascii="Arial" w:hAnsi="Arial" w:cs="Arial"/>
          <w:b/>
          <w:bCs/>
          <w:spacing w:val="-3"/>
        </w:rPr>
        <w:t>м</w:t>
      </w:r>
      <w:r w:rsidR="00BD0FF7" w:rsidRPr="00BD0FF7">
        <w:rPr>
          <w:rFonts w:ascii="Arial" w:hAnsi="Arial" w:cs="Arial"/>
          <w:b/>
          <w:bCs/>
          <w:spacing w:val="-3"/>
        </w:rPr>
        <w:t xml:space="preserve"> доступ</w:t>
      </w:r>
      <w:r>
        <w:rPr>
          <w:rFonts w:ascii="Arial" w:hAnsi="Arial" w:cs="Arial"/>
          <w:b/>
          <w:bCs/>
          <w:spacing w:val="-3"/>
        </w:rPr>
        <w:t>ом</w:t>
      </w:r>
      <w:r w:rsidR="00BD0FF7" w:rsidRPr="00BD0FF7">
        <w:rPr>
          <w:rFonts w:ascii="Arial" w:hAnsi="Arial" w:cs="Arial"/>
          <w:b/>
          <w:bCs/>
          <w:spacing w:val="-3"/>
        </w:rPr>
        <w:t xml:space="preserve"> к финансовым услугам</w:t>
      </w:r>
      <w:r w:rsidR="00BD0FF7">
        <w:rPr>
          <w:rFonts w:ascii="Arial" w:hAnsi="Arial" w:cs="Arial"/>
          <w:b/>
          <w:bCs/>
          <w:spacing w:val="-3"/>
        </w:rPr>
        <w:t xml:space="preserve"> </w:t>
      </w:r>
      <w:r w:rsidR="00EF253A">
        <w:rPr>
          <w:rFonts w:ascii="Arial" w:hAnsi="Arial" w:cs="Arial"/>
          <w:b/>
          <w:bCs/>
          <w:spacing w:val="-3"/>
        </w:rPr>
        <w:t>увеличил</w:t>
      </w:r>
      <w:r>
        <w:rPr>
          <w:rFonts w:ascii="Arial" w:hAnsi="Arial" w:cs="Arial"/>
          <w:b/>
          <w:bCs/>
          <w:spacing w:val="-3"/>
        </w:rPr>
        <w:t>о</w:t>
      </w:r>
      <w:r w:rsidR="00EF253A">
        <w:rPr>
          <w:rFonts w:ascii="Arial" w:hAnsi="Arial" w:cs="Arial"/>
          <w:b/>
          <w:bCs/>
          <w:spacing w:val="-3"/>
        </w:rPr>
        <w:t>с</w:t>
      </w:r>
      <w:r>
        <w:rPr>
          <w:rFonts w:ascii="Arial" w:hAnsi="Arial" w:cs="Arial"/>
          <w:b/>
          <w:bCs/>
          <w:spacing w:val="-3"/>
        </w:rPr>
        <w:t>ь</w:t>
      </w:r>
      <w:r w:rsidR="00BD0FF7">
        <w:rPr>
          <w:rFonts w:ascii="Arial" w:hAnsi="Arial" w:cs="Arial"/>
          <w:b/>
          <w:bCs/>
          <w:spacing w:val="-3"/>
        </w:rPr>
        <w:t xml:space="preserve"> вполовину</w:t>
      </w:r>
    </w:p>
    <w:bookmarkEnd w:id="0"/>
    <w:p w14:paraId="24389A6E" w14:textId="0444FF02" w:rsidR="004E5648" w:rsidRDefault="000C7F50" w:rsidP="004E5648">
      <w:pPr>
        <w:pStyle w:val="a8"/>
        <w:shd w:val="clear" w:color="auto" w:fill="FFFFFF"/>
        <w:spacing w:beforeAutospacing="0" w:after="0" w:afterAutospacing="0"/>
        <w:jc w:val="both"/>
        <w:rPr>
          <w:rStyle w:val="Hyperlink0"/>
          <w:rFonts w:ascii="Arial" w:hAnsi="Arial" w:cs="Arial"/>
          <w:color w:val="auto"/>
          <w:u w:val="none"/>
        </w:rPr>
      </w:pPr>
      <w:r>
        <w:rPr>
          <w:rStyle w:val="Hyperlink0"/>
          <w:rFonts w:ascii="Arial" w:hAnsi="Arial" w:cs="Arial"/>
          <w:color w:val="auto"/>
          <w:u w:val="none"/>
        </w:rPr>
        <w:t xml:space="preserve">Территория </w:t>
      </w:r>
      <w:r w:rsidR="004E5648">
        <w:rPr>
          <w:rStyle w:val="Hyperlink0"/>
          <w:rFonts w:ascii="Arial" w:hAnsi="Arial" w:cs="Arial"/>
          <w:color w:val="auto"/>
          <w:u w:val="none"/>
        </w:rPr>
        <w:t xml:space="preserve">с хорошим доступом к финансовым услугам в Приморском крае </w:t>
      </w:r>
      <w:r w:rsidR="00EC4584">
        <w:rPr>
          <w:rStyle w:val="Hyperlink0"/>
          <w:rFonts w:ascii="Arial" w:hAnsi="Arial" w:cs="Arial"/>
          <w:color w:val="auto"/>
          <w:u w:val="none"/>
        </w:rPr>
        <w:t xml:space="preserve">за год </w:t>
      </w:r>
      <w:r w:rsidR="004E5648">
        <w:rPr>
          <w:rStyle w:val="Hyperlink0"/>
          <w:rFonts w:ascii="Arial" w:hAnsi="Arial" w:cs="Arial"/>
          <w:color w:val="auto"/>
          <w:u w:val="none"/>
        </w:rPr>
        <w:t>увеличилась на 46</w:t>
      </w:r>
      <w:r w:rsidR="004E5648" w:rsidRPr="00616CB8">
        <w:rPr>
          <w:rStyle w:val="Hyperlink0"/>
          <w:rFonts w:ascii="Arial" w:hAnsi="Arial" w:cs="Arial"/>
          <w:color w:val="auto"/>
          <w:u w:val="none"/>
        </w:rPr>
        <w:t xml:space="preserve">%. </w:t>
      </w:r>
      <w:r w:rsidR="00EC4584">
        <w:rPr>
          <w:rStyle w:val="Hyperlink0"/>
          <w:rFonts w:ascii="Arial" w:hAnsi="Arial" w:cs="Arial"/>
          <w:color w:val="auto"/>
          <w:u w:val="none"/>
        </w:rPr>
        <w:t xml:space="preserve">По состоянию на </w:t>
      </w:r>
      <w:r>
        <w:rPr>
          <w:rStyle w:val="Hyperlink0"/>
          <w:rFonts w:ascii="Arial" w:hAnsi="Arial" w:cs="Arial"/>
          <w:color w:val="auto"/>
          <w:u w:val="none"/>
        </w:rPr>
        <w:t xml:space="preserve">1 апреля 2021 года </w:t>
      </w:r>
      <w:r w:rsidR="00EC4584">
        <w:rPr>
          <w:rStyle w:val="Hyperlink0"/>
          <w:rFonts w:ascii="Arial" w:hAnsi="Arial" w:cs="Arial"/>
          <w:color w:val="auto"/>
          <w:u w:val="none"/>
        </w:rPr>
        <w:t>ж</w:t>
      </w:r>
      <w:r w:rsidR="004E5648">
        <w:rPr>
          <w:rStyle w:val="Hyperlink0"/>
          <w:rFonts w:ascii="Arial" w:hAnsi="Arial" w:cs="Arial"/>
          <w:color w:val="auto"/>
          <w:u w:val="none"/>
        </w:rPr>
        <w:t>ители б</w:t>
      </w:r>
      <w:r w:rsidR="004E5648" w:rsidRPr="00616CB8">
        <w:rPr>
          <w:rFonts w:ascii="Arial" w:hAnsi="Arial" w:cs="Arial"/>
        </w:rPr>
        <w:t xml:space="preserve">олее 83% населенных пунктов </w:t>
      </w:r>
      <w:r w:rsidR="004E5648">
        <w:rPr>
          <w:rFonts w:ascii="Arial" w:hAnsi="Arial" w:cs="Arial"/>
        </w:rPr>
        <w:t xml:space="preserve">края </w:t>
      </w:r>
      <w:r w:rsidR="004E5648" w:rsidRPr="00616CB8">
        <w:rPr>
          <w:rFonts w:ascii="Arial" w:hAnsi="Arial" w:cs="Arial"/>
        </w:rPr>
        <w:t xml:space="preserve">имеют доступ к </w:t>
      </w:r>
      <w:r w:rsidR="004E5648">
        <w:rPr>
          <w:rFonts w:ascii="Arial" w:hAnsi="Arial" w:cs="Arial"/>
        </w:rPr>
        <w:t>и</w:t>
      </w:r>
      <w:r w:rsidR="004E5648" w:rsidRPr="00616CB8">
        <w:rPr>
          <w:rFonts w:ascii="Arial" w:hAnsi="Arial" w:cs="Arial"/>
        </w:rPr>
        <w:t>нтернет</w:t>
      </w:r>
      <w:r w:rsidR="004E5648">
        <w:rPr>
          <w:rFonts w:ascii="Arial" w:hAnsi="Arial" w:cs="Arial"/>
        </w:rPr>
        <w:t>у, а значит</w:t>
      </w:r>
      <w:r w:rsidR="004E5648" w:rsidRPr="00616CB8">
        <w:rPr>
          <w:rFonts w:ascii="Arial" w:hAnsi="Arial" w:cs="Arial"/>
        </w:rPr>
        <w:t>, могут получать финансовые услуги дистанционно</w:t>
      </w:r>
      <w:r w:rsidR="004E5648">
        <w:rPr>
          <w:rFonts w:ascii="Arial" w:hAnsi="Arial" w:cs="Arial"/>
        </w:rPr>
        <w:t xml:space="preserve"> и меньше зависеть от </w:t>
      </w:r>
      <w:r w:rsidR="00804F26">
        <w:rPr>
          <w:rFonts w:ascii="Arial" w:hAnsi="Arial" w:cs="Arial"/>
        </w:rPr>
        <w:t xml:space="preserve">наличия </w:t>
      </w:r>
      <w:r w:rsidR="004E5648">
        <w:rPr>
          <w:rFonts w:ascii="Arial" w:hAnsi="Arial" w:cs="Arial"/>
        </w:rPr>
        <w:t>офисов банков и банкоматов</w:t>
      </w:r>
      <w:r w:rsidR="004E5648" w:rsidRPr="00616CB8">
        <w:rPr>
          <w:rFonts w:ascii="Arial" w:hAnsi="Arial" w:cs="Arial"/>
        </w:rPr>
        <w:t>.</w:t>
      </w:r>
      <w:r w:rsidR="004E5648">
        <w:rPr>
          <w:rFonts w:ascii="Arial" w:hAnsi="Arial" w:cs="Arial"/>
        </w:rPr>
        <w:t xml:space="preserve"> </w:t>
      </w:r>
      <w:r w:rsidR="004E5648">
        <w:rPr>
          <w:rFonts w:ascii="Arial" w:hAnsi="Arial" w:cs="Arial"/>
          <w:spacing w:val="-3"/>
        </w:rPr>
        <w:t>Такие данные озвучили участники</w:t>
      </w:r>
      <w:r w:rsidR="004E5648">
        <w:rPr>
          <w:rStyle w:val="Hyperlink0"/>
          <w:rFonts w:ascii="Arial" w:hAnsi="Arial" w:cs="Arial"/>
          <w:color w:val="auto"/>
          <w:u w:val="none"/>
        </w:rPr>
        <w:t xml:space="preserve"> онлайн-заседания </w:t>
      </w:r>
      <w:r w:rsidR="00667260">
        <w:rPr>
          <w:rStyle w:val="Hyperlink0"/>
          <w:rFonts w:ascii="Arial" w:hAnsi="Arial" w:cs="Arial"/>
          <w:color w:val="auto"/>
          <w:u w:val="none"/>
        </w:rPr>
        <w:t>р</w:t>
      </w:r>
      <w:r w:rsidR="004E5648">
        <w:rPr>
          <w:rStyle w:val="Hyperlink0"/>
          <w:rFonts w:ascii="Arial" w:hAnsi="Arial" w:cs="Arial"/>
          <w:color w:val="auto"/>
          <w:u w:val="none"/>
        </w:rPr>
        <w:t>абочей группы по повышению финансовой доступности в регионе.</w:t>
      </w:r>
    </w:p>
    <w:p w14:paraId="47B5DC61" w14:textId="76142968" w:rsidR="004E5648" w:rsidRDefault="004E5648" w:rsidP="004E5648">
      <w:pPr>
        <w:pStyle w:val="a8"/>
        <w:shd w:val="clear" w:color="auto" w:fill="FFFFFF"/>
        <w:spacing w:beforeAutospacing="0" w:after="0" w:afterAutospacing="0"/>
        <w:jc w:val="both"/>
        <w:rPr>
          <w:rStyle w:val="Hyperlink0"/>
          <w:rFonts w:ascii="Arial" w:hAnsi="Arial" w:cs="Arial"/>
          <w:color w:val="auto"/>
          <w:u w:val="none"/>
        </w:rPr>
      </w:pPr>
      <w:r>
        <w:rPr>
          <w:rFonts w:ascii="Arial" w:hAnsi="Arial" w:cs="Arial"/>
          <w:spacing w:val="-3"/>
        </w:rPr>
        <w:t>«</w:t>
      </w:r>
      <w:r>
        <w:rPr>
          <w:rStyle w:val="Hyperlink0"/>
          <w:rFonts w:ascii="Arial" w:hAnsi="Arial" w:cs="Arial"/>
          <w:color w:val="auto"/>
          <w:u w:val="none"/>
        </w:rPr>
        <w:t xml:space="preserve">Если </w:t>
      </w:r>
      <w:r>
        <w:rPr>
          <w:rFonts w:ascii="Arial" w:hAnsi="Arial" w:cs="Arial"/>
          <w:spacing w:val="-3"/>
        </w:rPr>
        <w:t xml:space="preserve">в каком-то отдаленном селе или поселке нет офисов банков или банкоматов, терминал с возможностью безналичной оплаты и снятия наличных установят в отделении почты или на кассе в сельском магазине. Но главное, чтобы люди всегда имели возможность платить так, как им удобно, и не </w:t>
      </w:r>
      <w:r w:rsidR="00EC4584">
        <w:rPr>
          <w:rFonts w:ascii="Arial" w:hAnsi="Arial" w:cs="Arial"/>
          <w:spacing w:val="-3"/>
        </w:rPr>
        <w:t>зависели</w:t>
      </w:r>
      <w:r>
        <w:rPr>
          <w:rFonts w:ascii="Arial" w:hAnsi="Arial" w:cs="Arial"/>
          <w:spacing w:val="-3"/>
        </w:rPr>
        <w:t xml:space="preserve"> от наличных</w:t>
      </w:r>
      <w:r>
        <w:rPr>
          <w:rStyle w:val="Hyperlink0"/>
          <w:rFonts w:ascii="Arial" w:hAnsi="Arial" w:cs="Arial"/>
          <w:color w:val="auto"/>
          <w:u w:val="none"/>
        </w:rPr>
        <w:t xml:space="preserve">», </w:t>
      </w:r>
      <w:r w:rsidRPr="00EA4589">
        <w:rPr>
          <w:rStyle w:val="Hyperlink0"/>
          <w:rFonts w:ascii="Arial" w:hAnsi="Arial" w:cs="Arial"/>
          <w:color w:val="auto"/>
          <w:u w:val="none"/>
        </w:rPr>
        <w:t>—</w:t>
      </w:r>
      <w:r>
        <w:rPr>
          <w:rStyle w:val="Hyperlink0"/>
          <w:rFonts w:ascii="Arial" w:hAnsi="Arial" w:cs="Arial"/>
          <w:color w:val="auto"/>
          <w:u w:val="none"/>
        </w:rPr>
        <w:t xml:space="preserve"> пояснил заместитель начальника Дальневосточного главного управления </w:t>
      </w:r>
      <w:r w:rsidR="00AC11FB">
        <w:rPr>
          <w:rStyle w:val="Hyperlink0"/>
          <w:rFonts w:ascii="Arial" w:hAnsi="Arial" w:cs="Arial"/>
          <w:color w:val="auto"/>
          <w:u w:val="none"/>
        </w:rPr>
        <w:t xml:space="preserve">Банка России </w:t>
      </w:r>
      <w:r>
        <w:rPr>
          <w:rStyle w:val="Hyperlink0"/>
          <w:rFonts w:ascii="Arial" w:hAnsi="Arial" w:cs="Arial"/>
          <w:color w:val="auto"/>
          <w:u w:val="none"/>
        </w:rPr>
        <w:t>Василий Прокофьев.</w:t>
      </w:r>
    </w:p>
    <w:p w14:paraId="41720820" w14:textId="415DD0E4" w:rsidR="00332134" w:rsidRDefault="00D84091" w:rsidP="0097782F">
      <w:pPr>
        <w:pStyle w:val="a8"/>
        <w:shd w:val="clear" w:color="auto" w:fill="FFFFFF"/>
        <w:spacing w:beforeAutospacing="0" w:after="0" w:afterAutospacing="0"/>
        <w:jc w:val="both"/>
        <w:rPr>
          <w:rStyle w:val="Hyperlink0"/>
          <w:rFonts w:ascii="Arial" w:hAnsi="Arial" w:cs="Arial"/>
          <w:color w:val="auto"/>
          <w:u w:val="none"/>
        </w:rPr>
      </w:pPr>
      <w:r>
        <w:rPr>
          <w:rFonts w:ascii="Arial" w:hAnsi="Arial" w:cs="Arial"/>
          <w:spacing w:val="-3"/>
        </w:rPr>
        <w:t xml:space="preserve">Жители еще </w:t>
      </w:r>
      <w:r w:rsidR="009C50B1">
        <w:rPr>
          <w:rFonts w:ascii="Arial" w:hAnsi="Arial" w:cs="Arial"/>
          <w:spacing w:val="-3"/>
        </w:rPr>
        <w:t>двух</w:t>
      </w:r>
      <w:r>
        <w:rPr>
          <w:rFonts w:ascii="Arial" w:hAnsi="Arial" w:cs="Arial"/>
          <w:spacing w:val="-3"/>
        </w:rPr>
        <w:t xml:space="preserve"> населенных пунктов Приморья теперь могут при необходимости сн</w:t>
      </w:r>
      <w:r w:rsidR="009C50B1">
        <w:rPr>
          <w:rFonts w:ascii="Arial" w:hAnsi="Arial" w:cs="Arial"/>
          <w:spacing w:val="-3"/>
        </w:rPr>
        <w:t>я</w:t>
      </w:r>
      <w:r>
        <w:rPr>
          <w:rFonts w:ascii="Arial" w:hAnsi="Arial" w:cs="Arial"/>
          <w:spacing w:val="-3"/>
        </w:rPr>
        <w:t xml:space="preserve">ть наличные с помощью </w:t>
      </w:r>
      <w:r>
        <w:rPr>
          <w:rFonts w:ascii="Arial" w:hAnsi="Arial" w:cs="Arial"/>
          <w:spacing w:val="-3"/>
          <w:lang w:val="en-GB"/>
        </w:rPr>
        <w:t>POS</w:t>
      </w:r>
      <w:r w:rsidRPr="008F6F32">
        <w:rPr>
          <w:rFonts w:ascii="Arial" w:hAnsi="Arial" w:cs="Arial"/>
          <w:spacing w:val="-3"/>
        </w:rPr>
        <w:t>-</w:t>
      </w:r>
      <w:r>
        <w:rPr>
          <w:rFonts w:ascii="Arial" w:hAnsi="Arial" w:cs="Arial"/>
          <w:spacing w:val="-3"/>
        </w:rPr>
        <w:t>терминалов на касс</w:t>
      </w:r>
      <w:r w:rsidR="009C50B1">
        <w:rPr>
          <w:rFonts w:ascii="Arial" w:hAnsi="Arial" w:cs="Arial"/>
          <w:spacing w:val="-3"/>
        </w:rPr>
        <w:t>е в</w:t>
      </w:r>
      <w:r>
        <w:rPr>
          <w:rFonts w:ascii="Arial" w:hAnsi="Arial" w:cs="Arial"/>
          <w:spacing w:val="-3"/>
        </w:rPr>
        <w:t xml:space="preserve"> магазин</w:t>
      </w:r>
      <w:r w:rsidR="009C50B1">
        <w:rPr>
          <w:rFonts w:ascii="Arial" w:hAnsi="Arial" w:cs="Arial"/>
          <w:spacing w:val="-3"/>
        </w:rPr>
        <w:t>е</w:t>
      </w:r>
      <w:r w:rsidR="0097782F"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3"/>
        </w:rPr>
        <w:t xml:space="preserve"> </w:t>
      </w:r>
      <w:r w:rsidR="009C50B1">
        <w:rPr>
          <w:rFonts w:ascii="Arial" w:hAnsi="Arial" w:cs="Arial"/>
          <w:spacing w:val="-3"/>
        </w:rPr>
        <w:t xml:space="preserve">В </w:t>
      </w:r>
      <w:r>
        <w:rPr>
          <w:rFonts w:ascii="Arial" w:hAnsi="Arial" w:cs="Arial"/>
          <w:spacing w:val="-3"/>
        </w:rPr>
        <w:t>сел</w:t>
      </w:r>
      <w:r w:rsidR="00332134">
        <w:rPr>
          <w:rFonts w:ascii="Arial" w:hAnsi="Arial" w:cs="Arial"/>
          <w:spacing w:val="-3"/>
        </w:rPr>
        <w:t>е</w:t>
      </w:r>
      <w:r w:rsidR="009C50B1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Екатериновка Партизанского района</w:t>
      </w:r>
      <w:r w:rsidR="00332134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и</w:t>
      </w:r>
      <w:r w:rsidR="00332134">
        <w:rPr>
          <w:rFonts w:ascii="Arial" w:hAnsi="Arial" w:cs="Arial"/>
          <w:spacing w:val="-3"/>
        </w:rPr>
        <w:t xml:space="preserve"> </w:t>
      </w:r>
      <w:proofErr w:type="spellStart"/>
      <w:r w:rsidR="00332134">
        <w:rPr>
          <w:rFonts w:ascii="Arial" w:hAnsi="Arial" w:cs="Arial"/>
          <w:spacing w:val="-3"/>
        </w:rPr>
        <w:t>Горнореченский</w:t>
      </w:r>
      <w:proofErr w:type="spellEnd"/>
      <w:r w:rsidR="00332134">
        <w:rPr>
          <w:rFonts w:ascii="Arial" w:hAnsi="Arial" w:cs="Arial"/>
          <w:spacing w:val="-3"/>
        </w:rPr>
        <w:t xml:space="preserve"> Кавалеровского района</w:t>
      </w:r>
      <w:r>
        <w:rPr>
          <w:rFonts w:ascii="Arial" w:hAnsi="Arial" w:cs="Arial"/>
          <w:spacing w:val="-3"/>
        </w:rPr>
        <w:t xml:space="preserve"> </w:t>
      </w:r>
      <w:r w:rsidR="00332134">
        <w:rPr>
          <w:rFonts w:ascii="Arial" w:hAnsi="Arial" w:cs="Arial"/>
          <w:spacing w:val="-3"/>
        </w:rPr>
        <w:t xml:space="preserve">появились </w:t>
      </w:r>
      <w:r>
        <w:rPr>
          <w:rFonts w:ascii="Arial" w:hAnsi="Arial" w:cs="Arial"/>
          <w:spacing w:val="-3"/>
        </w:rPr>
        <w:t xml:space="preserve">терминалы банковских платежных агентов. </w:t>
      </w:r>
      <w:r w:rsidR="00332134">
        <w:rPr>
          <w:rFonts w:ascii="Arial" w:hAnsi="Arial" w:cs="Arial"/>
          <w:spacing w:val="-3"/>
        </w:rPr>
        <w:t xml:space="preserve">Всего в Приморье </w:t>
      </w:r>
      <w:r w:rsidR="005D49B0">
        <w:rPr>
          <w:rFonts w:ascii="Arial" w:hAnsi="Arial" w:cs="Arial"/>
          <w:spacing w:val="-3"/>
        </w:rPr>
        <w:t>сейчас порядка</w:t>
      </w:r>
      <w:r w:rsidR="00332134">
        <w:rPr>
          <w:rFonts w:ascii="Arial" w:hAnsi="Arial" w:cs="Arial"/>
          <w:spacing w:val="-3"/>
        </w:rPr>
        <w:t xml:space="preserve"> тридцати таких терминалов.</w:t>
      </w:r>
      <w:r w:rsidR="005D49B0">
        <w:rPr>
          <w:rFonts w:ascii="Arial" w:hAnsi="Arial" w:cs="Arial"/>
          <w:spacing w:val="-3"/>
        </w:rPr>
        <w:t xml:space="preserve"> </w:t>
      </w:r>
      <w:r w:rsidR="00332134">
        <w:rPr>
          <w:rFonts w:ascii="Arial" w:hAnsi="Arial" w:cs="Arial"/>
          <w:spacing w:val="-3"/>
        </w:rPr>
        <w:t>Выросло и число терминалов с возможностью выдачи наличных в отделения</w:t>
      </w:r>
      <w:r w:rsidR="00144453">
        <w:rPr>
          <w:rFonts w:ascii="Arial" w:hAnsi="Arial" w:cs="Arial"/>
          <w:spacing w:val="-3"/>
        </w:rPr>
        <w:t>х</w:t>
      </w:r>
      <w:r w:rsidR="00332134">
        <w:rPr>
          <w:rFonts w:ascii="Arial" w:hAnsi="Arial" w:cs="Arial"/>
          <w:spacing w:val="-3"/>
        </w:rPr>
        <w:t xml:space="preserve"> почты: в крае их сегодня </w:t>
      </w:r>
      <w:r w:rsidR="000B484D">
        <w:rPr>
          <w:rFonts w:ascii="Arial" w:hAnsi="Arial" w:cs="Arial"/>
          <w:spacing w:val="-3"/>
        </w:rPr>
        <w:t>около четырехсот</w:t>
      </w:r>
      <w:r w:rsidR="00332134">
        <w:rPr>
          <w:rFonts w:ascii="Arial" w:hAnsi="Arial" w:cs="Arial"/>
          <w:spacing w:val="-3"/>
        </w:rPr>
        <w:t>.</w:t>
      </w:r>
    </w:p>
    <w:p w14:paraId="490F5788" w14:textId="55B25252" w:rsidR="00B83B3F" w:rsidRDefault="00DA7230" w:rsidP="0097782F">
      <w:pPr>
        <w:pStyle w:val="a8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Быстрыми темпами растет число электронных терминалов для безналичной оплаты товаров и услуг: за прошлый год их количество увеличилось на 31,5%. </w:t>
      </w:r>
      <w:r w:rsidR="00DF7989">
        <w:rPr>
          <w:rFonts w:ascii="Arial" w:hAnsi="Arial" w:cs="Arial"/>
        </w:rPr>
        <w:t xml:space="preserve">Такие терминалы появились в </w:t>
      </w:r>
      <w:r w:rsidR="00D5658A">
        <w:rPr>
          <w:rFonts w:ascii="Arial" w:hAnsi="Arial" w:cs="Arial"/>
        </w:rPr>
        <w:t>24 населенных пунктах Пожарского, Красноармейского, Ольгинского, Кавалеровского, Анучинского и других районов края.</w:t>
      </w:r>
    </w:p>
    <w:p w14:paraId="350CF8A5" w14:textId="0A4EE95C" w:rsidR="00D5658A" w:rsidRDefault="00D5658A" w:rsidP="0097782F">
      <w:pPr>
        <w:pStyle w:val="a8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отметили </w:t>
      </w:r>
      <w:r w:rsidR="001B5D16">
        <w:rPr>
          <w:rFonts w:ascii="Arial" w:hAnsi="Arial" w:cs="Arial"/>
        </w:rPr>
        <w:t xml:space="preserve">участники </w:t>
      </w:r>
      <w:r>
        <w:rPr>
          <w:rFonts w:ascii="Arial" w:hAnsi="Arial" w:cs="Arial"/>
        </w:rPr>
        <w:t>рабочей группы по повышению финансовой доступности</w:t>
      </w:r>
      <w:r w:rsidR="00557B60">
        <w:rPr>
          <w:rFonts w:ascii="Arial" w:hAnsi="Arial" w:cs="Arial"/>
        </w:rPr>
        <w:t xml:space="preserve">, зачастую предприниматели не спешат устанавливать платежные терминалы из-за ощутимой комиссии эквайринга. И тогда альтернативой могут стать расчеты через Систему быстрых платежей и терминалы, работающие с </w:t>
      </w:r>
      <w:r w:rsidR="00557B60">
        <w:rPr>
          <w:rFonts w:ascii="Arial" w:hAnsi="Arial" w:cs="Arial"/>
          <w:lang w:val="en-GB"/>
        </w:rPr>
        <w:t>QR</w:t>
      </w:r>
      <w:r w:rsidR="00557B60" w:rsidRPr="008F6F32">
        <w:rPr>
          <w:rFonts w:ascii="Arial" w:hAnsi="Arial" w:cs="Arial"/>
        </w:rPr>
        <w:t>-</w:t>
      </w:r>
      <w:r w:rsidR="00557B60">
        <w:rPr>
          <w:rFonts w:ascii="Arial" w:hAnsi="Arial" w:cs="Arial"/>
        </w:rPr>
        <w:t xml:space="preserve">кодами. </w:t>
      </w:r>
      <w:r w:rsidR="008F6F32">
        <w:rPr>
          <w:rFonts w:ascii="Arial" w:hAnsi="Arial" w:cs="Arial"/>
        </w:rPr>
        <w:t>К</w:t>
      </w:r>
      <w:r w:rsidR="00557B60">
        <w:rPr>
          <w:rFonts w:ascii="Arial" w:hAnsi="Arial" w:cs="Arial"/>
        </w:rPr>
        <w:t xml:space="preserve">оличество таких терминалов в Приморье за год увеличилось в 2,5 раза </w:t>
      </w:r>
      <w:r w:rsidR="00557B60" w:rsidRPr="00EA4589">
        <w:rPr>
          <w:rStyle w:val="Hyperlink0"/>
          <w:rFonts w:ascii="Arial" w:hAnsi="Arial" w:cs="Arial"/>
          <w:color w:val="auto"/>
          <w:u w:val="none"/>
        </w:rPr>
        <w:t>—</w:t>
      </w:r>
      <w:r w:rsidR="00557B60">
        <w:rPr>
          <w:rStyle w:val="Hyperlink0"/>
          <w:rFonts w:ascii="Arial" w:hAnsi="Arial" w:cs="Arial"/>
          <w:color w:val="auto"/>
          <w:u w:val="none"/>
        </w:rPr>
        <w:t xml:space="preserve"> на сегодняшний день их порядка семи тысяч. Оплатить товары и услуги по </w:t>
      </w:r>
      <w:r w:rsidR="00557B60">
        <w:rPr>
          <w:rFonts w:ascii="Arial" w:hAnsi="Arial" w:cs="Arial"/>
          <w:lang w:val="en-GB"/>
        </w:rPr>
        <w:t>QR</w:t>
      </w:r>
      <w:r w:rsidR="00557B60" w:rsidRPr="008F6F32">
        <w:rPr>
          <w:rFonts w:ascii="Arial" w:hAnsi="Arial" w:cs="Arial"/>
        </w:rPr>
        <w:t>-</w:t>
      </w:r>
      <w:r w:rsidR="00557B60">
        <w:rPr>
          <w:rFonts w:ascii="Arial" w:hAnsi="Arial" w:cs="Arial"/>
        </w:rPr>
        <w:t xml:space="preserve">коду теперь могут </w:t>
      </w:r>
      <w:r w:rsidR="00EC4584">
        <w:rPr>
          <w:rFonts w:ascii="Arial" w:hAnsi="Arial" w:cs="Arial"/>
        </w:rPr>
        <w:t xml:space="preserve">даже </w:t>
      </w:r>
      <w:r w:rsidR="00557B60">
        <w:rPr>
          <w:rFonts w:ascii="Arial" w:hAnsi="Arial" w:cs="Arial"/>
        </w:rPr>
        <w:t>жители приморской глубинки</w:t>
      </w:r>
      <w:r w:rsidR="008F6F32">
        <w:rPr>
          <w:rFonts w:ascii="Arial" w:hAnsi="Arial" w:cs="Arial"/>
        </w:rPr>
        <w:t xml:space="preserve"> ― Тернейского</w:t>
      </w:r>
      <w:r w:rsidR="00FC5808">
        <w:rPr>
          <w:rFonts w:ascii="Arial" w:hAnsi="Arial" w:cs="Arial"/>
        </w:rPr>
        <w:t xml:space="preserve"> муниципального округа</w:t>
      </w:r>
      <w:r w:rsidR="00557B60">
        <w:rPr>
          <w:rFonts w:ascii="Arial" w:hAnsi="Arial" w:cs="Arial"/>
        </w:rPr>
        <w:t xml:space="preserve">, </w:t>
      </w:r>
      <w:r w:rsidR="008F6F32">
        <w:rPr>
          <w:rFonts w:ascii="Arial" w:hAnsi="Arial" w:cs="Arial"/>
        </w:rPr>
        <w:t xml:space="preserve">Пожарского </w:t>
      </w:r>
      <w:r w:rsidR="00557B60">
        <w:rPr>
          <w:rFonts w:ascii="Arial" w:hAnsi="Arial" w:cs="Arial"/>
        </w:rPr>
        <w:t xml:space="preserve">и </w:t>
      </w:r>
      <w:r w:rsidR="008F6F32">
        <w:rPr>
          <w:rFonts w:ascii="Arial" w:hAnsi="Arial" w:cs="Arial"/>
        </w:rPr>
        <w:t xml:space="preserve">Красноармейского </w:t>
      </w:r>
      <w:r w:rsidR="00EC4584">
        <w:rPr>
          <w:rFonts w:ascii="Arial" w:hAnsi="Arial" w:cs="Arial"/>
        </w:rPr>
        <w:t>районов</w:t>
      </w:r>
      <w:r w:rsidR="00557B60">
        <w:rPr>
          <w:rFonts w:ascii="Arial" w:hAnsi="Arial" w:cs="Arial"/>
        </w:rPr>
        <w:t>.</w:t>
      </w:r>
    </w:p>
    <w:p w14:paraId="6D25278B" w14:textId="1DBEBFF6" w:rsidR="00557B60" w:rsidRPr="00557B60" w:rsidRDefault="00557B60" w:rsidP="0097782F">
      <w:pPr>
        <w:pStyle w:val="a8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«Еще одним важным достижением в деле повышения финансовой доступности стало обеспечение безналичной оплаты проезда на транспорте в</w:t>
      </w:r>
      <w:r w:rsidR="005D6AC9">
        <w:rPr>
          <w:rFonts w:ascii="Arial" w:hAnsi="Arial" w:cs="Arial"/>
        </w:rPr>
        <w:t xml:space="preserve"> восьми </w:t>
      </w:r>
      <w:r w:rsidR="00582E21">
        <w:rPr>
          <w:rFonts w:ascii="Arial" w:hAnsi="Arial" w:cs="Arial"/>
        </w:rPr>
        <w:t xml:space="preserve">крупных </w:t>
      </w:r>
      <w:r w:rsidR="005D6AC9">
        <w:rPr>
          <w:rFonts w:ascii="Arial" w:hAnsi="Arial" w:cs="Arial"/>
        </w:rPr>
        <w:t xml:space="preserve">приморских </w:t>
      </w:r>
      <w:r>
        <w:rPr>
          <w:rFonts w:ascii="Arial" w:hAnsi="Arial" w:cs="Arial"/>
        </w:rPr>
        <w:t>городах</w:t>
      </w:r>
      <w:r w:rsidR="005D6AC9">
        <w:rPr>
          <w:rFonts w:ascii="Arial" w:hAnsi="Arial" w:cs="Arial"/>
        </w:rPr>
        <w:t xml:space="preserve"> и частично ― в </w:t>
      </w:r>
      <w:r w:rsidR="008F7034">
        <w:rPr>
          <w:rFonts w:ascii="Arial" w:hAnsi="Arial" w:cs="Arial"/>
        </w:rPr>
        <w:t xml:space="preserve">девяти муниципальных </w:t>
      </w:r>
      <w:r w:rsidR="005D6AC9">
        <w:rPr>
          <w:rFonts w:ascii="Arial" w:hAnsi="Arial" w:cs="Arial"/>
        </w:rPr>
        <w:t>районах края</w:t>
      </w:r>
      <w:r>
        <w:rPr>
          <w:rFonts w:ascii="Arial" w:hAnsi="Arial" w:cs="Arial"/>
        </w:rPr>
        <w:t>.</w:t>
      </w:r>
      <w:r w:rsidR="005D6AC9">
        <w:rPr>
          <w:rFonts w:ascii="Arial" w:hAnsi="Arial" w:cs="Arial"/>
        </w:rPr>
        <w:t xml:space="preserve"> В этом году к системе безналичной оплаты подключатся транспортные предприятия Арсеньевского и Партизанского городских округов, городского округа Спасск-Дальний, Пограничного</w:t>
      </w:r>
      <w:r w:rsidR="007D2E99">
        <w:rPr>
          <w:rFonts w:ascii="Arial" w:hAnsi="Arial" w:cs="Arial"/>
        </w:rPr>
        <w:t xml:space="preserve"> и </w:t>
      </w:r>
      <w:r w:rsidR="005D6AC9">
        <w:rPr>
          <w:rFonts w:ascii="Arial" w:hAnsi="Arial" w:cs="Arial"/>
        </w:rPr>
        <w:t xml:space="preserve">Хорольского </w:t>
      </w:r>
      <w:r w:rsidR="007D2E99">
        <w:rPr>
          <w:rFonts w:ascii="Arial" w:hAnsi="Arial" w:cs="Arial"/>
        </w:rPr>
        <w:t xml:space="preserve">муниципальных округов, Кавалеровского, Спасского и </w:t>
      </w:r>
      <w:r w:rsidR="005D6AC9">
        <w:rPr>
          <w:rFonts w:ascii="Arial" w:hAnsi="Arial" w:cs="Arial"/>
        </w:rPr>
        <w:t>Хасанского муниципальных районов</w:t>
      </w:r>
      <w:r w:rsidR="00AD4650">
        <w:rPr>
          <w:rFonts w:ascii="Arial" w:hAnsi="Arial" w:cs="Arial"/>
        </w:rPr>
        <w:t xml:space="preserve">», </w:t>
      </w:r>
      <w:r w:rsidR="00AD4650" w:rsidRPr="00EA4589">
        <w:rPr>
          <w:rStyle w:val="Hyperlink0"/>
          <w:rFonts w:ascii="Arial" w:hAnsi="Arial" w:cs="Arial"/>
          <w:color w:val="auto"/>
          <w:u w:val="none"/>
        </w:rPr>
        <w:t>—</w:t>
      </w:r>
      <w:r w:rsidR="00AD4650">
        <w:rPr>
          <w:rStyle w:val="Hyperlink0"/>
          <w:rFonts w:ascii="Arial" w:hAnsi="Arial" w:cs="Arial"/>
          <w:color w:val="auto"/>
          <w:u w:val="none"/>
        </w:rPr>
        <w:t xml:space="preserve"> отметила министр экономического развития Приморского края Наталья Набойченко.</w:t>
      </w:r>
    </w:p>
    <w:p w14:paraId="156BD83C" w14:textId="77777777" w:rsidR="00B83B3F" w:rsidRDefault="00B83B3F" w:rsidP="0097782F">
      <w:pPr>
        <w:pStyle w:val="a8"/>
        <w:shd w:val="clear" w:color="auto" w:fill="FFFFFF"/>
        <w:spacing w:beforeAutospacing="0" w:after="0" w:afterAutospacing="0"/>
        <w:jc w:val="both"/>
        <w:rPr>
          <w:rFonts w:ascii="Arial" w:hAnsi="Arial" w:cs="Arial"/>
        </w:rPr>
      </w:pPr>
    </w:p>
    <w:p w14:paraId="62A33AA8" w14:textId="41DC34AB" w:rsidR="00ED67E6" w:rsidRPr="0042740D" w:rsidRDefault="0097782F" w:rsidP="00ED67E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0</w:t>
      </w:r>
      <w:r w:rsidR="00356AB4">
        <w:rPr>
          <w:rFonts w:ascii="Arial" w:hAnsi="Arial" w:cs="Arial"/>
          <w:i/>
          <w:iCs/>
          <w:sz w:val="24"/>
          <w:szCs w:val="24"/>
        </w:rPr>
        <w:t>7</w:t>
      </w:r>
      <w:r w:rsidR="00ED67E6" w:rsidRPr="0042740D">
        <w:rPr>
          <w:rFonts w:ascii="Arial" w:hAnsi="Arial" w:cs="Arial"/>
          <w:i/>
          <w:iCs/>
          <w:sz w:val="24"/>
          <w:szCs w:val="24"/>
        </w:rPr>
        <w:t>.</w:t>
      </w:r>
      <w:r w:rsidR="005E5D87">
        <w:rPr>
          <w:rFonts w:ascii="Arial" w:hAnsi="Arial" w:cs="Arial"/>
          <w:i/>
          <w:iCs/>
          <w:sz w:val="24"/>
          <w:szCs w:val="24"/>
        </w:rPr>
        <w:t>0</w:t>
      </w:r>
      <w:r w:rsidR="00EA4589">
        <w:rPr>
          <w:rFonts w:ascii="Arial" w:hAnsi="Arial" w:cs="Arial"/>
          <w:i/>
          <w:iCs/>
          <w:sz w:val="24"/>
          <w:szCs w:val="24"/>
        </w:rPr>
        <w:t>4</w:t>
      </w:r>
      <w:r w:rsidR="00ED67E6" w:rsidRPr="0042740D">
        <w:rPr>
          <w:rFonts w:ascii="Arial" w:hAnsi="Arial" w:cs="Arial"/>
          <w:i/>
          <w:iCs/>
          <w:sz w:val="24"/>
          <w:szCs w:val="24"/>
        </w:rPr>
        <w:t>.202</w:t>
      </w:r>
      <w:r w:rsidR="005E5D87">
        <w:rPr>
          <w:rFonts w:ascii="Arial" w:hAnsi="Arial" w:cs="Arial"/>
          <w:i/>
          <w:iCs/>
          <w:sz w:val="24"/>
          <w:szCs w:val="24"/>
        </w:rPr>
        <w:t>1</w:t>
      </w:r>
    </w:p>
    <w:p w14:paraId="0B2B1534" w14:textId="121E66D5" w:rsidR="00ED67E6" w:rsidRPr="008475C3" w:rsidRDefault="00ED67E6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C647D">
        <w:rPr>
          <w:rStyle w:val="a5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  <w:r w:rsidR="00813779" w:rsidRPr="008475C3">
        <w:rPr>
          <w:rFonts w:ascii="Tahoma" w:hAnsi="Tahoma" w:cs="Tahoma"/>
          <w:color w:val="383838"/>
          <w:sz w:val="24"/>
          <w:szCs w:val="24"/>
        </w:rPr>
        <w:br/>
      </w:r>
    </w:p>
    <w:p w14:paraId="0ED92E5B" w14:textId="77777777" w:rsidR="00ED67E6" w:rsidRPr="005839A8" w:rsidRDefault="00ED67E6" w:rsidP="00ED67E6">
      <w:pPr>
        <w:rPr>
          <w:rFonts w:ascii="Arial" w:hAnsi="Arial" w:cs="Arial"/>
        </w:rPr>
      </w:pPr>
    </w:p>
    <w:sectPr w:rsidR="00ED67E6" w:rsidRPr="005839A8" w:rsidSect="000C7F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FA"/>
    <w:rsid w:val="0003211F"/>
    <w:rsid w:val="000435CF"/>
    <w:rsid w:val="0005272D"/>
    <w:rsid w:val="00052C9E"/>
    <w:rsid w:val="00070990"/>
    <w:rsid w:val="00075092"/>
    <w:rsid w:val="0009655C"/>
    <w:rsid w:val="000B484D"/>
    <w:rsid w:val="000C7F50"/>
    <w:rsid w:val="000F7FAB"/>
    <w:rsid w:val="001016A1"/>
    <w:rsid w:val="00126F2F"/>
    <w:rsid w:val="001271F0"/>
    <w:rsid w:val="001351FC"/>
    <w:rsid w:val="00144453"/>
    <w:rsid w:val="001477BD"/>
    <w:rsid w:val="00152030"/>
    <w:rsid w:val="0015405C"/>
    <w:rsid w:val="001746F1"/>
    <w:rsid w:val="0018536C"/>
    <w:rsid w:val="00185A4E"/>
    <w:rsid w:val="00191AEE"/>
    <w:rsid w:val="001B5D16"/>
    <w:rsid w:val="0023535B"/>
    <w:rsid w:val="00245538"/>
    <w:rsid w:val="00271771"/>
    <w:rsid w:val="002A39D4"/>
    <w:rsid w:val="002B3640"/>
    <w:rsid w:val="002B75C0"/>
    <w:rsid w:val="002C40A4"/>
    <w:rsid w:val="0031145A"/>
    <w:rsid w:val="00321861"/>
    <w:rsid w:val="0032278D"/>
    <w:rsid w:val="00330588"/>
    <w:rsid w:val="00332134"/>
    <w:rsid w:val="0034142F"/>
    <w:rsid w:val="0034673B"/>
    <w:rsid w:val="00356AB4"/>
    <w:rsid w:val="00357E90"/>
    <w:rsid w:val="003A0365"/>
    <w:rsid w:val="003A1E6C"/>
    <w:rsid w:val="003B31A8"/>
    <w:rsid w:val="003E0D1C"/>
    <w:rsid w:val="003E26A8"/>
    <w:rsid w:val="003F0A0C"/>
    <w:rsid w:val="003F4223"/>
    <w:rsid w:val="00403AC5"/>
    <w:rsid w:val="00411A4C"/>
    <w:rsid w:val="0041363D"/>
    <w:rsid w:val="004219FA"/>
    <w:rsid w:val="0042740D"/>
    <w:rsid w:val="00460A15"/>
    <w:rsid w:val="004911C3"/>
    <w:rsid w:val="004B627F"/>
    <w:rsid w:val="004D2CBD"/>
    <w:rsid w:val="004D769E"/>
    <w:rsid w:val="004E273D"/>
    <w:rsid w:val="004E2F2A"/>
    <w:rsid w:val="004E40B8"/>
    <w:rsid w:val="004E5648"/>
    <w:rsid w:val="00501C3D"/>
    <w:rsid w:val="005211F0"/>
    <w:rsid w:val="00534E9D"/>
    <w:rsid w:val="0054614E"/>
    <w:rsid w:val="00547255"/>
    <w:rsid w:val="00555797"/>
    <w:rsid w:val="00557B60"/>
    <w:rsid w:val="00567413"/>
    <w:rsid w:val="00582E21"/>
    <w:rsid w:val="005C00A0"/>
    <w:rsid w:val="005D1717"/>
    <w:rsid w:val="005D2E18"/>
    <w:rsid w:val="005D49B0"/>
    <w:rsid w:val="005D6AC9"/>
    <w:rsid w:val="005E319D"/>
    <w:rsid w:val="005E5152"/>
    <w:rsid w:val="005E5D87"/>
    <w:rsid w:val="00602002"/>
    <w:rsid w:val="006133EA"/>
    <w:rsid w:val="00616CB8"/>
    <w:rsid w:val="00617A45"/>
    <w:rsid w:val="00644CE8"/>
    <w:rsid w:val="00667260"/>
    <w:rsid w:val="0069275A"/>
    <w:rsid w:val="00696B05"/>
    <w:rsid w:val="006B0A86"/>
    <w:rsid w:val="006B433F"/>
    <w:rsid w:val="006C00B5"/>
    <w:rsid w:val="006C30FF"/>
    <w:rsid w:val="006D6354"/>
    <w:rsid w:val="006F4894"/>
    <w:rsid w:val="006F667A"/>
    <w:rsid w:val="0072325D"/>
    <w:rsid w:val="00727EE4"/>
    <w:rsid w:val="007342EE"/>
    <w:rsid w:val="007375B1"/>
    <w:rsid w:val="0076569A"/>
    <w:rsid w:val="007A74EE"/>
    <w:rsid w:val="007B7156"/>
    <w:rsid w:val="007C647D"/>
    <w:rsid w:val="007C727C"/>
    <w:rsid w:val="007D2E99"/>
    <w:rsid w:val="007D4993"/>
    <w:rsid w:val="007E2255"/>
    <w:rsid w:val="007E70CA"/>
    <w:rsid w:val="007F6C1E"/>
    <w:rsid w:val="00801172"/>
    <w:rsid w:val="00803918"/>
    <w:rsid w:val="00804F26"/>
    <w:rsid w:val="00813779"/>
    <w:rsid w:val="008475C3"/>
    <w:rsid w:val="008672E4"/>
    <w:rsid w:val="00880211"/>
    <w:rsid w:val="008B1D7F"/>
    <w:rsid w:val="008B2E45"/>
    <w:rsid w:val="008B3E44"/>
    <w:rsid w:val="008C6027"/>
    <w:rsid w:val="008E4395"/>
    <w:rsid w:val="008F5F87"/>
    <w:rsid w:val="008F6F32"/>
    <w:rsid w:val="008F7034"/>
    <w:rsid w:val="00903DC1"/>
    <w:rsid w:val="00952B01"/>
    <w:rsid w:val="00952F20"/>
    <w:rsid w:val="0097782F"/>
    <w:rsid w:val="00982745"/>
    <w:rsid w:val="00982A61"/>
    <w:rsid w:val="009850B8"/>
    <w:rsid w:val="009C50B1"/>
    <w:rsid w:val="009E07DD"/>
    <w:rsid w:val="009E0935"/>
    <w:rsid w:val="00A02BB4"/>
    <w:rsid w:val="00A03B73"/>
    <w:rsid w:val="00A16353"/>
    <w:rsid w:val="00A31923"/>
    <w:rsid w:val="00A35B45"/>
    <w:rsid w:val="00A36EA4"/>
    <w:rsid w:val="00A87333"/>
    <w:rsid w:val="00A87BDF"/>
    <w:rsid w:val="00AA5AEB"/>
    <w:rsid w:val="00AC07DA"/>
    <w:rsid w:val="00AC11FB"/>
    <w:rsid w:val="00AD4650"/>
    <w:rsid w:val="00B042DC"/>
    <w:rsid w:val="00B53622"/>
    <w:rsid w:val="00B656EF"/>
    <w:rsid w:val="00B83B3F"/>
    <w:rsid w:val="00B84DF7"/>
    <w:rsid w:val="00BA2494"/>
    <w:rsid w:val="00BA7D46"/>
    <w:rsid w:val="00BC3A0A"/>
    <w:rsid w:val="00BD0FF7"/>
    <w:rsid w:val="00C156E8"/>
    <w:rsid w:val="00C2282D"/>
    <w:rsid w:val="00C26BF8"/>
    <w:rsid w:val="00C37667"/>
    <w:rsid w:val="00C44133"/>
    <w:rsid w:val="00C57351"/>
    <w:rsid w:val="00C8099C"/>
    <w:rsid w:val="00C8703F"/>
    <w:rsid w:val="00CA50ED"/>
    <w:rsid w:val="00CA6F5D"/>
    <w:rsid w:val="00CC189A"/>
    <w:rsid w:val="00CC750F"/>
    <w:rsid w:val="00CD0A1B"/>
    <w:rsid w:val="00D00D5C"/>
    <w:rsid w:val="00D04A78"/>
    <w:rsid w:val="00D5658A"/>
    <w:rsid w:val="00D83A48"/>
    <w:rsid w:val="00D84091"/>
    <w:rsid w:val="00D875B6"/>
    <w:rsid w:val="00DA7230"/>
    <w:rsid w:val="00DB4CC8"/>
    <w:rsid w:val="00DF3A99"/>
    <w:rsid w:val="00DF7989"/>
    <w:rsid w:val="00E0778E"/>
    <w:rsid w:val="00E07B71"/>
    <w:rsid w:val="00E20AF3"/>
    <w:rsid w:val="00E2233C"/>
    <w:rsid w:val="00E25380"/>
    <w:rsid w:val="00E4264E"/>
    <w:rsid w:val="00E564C0"/>
    <w:rsid w:val="00E649C1"/>
    <w:rsid w:val="00E82936"/>
    <w:rsid w:val="00E9229C"/>
    <w:rsid w:val="00EA4589"/>
    <w:rsid w:val="00EB157A"/>
    <w:rsid w:val="00EB3C88"/>
    <w:rsid w:val="00EC269D"/>
    <w:rsid w:val="00EC4584"/>
    <w:rsid w:val="00ED67E6"/>
    <w:rsid w:val="00EE1062"/>
    <w:rsid w:val="00EF253A"/>
    <w:rsid w:val="00F05027"/>
    <w:rsid w:val="00F05F62"/>
    <w:rsid w:val="00F31779"/>
    <w:rsid w:val="00F32FB0"/>
    <w:rsid w:val="00F41C98"/>
    <w:rsid w:val="00F74343"/>
    <w:rsid w:val="00F972F6"/>
    <w:rsid w:val="00FB01AA"/>
    <w:rsid w:val="00FB7ADE"/>
    <w:rsid w:val="00FC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4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67E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4">
    <w:name w:val="Основной текст Знак"/>
    <w:basedOn w:val="a0"/>
    <w:link w:val="a3"/>
    <w:rsid w:val="00ED67E6"/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5">
    <w:name w:val="Нет"/>
    <w:rsid w:val="00ED67E6"/>
  </w:style>
  <w:style w:type="character" w:customStyle="1" w:styleId="Hyperlink0">
    <w:name w:val="Hyperlink.0"/>
    <w:basedOn w:val="a5"/>
    <w:rsid w:val="00ED67E6"/>
    <w:rPr>
      <w:rFonts w:cs="Times New Roman"/>
      <w:color w:val="0000FF"/>
      <w:u w:val="single" w:color="0000FF"/>
      <w:lang w:val="ru-RU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D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7E6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813779"/>
  </w:style>
  <w:style w:type="paragraph" w:styleId="a8">
    <w:name w:val="Normal (Web)"/>
    <w:basedOn w:val="a"/>
    <w:uiPriority w:val="99"/>
    <w:unhideWhenUsed/>
    <w:qFormat/>
    <w:rsid w:val="006B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B0A8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00D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0D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0D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0D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0D5C"/>
    <w:rPr>
      <w:b/>
      <w:bCs/>
      <w:sz w:val="20"/>
      <w:szCs w:val="20"/>
    </w:rPr>
  </w:style>
  <w:style w:type="paragraph" w:customStyle="1" w:styleId="Default">
    <w:name w:val="Default"/>
    <w:rsid w:val="00427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2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5D2E18"/>
  </w:style>
  <w:style w:type="character" w:customStyle="1" w:styleId="11">
    <w:name w:val="Неразрешенное упоминание1"/>
    <w:basedOn w:val="a0"/>
    <w:uiPriority w:val="99"/>
    <w:semiHidden/>
    <w:unhideWhenUsed/>
    <w:rsid w:val="005D2E18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BA7D46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1145A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FB7ADE"/>
    <w:pPr>
      <w:spacing w:after="160" w:line="259" w:lineRule="auto"/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24553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C30FF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97782F"/>
    <w:rPr>
      <w:color w:val="0000FF"/>
      <w:u w:val="single"/>
    </w:rPr>
  </w:style>
  <w:style w:type="paragraph" w:styleId="af2">
    <w:name w:val="Revision"/>
    <w:hidden/>
    <w:uiPriority w:val="99"/>
    <w:semiHidden/>
    <w:rsid w:val="00EC45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67E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4">
    <w:name w:val="Основной текст Знак"/>
    <w:basedOn w:val="a0"/>
    <w:link w:val="a3"/>
    <w:rsid w:val="00ED67E6"/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5">
    <w:name w:val="Нет"/>
    <w:rsid w:val="00ED67E6"/>
  </w:style>
  <w:style w:type="character" w:customStyle="1" w:styleId="Hyperlink0">
    <w:name w:val="Hyperlink.0"/>
    <w:basedOn w:val="a5"/>
    <w:rsid w:val="00ED67E6"/>
    <w:rPr>
      <w:rFonts w:cs="Times New Roman"/>
      <w:color w:val="0000FF"/>
      <w:u w:val="single" w:color="0000FF"/>
      <w:lang w:val="ru-RU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D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7E6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813779"/>
  </w:style>
  <w:style w:type="paragraph" w:styleId="a8">
    <w:name w:val="Normal (Web)"/>
    <w:basedOn w:val="a"/>
    <w:uiPriority w:val="99"/>
    <w:unhideWhenUsed/>
    <w:qFormat/>
    <w:rsid w:val="006B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B0A8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00D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0D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0D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0D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0D5C"/>
    <w:rPr>
      <w:b/>
      <w:bCs/>
      <w:sz w:val="20"/>
      <w:szCs w:val="20"/>
    </w:rPr>
  </w:style>
  <w:style w:type="paragraph" w:customStyle="1" w:styleId="Default">
    <w:name w:val="Default"/>
    <w:rsid w:val="00427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2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5D2E18"/>
  </w:style>
  <w:style w:type="character" w:customStyle="1" w:styleId="11">
    <w:name w:val="Неразрешенное упоминание1"/>
    <w:basedOn w:val="a0"/>
    <w:uiPriority w:val="99"/>
    <w:semiHidden/>
    <w:unhideWhenUsed/>
    <w:rsid w:val="005D2E18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BA7D46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1145A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FB7ADE"/>
    <w:pPr>
      <w:spacing w:after="160" w:line="259" w:lineRule="auto"/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24553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C30FF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97782F"/>
    <w:rPr>
      <w:color w:val="0000FF"/>
      <w:u w:val="single"/>
    </w:rPr>
  </w:style>
  <w:style w:type="paragraph" w:styleId="af2">
    <w:name w:val="Revision"/>
    <w:hidden/>
    <w:uiPriority w:val="99"/>
    <w:semiHidden/>
    <w:rsid w:val="00EC4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05media@c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C25C-1E44-4A7D-8F40-435784C7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Pobeda</dc:creator>
  <cp:lastModifiedBy>User</cp:lastModifiedBy>
  <cp:revision>2</cp:revision>
  <dcterms:created xsi:type="dcterms:W3CDTF">2021-04-07T06:48:00Z</dcterms:created>
  <dcterms:modified xsi:type="dcterms:W3CDTF">2021-04-07T06:48:00Z</dcterms:modified>
</cp:coreProperties>
</file>