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6A7B4" w14:textId="1E9C7637" w:rsidR="00B62D11" w:rsidRDefault="00B62D11">
      <w:bookmarkStart w:id="0" w:name="_GoBack"/>
      <w:bookmarkEnd w:id="0"/>
    </w:p>
    <w:p w14:paraId="6F6CA856" w14:textId="6CDE2959" w:rsidR="00CA7FEB" w:rsidRPr="00CA7FEB" w:rsidRDefault="00CA7FEB" w:rsidP="00CA7FEB">
      <w:pPr>
        <w:jc w:val="both"/>
        <w:rPr>
          <w:b/>
          <w:bCs/>
        </w:rPr>
      </w:pPr>
      <w:r w:rsidRPr="00CA7FEB">
        <w:rPr>
          <w:b/>
          <w:bCs/>
        </w:rPr>
        <w:t>Онлайн:</w:t>
      </w:r>
    </w:p>
    <w:p w14:paraId="05FAA13E" w14:textId="545D9C80" w:rsidR="00B90DD3" w:rsidRPr="00C12A81" w:rsidRDefault="008C01D8" w:rsidP="008729CA">
      <w:pPr>
        <w:pStyle w:val="a5"/>
        <w:numPr>
          <w:ilvl w:val="0"/>
          <w:numId w:val="3"/>
        </w:numPr>
        <w:jc w:val="both"/>
      </w:pPr>
      <w:r w:rsidRPr="00C12A81">
        <w:t xml:space="preserve">В соцсетях </w:t>
      </w:r>
      <w:r w:rsidR="00B6113B" w:rsidRPr="00C12A81">
        <w:t>и</w:t>
      </w:r>
      <w:r w:rsidR="00F47E55" w:rsidRPr="00C12A81">
        <w:t>ли</w:t>
      </w:r>
      <w:r w:rsidR="00B6113B" w:rsidRPr="00C12A81">
        <w:t xml:space="preserve"> чат</w:t>
      </w:r>
      <w:r w:rsidR="006155A0" w:rsidRPr="00C12A81">
        <w:t>ах</w:t>
      </w:r>
      <w:r w:rsidR="00B6113B" w:rsidRPr="00C12A81">
        <w:t xml:space="preserve"> </w:t>
      </w:r>
      <w:r w:rsidR="00407D1E" w:rsidRPr="00C12A81">
        <w:t>пр</w:t>
      </w:r>
      <w:r w:rsidR="00B6113B" w:rsidRPr="00C12A81">
        <w:t>едлагают</w:t>
      </w:r>
      <w:r w:rsidRPr="00C12A81">
        <w:t xml:space="preserve"> </w:t>
      </w:r>
      <w:r w:rsidR="00407D1E" w:rsidRPr="00C12A81">
        <w:t>и</w:t>
      </w:r>
      <w:r w:rsidRPr="00C12A81">
        <w:t>нвестировать в зарубежные фонды и при</w:t>
      </w:r>
      <w:r w:rsidR="00B6113B" w:rsidRPr="00C12A81">
        <w:t>глашать</w:t>
      </w:r>
      <w:r w:rsidRPr="00C12A81">
        <w:t xml:space="preserve"> </w:t>
      </w:r>
      <w:r w:rsidR="00407D1E" w:rsidRPr="00C12A81">
        <w:t xml:space="preserve">в проект </w:t>
      </w:r>
      <w:r w:rsidRPr="00C12A81">
        <w:t xml:space="preserve">новых </w:t>
      </w:r>
      <w:r w:rsidR="00B6113B" w:rsidRPr="00C12A81">
        <w:t>участников</w:t>
      </w:r>
      <w:r w:rsidR="00061CC2" w:rsidRPr="00C12A81">
        <w:t>? Не торопитесь – э</w:t>
      </w:r>
      <w:r w:rsidR="00BE1E93" w:rsidRPr="00C12A81">
        <w:t xml:space="preserve">то может быть финансовая пирамида </w:t>
      </w:r>
      <w:r w:rsidR="00061CC2" w:rsidRPr="00C12A81">
        <w:t>–</w:t>
      </w:r>
      <w:r w:rsidR="007B0CF3" w:rsidRPr="00C12A81">
        <w:t xml:space="preserve"> вы и ваши друзья</w:t>
      </w:r>
      <w:r w:rsidR="00F35358" w:rsidRPr="00C12A81">
        <w:t xml:space="preserve"> потеряете</w:t>
      </w:r>
      <w:r w:rsidR="00D402CF" w:rsidRPr="00C12A81">
        <w:t xml:space="preserve"> </w:t>
      </w:r>
      <w:r w:rsidR="007B0CF3" w:rsidRPr="00C12A81">
        <w:t>деньги</w:t>
      </w:r>
      <w:r w:rsidR="00BE1E93" w:rsidRPr="00C12A81">
        <w:t>.</w:t>
      </w:r>
      <w:r w:rsidR="007571AD" w:rsidRPr="00C12A81">
        <w:t xml:space="preserve"> Проверьте организацию на </w:t>
      </w:r>
      <w:proofErr w:type="spellStart"/>
      <w:r w:rsidR="007571AD" w:rsidRPr="00C12A81">
        <w:rPr>
          <w:lang w:val="en-US"/>
        </w:rPr>
        <w:t>cbr</w:t>
      </w:r>
      <w:proofErr w:type="spellEnd"/>
      <w:r w:rsidR="007571AD" w:rsidRPr="00C12A81">
        <w:t>.</w:t>
      </w:r>
      <w:proofErr w:type="spellStart"/>
      <w:r w:rsidR="007571AD" w:rsidRPr="00C12A81">
        <w:rPr>
          <w:lang w:val="en-US"/>
        </w:rPr>
        <w:t>ru</w:t>
      </w:r>
      <w:proofErr w:type="spellEnd"/>
      <w:r w:rsidR="007571AD" w:rsidRPr="00C12A81">
        <w:t xml:space="preserve">  </w:t>
      </w:r>
    </w:p>
    <w:p w14:paraId="104819CB" w14:textId="77777777" w:rsidR="00BE1E93" w:rsidRPr="00C12A81" w:rsidRDefault="00BE1E93" w:rsidP="008729CA">
      <w:pPr>
        <w:pStyle w:val="a5"/>
        <w:jc w:val="both"/>
      </w:pPr>
    </w:p>
    <w:p w14:paraId="20F09C46" w14:textId="3066FF26" w:rsidR="00CB49F1" w:rsidRPr="00C12A81" w:rsidRDefault="00F47E55" w:rsidP="00A0289F">
      <w:pPr>
        <w:pStyle w:val="a5"/>
        <w:numPr>
          <w:ilvl w:val="0"/>
          <w:numId w:val="3"/>
        </w:numPr>
        <w:jc w:val="both"/>
      </w:pPr>
      <w:r w:rsidRPr="00C12A81">
        <w:t xml:space="preserve">Вам </w:t>
      </w:r>
      <w:r w:rsidR="00B90DD3" w:rsidRPr="00C12A81">
        <w:t>гарантируют</w:t>
      </w:r>
      <w:r w:rsidRPr="00C12A81">
        <w:t xml:space="preserve"> </w:t>
      </w:r>
      <w:r w:rsidR="00B90DD3" w:rsidRPr="00C12A81">
        <w:t xml:space="preserve">огромный заработок </w:t>
      </w:r>
      <w:r w:rsidRPr="00C12A81">
        <w:t xml:space="preserve">на </w:t>
      </w:r>
      <w:r w:rsidR="00B90DD3" w:rsidRPr="00C12A81">
        <w:t xml:space="preserve">валютном </w:t>
      </w:r>
      <w:r w:rsidRPr="00C12A81">
        <w:t>рынке</w:t>
      </w:r>
      <w:r w:rsidR="00B90DD3" w:rsidRPr="00C12A81">
        <w:t xml:space="preserve">? Не верьте мошенникам – гарантия </w:t>
      </w:r>
      <w:r w:rsidR="007571AD" w:rsidRPr="00C12A81">
        <w:t xml:space="preserve">доходности на финансовом рынке запрещена законом. </w:t>
      </w:r>
    </w:p>
    <w:p w14:paraId="7B4F5C82" w14:textId="77777777" w:rsidR="007571AD" w:rsidRDefault="007571AD" w:rsidP="007571AD">
      <w:pPr>
        <w:pStyle w:val="a5"/>
      </w:pPr>
    </w:p>
    <w:p w14:paraId="7A571F0E" w14:textId="77777777" w:rsidR="007571AD" w:rsidRDefault="007571AD" w:rsidP="007571AD">
      <w:pPr>
        <w:pStyle w:val="a5"/>
        <w:jc w:val="both"/>
      </w:pPr>
    </w:p>
    <w:p w14:paraId="16A9F3C7" w14:textId="24286F28" w:rsidR="006F2C1D" w:rsidRDefault="00CB49F1" w:rsidP="007F5405">
      <w:pPr>
        <w:pStyle w:val="a5"/>
        <w:numPr>
          <w:ilvl w:val="0"/>
          <w:numId w:val="3"/>
        </w:numPr>
        <w:jc w:val="both"/>
      </w:pPr>
      <w:r>
        <w:t xml:space="preserve">В соцсетях приходит сообщение от </w:t>
      </w:r>
      <w:r w:rsidR="00BD3D4D">
        <w:t>давнего</w:t>
      </w:r>
      <w:r>
        <w:t xml:space="preserve"> знакомого с просьбой перевести деньги на счет до зарплаты? Возможно, мошенники взломали его страницу. </w:t>
      </w:r>
      <w:r w:rsidR="00D402CF">
        <w:t>Позвоните другу и уточните, что случилось</w:t>
      </w:r>
      <w:r>
        <w:t xml:space="preserve">. </w:t>
      </w:r>
    </w:p>
    <w:p w14:paraId="0799143C" w14:textId="77777777" w:rsidR="006F2C1D" w:rsidRDefault="006F2C1D" w:rsidP="006F2C1D">
      <w:pPr>
        <w:pStyle w:val="a5"/>
        <w:jc w:val="both"/>
      </w:pPr>
    </w:p>
    <w:p w14:paraId="377A6035" w14:textId="77777777" w:rsidR="00CA7FEB" w:rsidRPr="00CA7FEB" w:rsidRDefault="00CA7FEB" w:rsidP="00CA7FEB">
      <w:pPr>
        <w:jc w:val="both"/>
        <w:rPr>
          <w:b/>
          <w:bCs/>
        </w:rPr>
      </w:pPr>
      <w:r w:rsidRPr="00CA7FEB">
        <w:rPr>
          <w:b/>
          <w:bCs/>
        </w:rPr>
        <w:t xml:space="preserve">СМС-информирование: </w:t>
      </w:r>
    </w:p>
    <w:p w14:paraId="43FDBD90" w14:textId="2C61E791" w:rsidR="00104DD7" w:rsidRDefault="00DD285F" w:rsidP="00104DD7">
      <w:pPr>
        <w:pStyle w:val="a5"/>
        <w:numPr>
          <w:ilvl w:val="0"/>
          <w:numId w:val="1"/>
        </w:numPr>
        <w:jc w:val="both"/>
      </w:pPr>
      <w:r>
        <w:t xml:space="preserve">Мошенники могут рассылать </w:t>
      </w:r>
      <w:r w:rsidR="00C15784">
        <w:t>С</w:t>
      </w:r>
      <w:r>
        <w:t>МС</w:t>
      </w:r>
      <w:r w:rsidR="00051E55">
        <w:t xml:space="preserve"> о</w:t>
      </w:r>
      <w:r w:rsidR="00D402CF">
        <w:t xml:space="preserve"> якобы</w:t>
      </w:r>
      <w:r w:rsidR="00051E55">
        <w:t xml:space="preserve"> неоплаченном штрафе, аресте имущества или блокировке счета</w:t>
      </w:r>
      <w:r>
        <w:t xml:space="preserve">. </w:t>
      </w:r>
      <w:r w:rsidR="00051E55">
        <w:t xml:space="preserve">Не переходите по неизвестным ссылкам </w:t>
      </w:r>
      <w:r w:rsidR="00CD684A">
        <w:t>из СМ</w:t>
      </w:r>
      <w:r w:rsidR="00D861D7">
        <w:t>С</w:t>
      </w:r>
      <w:r w:rsidR="00051E55">
        <w:t>.</w:t>
      </w:r>
      <w:r w:rsidR="00D861D7">
        <w:t xml:space="preserve"> </w:t>
      </w:r>
      <w:r w:rsidR="006E443C">
        <w:t xml:space="preserve">Для </w:t>
      </w:r>
      <w:r w:rsidR="00D402CF">
        <w:t>уточнения позвоните в организацию по телефону, указанному на официальном сайте</w:t>
      </w:r>
      <w:r w:rsidR="00D861D7">
        <w:t>.</w:t>
      </w:r>
      <w:r w:rsidR="00051E55">
        <w:t xml:space="preserve"> </w:t>
      </w:r>
    </w:p>
    <w:p w14:paraId="2BF33467" w14:textId="77777777" w:rsidR="00104DD7" w:rsidRDefault="00104DD7" w:rsidP="00104DD7">
      <w:pPr>
        <w:pStyle w:val="a5"/>
        <w:jc w:val="both"/>
      </w:pPr>
    </w:p>
    <w:p w14:paraId="73D69344" w14:textId="37726034" w:rsidR="003B670D" w:rsidRDefault="00CA7FEB" w:rsidP="00CA7FEB">
      <w:pPr>
        <w:pStyle w:val="a5"/>
        <w:numPr>
          <w:ilvl w:val="0"/>
          <w:numId w:val="1"/>
        </w:numPr>
        <w:jc w:val="both"/>
      </w:pPr>
      <w:r>
        <w:t xml:space="preserve">Вам приходит </w:t>
      </w:r>
      <w:r w:rsidR="00104DD7">
        <w:t>СМС</w:t>
      </w:r>
      <w:r>
        <w:t xml:space="preserve"> с предложением получить компенсацию</w:t>
      </w:r>
      <w:r w:rsidR="00F35358">
        <w:t xml:space="preserve"> или </w:t>
      </w:r>
      <w:r>
        <w:t>неожиданный выигрыш</w:t>
      </w:r>
      <w:r w:rsidR="00D76716">
        <w:t xml:space="preserve"> </w:t>
      </w:r>
      <w:r w:rsidR="00F35358">
        <w:t>с просьбой перейти</w:t>
      </w:r>
      <w:r w:rsidR="00FF0EAA">
        <w:t xml:space="preserve"> по ссылке</w:t>
      </w:r>
      <w:r>
        <w:t>?</w:t>
      </w:r>
      <w:r w:rsidR="00D76716">
        <w:t xml:space="preserve"> Таким образом з</w:t>
      </w:r>
      <w:r>
        <w:t xml:space="preserve">лоумышленники </w:t>
      </w:r>
      <w:r w:rsidR="00D861D7">
        <w:t>могут</w:t>
      </w:r>
      <w:r>
        <w:t xml:space="preserve"> похитить ваши данные.  </w:t>
      </w:r>
      <w:r w:rsidR="00D76716">
        <w:t xml:space="preserve">Не </w:t>
      </w:r>
      <w:r w:rsidR="00FF0EAA">
        <w:t xml:space="preserve">переходите </w:t>
      </w:r>
      <w:r w:rsidR="00D402CF">
        <w:t xml:space="preserve">по </w:t>
      </w:r>
      <w:r w:rsidR="00FF0EAA">
        <w:t>ссылкам</w:t>
      </w:r>
      <w:r w:rsidR="00D402CF">
        <w:t xml:space="preserve"> от неизвестных отправителей</w:t>
      </w:r>
      <w:r w:rsidR="00FF0EAA">
        <w:t xml:space="preserve">. </w:t>
      </w:r>
    </w:p>
    <w:p w14:paraId="1C29660C" w14:textId="77777777" w:rsidR="001A6A83" w:rsidRDefault="001A6A83" w:rsidP="001A6A83">
      <w:pPr>
        <w:pStyle w:val="a5"/>
      </w:pPr>
    </w:p>
    <w:p w14:paraId="39E187F4" w14:textId="77777777" w:rsidR="001A6A83" w:rsidRDefault="001A6A83" w:rsidP="001A6A83">
      <w:pPr>
        <w:pStyle w:val="a5"/>
        <w:jc w:val="both"/>
      </w:pPr>
    </w:p>
    <w:p w14:paraId="0C76CEC5" w14:textId="77777777" w:rsidR="00CA7FEB" w:rsidRPr="00CA7FEB" w:rsidRDefault="00CA7FEB" w:rsidP="00CA7FEB">
      <w:pPr>
        <w:jc w:val="both"/>
        <w:rPr>
          <w:b/>
          <w:bCs/>
        </w:rPr>
      </w:pPr>
      <w:r w:rsidRPr="00CA7FEB">
        <w:rPr>
          <w:b/>
          <w:bCs/>
        </w:rPr>
        <w:t xml:space="preserve">Звонки: </w:t>
      </w:r>
    </w:p>
    <w:p w14:paraId="0107F758" w14:textId="75CE9873" w:rsidR="003433DC" w:rsidRDefault="00881266" w:rsidP="003433DC">
      <w:pPr>
        <w:pStyle w:val="a5"/>
        <w:numPr>
          <w:ilvl w:val="0"/>
          <w:numId w:val="2"/>
        </w:numPr>
        <w:jc w:val="both"/>
      </w:pPr>
      <w:r>
        <w:t>Е</w:t>
      </w:r>
      <w:r w:rsidR="00297391">
        <w:t>сли звонят якобы из банка и под любым предлогом просят назвать ваши личные данные, положите трубку, наберите номер</w:t>
      </w:r>
      <w:r w:rsidR="00F35358" w:rsidRPr="00F35358">
        <w:t xml:space="preserve"> </w:t>
      </w:r>
      <w:r w:rsidR="00F35358">
        <w:t>вручную</w:t>
      </w:r>
      <w:r w:rsidR="00297391">
        <w:t>, указанный на обороте карты или на сайте банка, и уточните информацию.</w:t>
      </w:r>
    </w:p>
    <w:p w14:paraId="4582A533" w14:textId="77777777" w:rsidR="003433DC" w:rsidRDefault="003433DC" w:rsidP="003433DC">
      <w:pPr>
        <w:pStyle w:val="a5"/>
        <w:jc w:val="both"/>
      </w:pPr>
    </w:p>
    <w:p w14:paraId="3E598491" w14:textId="29A8A304" w:rsidR="003421A9" w:rsidRDefault="00CA7FEB" w:rsidP="003433DC">
      <w:pPr>
        <w:pStyle w:val="a5"/>
        <w:numPr>
          <w:ilvl w:val="0"/>
          <w:numId w:val="2"/>
        </w:numPr>
        <w:jc w:val="both"/>
      </w:pPr>
      <w:r>
        <w:t xml:space="preserve">Вам звонят с неизвестного номера и сообщают, что близкие люди попали в беду и нужно </w:t>
      </w:r>
      <w:r w:rsidR="005A5C8F">
        <w:t xml:space="preserve">срочно </w:t>
      </w:r>
      <w:r>
        <w:t>перевести деньги?</w:t>
      </w:r>
      <w:r w:rsidR="00AF0667">
        <w:t xml:space="preserve"> </w:t>
      </w:r>
      <w:r w:rsidR="005A5C8F">
        <w:t>Э</w:t>
      </w:r>
      <w:r w:rsidR="00AF0667">
        <w:t xml:space="preserve">то </w:t>
      </w:r>
      <w:r w:rsidR="005A5C8F">
        <w:t xml:space="preserve">могут быть </w:t>
      </w:r>
      <w:r w:rsidR="00AF0667">
        <w:t>мошенники.</w:t>
      </w:r>
      <w:r>
        <w:t xml:space="preserve"> Положите трубку и перезвоните родным сами.</w:t>
      </w:r>
      <w:r w:rsidR="00DF7EE3">
        <w:t xml:space="preserve"> </w:t>
      </w:r>
    </w:p>
    <w:p w14:paraId="0B3F8C0A" w14:textId="77777777" w:rsidR="003421A9" w:rsidRDefault="003421A9" w:rsidP="003421A9">
      <w:pPr>
        <w:pStyle w:val="a5"/>
      </w:pPr>
    </w:p>
    <w:p w14:paraId="71D81716" w14:textId="276C00EB" w:rsidR="003421A9" w:rsidRDefault="003421A9" w:rsidP="003421A9">
      <w:pPr>
        <w:pStyle w:val="a5"/>
        <w:numPr>
          <w:ilvl w:val="0"/>
          <w:numId w:val="2"/>
        </w:numPr>
        <w:jc w:val="both"/>
      </w:pPr>
      <w:r>
        <w:t>Если вам звонят с предложением получить социальную выплату и прос</w:t>
      </w:r>
      <w:r w:rsidR="00B23249">
        <w:t>ят</w:t>
      </w:r>
      <w:r>
        <w:t xml:space="preserve"> перевести за нее </w:t>
      </w:r>
      <w:r w:rsidR="0033770C">
        <w:t>налог</w:t>
      </w:r>
      <w:r>
        <w:t xml:space="preserve">, положите трубку. Это мошенники. Обо всех компенсациях и мерах поддержки читайте на официальных сайтах органов власти.  </w:t>
      </w:r>
    </w:p>
    <w:p w14:paraId="489BDE51" w14:textId="77777777" w:rsidR="00F5008F" w:rsidRDefault="00F5008F" w:rsidP="00297391">
      <w:pPr>
        <w:pStyle w:val="a5"/>
      </w:pPr>
    </w:p>
    <w:p w14:paraId="5E381726" w14:textId="374F71E5" w:rsidR="007571AD" w:rsidRPr="00C12A81" w:rsidRDefault="007571AD" w:rsidP="00C12A81">
      <w:pPr>
        <w:pStyle w:val="a5"/>
        <w:numPr>
          <w:ilvl w:val="0"/>
          <w:numId w:val="2"/>
        </w:numPr>
        <w:shd w:val="clear" w:color="auto" w:fill="FFFFFF"/>
        <w:jc w:val="both"/>
        <w:rPr>
          <w:color w:val="212121"/>
        </w:rPr>
      </w:pPr>
      <w:r w:rsidRPr="00C12A81">
        <w:rPr>
          <w:rFonts w:ascii="Calibri" w:hAnsi="Calibri"/>
          <w:color w:val="000000"/>
        </w:rPr>
        <w:t xml:space="preserve"> Вам звонят из банка и сообщают о подозрительном переводе денег с вашего счета или карты? Вам действительно могут позвонить, если обнаружат сомнительную операцию по вашему счету, чтобы убедиться, что ее </w:t>
      </w:r>
      <w:r w:rsidR="00F35358" w:rsidRPr="00C12A81">
        <w:rPr>
          <w:rFonts w:ascii="Calibri" w:hAnsi="Calibri"/>
          <w:color w:val="000000"/>
        </w:rPr>
        <w:t xml:space="preserve">действительно </w:t>
      </w:r>
      <w:r w:rsidRPr="00C12A81">
        <w:rPr>
          <w:rFonts w:ascii="Calibri" w:hAnsi="Calibri"/>
          <w:color w:val="000000"/>
        </w:rPr>
        <w:t>совершаете вы. Но банк никогда не будет запрашивать данные карты или пароли из СМС. ​</w:t>
      </w:r>
    </w:p>
    <w:p w14:paraId="12B532C2" w14:textId="77777777" w:rsidR="007571AD" w:rsidRDefault="007571AD" w:rsidP="00297391">
      <w:pPr>
        <w:pStyle w:val="a5"/>
      </w:pPr>
    </w:p>
    <w:p w14:paraId="756BEE24" w14:textId="65088D11" w:rsidR="00F5008F" w:rsidRPr="007F5405" w:rsidRDefault="00E75710" w:rsidP="007F5405">
      <w:pPr>
        <w:jc w:val="both"/>
        <w:rPr>
          <w:b/>
          <w:bCs/>
        </w:rPr>
      </w:pPr>
      <w:r w:rsidRPr="007F5405">
        <w:rPr>
          <w:b/>
          <w:bCs/>
        </w:rPr>
        <w:t>Дополнительно о подозрительных переводах, звонок из СББ, пароль онлайн-банкинга.</w:t>
      </w:r>
    </w:p>
    <w:p w14:paraId="70C1C38E" w14:textId="77777777" w:rsidR="00CD7E91" w:rsidRDefault="00CD7E91" w:rsidP="00833AA6">
      <w:pPr>
        <w:pStyle w:val="a5"/>
      </w:pPr>
    </w:p>
    <w:p w14:paraId="119E96D9" w14:textId="358D94AF" w:rsidR="00E75710" w:rsidRDefault="00F40A1B" w:rsidP="003421A9">
      <w:pPr>
        <w:pStyle w:val="a5"/>
        <w:numPr>
          <w:ilvl w:val="0"/>
          <w:numId w:val="2"/>
        </w:numPr>
        <w:jc w:val="both"/>
      </w:pPr>
      <w:r>
        <w:lastRenderedPageBreak/>
        <w:t>Помните, вам никогда не будут звонить из</w:t>
      </w:r>
      <w:r w:rsidR="00E75710">
        <w:t xml:space="preserve"> службы безопасности банка </w:t>
      </w:r>
      <w:r>
        <w:t>с просьбой</w:t>
      </w:r>
      <w:r w:rsidR="00E75710">
        <w:t xml:space="preserve"> сообщить пароль из смс или трехзначный код с обратной стороны карты</w:t>
      </w:r>
      <w:r>
        <w:t>. Если такое происходит</w:t>
      </w:r>
      <w:r w:rsidR="007F5405">
        <w:t>,</w:t>
      </w:r>
      <w:r>
        <w:t xml:space="preserve"> положите трубку, это –</w:t>
      </w:r>
      <w:r w:rsidR="007F5405">
        <w:t xml:space="preserve"> </w:t>
      </w:r>
      <w:r>
        <w:t xml:space="preserve">мошенники. </w:t>
      </w:r>
    </w:p>
    <w:p w14:paraId="138DD4B8" w14:textId="77777777" w:rsidR="008766AF" w:rsidRDefault="008766AF" w:rsidP="008766AF">
      <w:pPr>
        <w:pStyle w:val="a5"/>
        <w:jc w:val="both"/>
      </w:pPr>
    </w:p>
    <w:p w14:paraId="34207323" w14:textId="77777777" w:rsidR="008766AF" w:rsidRDefault="00F40A1B" w:rsidP="008766AF">
      <w:pPr>
        <w:pStyle w:val="a5"/>
        <w:numPr>
          <w:ilvl w:val="0"/>
          <w:numId w:val="2"/>
        </w:numPr>
        <w:jc w:val="both"/>
      </w:pPr>
      <w:r>
        <w:t>Вам звонят из банка и сообщают о подозрительном переводе денег с вашего счета или карты? Положите трубку и перезвоните в банк самостоятельно, набрав номер вручную.</w:t>
      </w:r>
    </w:p>
    <w:p w14:paraId="7E35FBD1" w14:textId="77777777" w:rsidR="001A6A83" w:rsidRDefault="001A6A83" w:rsidP="001A6A83">
      <w:pPr>
        <w:pStyle w:val="a5"/>
      </w:pPr>
    </w:p>
    <w:p w14:paraId="7A327EC3" w14:textId="77777777" w:rsidR="001A6A83" w:rsidRDefault="001A6A83" w:rsidP="001A6A83">
      <w:pPr>
        <w:pStyle w:val="a5"/>
        <w:jc w:val="both"/>
      </w:pPr>
    </w:p>
    <w:p w14:paraId="35820EE5" w14:textId="432653D6" w:rsidR="008766AF" w:rsidRPr="008766AF" w:rsidRDefault="007F5405" w:rsidP="008766AF">
      <w:pPr>
        <w:pStyle w:val="a5"/>
        <w:numPr>
          <w:ilvl w:val="0"/>
          <w:numId w:val="2"/>
        </w:numPr>
        <w:jc w:val="both"/>
      </w:pPr>
      <w:r w:rsidRPr="008766AF">
        <w:rPr>
          <w:rFonts w:ascii="Calibri" w:eastAsia="Times New Roman" w:hAnsi="Calibri" w:cs="Calibri"/>
          <w:color w:val="212121"/>
          <w:lang w:eastAsia="ru-RU"/>
        </w:rPr>
        <w:t xml:space="preserve">Звонят от имени государственных органов или банка и сообщают о выплате компенсации? Предлагают подключить онлайн-доступ к любым банковским услугам? При этом просят назвать номер, срок действия вашей банковской карты и код с ее оборота? Так действуют только мошенники - повесьте трубку. </w:t>
      </w:r>
    </w:p>
    <w:p w14:paraId="306B0D0A" w14:textId="77777777" w:rsidR="008766AF" w:rsidRPr="008766AF" w:rsidRDefault="008766AF" w:rsidP="008766AF">
      <w:pPr>
        <w:pStyle w:val="a5"/>
        <w:jc w:val="both"/>
      </w:pPr>
    </w:p>
    <w:p w14:paraId="454CFCDD" w14:textId="15DFF960" w:rsidR="008766AF" w:rsidRPr="008766AF" w:rsidRDefault="00604CDC" w:rsidP="008766AF">
      <w:pPr>
        <w:pStyle w:val="a5"/>
        <w:numPr>
          <w:ilvl w:val="0"/>
          <w:numId w:val="2"/>
        </w:numPr>
        <w:jc w:val="both"/>
      </w:pPr>
      <w:r w:rsidRPr="008766AF">
        <w:rPr>
          <w:rFonts w:ascii="Calibri" w:eastAsia="Times New Roman" w:hAnsi="Calibri" w:cs="Calibri"/>
          <w:color w:val="212121"/>
          <w:lang w:eastAsia="ru-RU"/>
        </w:rPr>
        <w:t>Пришло письмо или СМС, предлагающие вакцинацию от коронавируса без очереди? Не открывайте вложения, не переходите по ссылкам из сообщения. Они активируют вредоносный код, открывающий доступ к вашему банковскому счету.</w:t>
      </w:r>
    </w:p>
    <w:p w14:paraId="4788D181" w14:textId="77777777" w:rsidR="008766AF" w:rsidRDefault="008766AF" w:rsidP="008766AF">
      <w:pPr>
        <w:pStyle w:val="a5"/>
      </w:pPr>
    </w:p>
    <w:p w14:paraId="4C6E88F4" w14:textId="77777777" w:rsidR="008766AF" w:rsidRPr="008766AF" w:rsidRDefault="008766AF" w:rsidP="008766AF">
      <w:pPr>
        <w:pStyle w:val="a5"/>
        <w:jc w:val="both"/>
      </w:pPr>
    </w:p>
    <w:p w14:paraId="2DF29638" w14:textId="23B77CB2" w:rsidR="00604CDC" w:rsidRPr="008766AF" w:rsidRDefault="00604CDC" w:rsidP="008766AF">
      <w:pPr>
        <w:pStyle w:val="a5"/>
        <w:numPr>
          <w:ilvl w:val="0"/>
          <w:numId w:val="2"/>
        </w:numPr>
        <w:jc w:val="both"/>
      </w:pPr>
      <w:r w:rsidRPr="008766AF">
        <w:rPr>
          <w:rFonts w:ascii="Calibri" w:eastAsia="Times New Roman" w:hAnsi="Calibri" w:cs="Calibri"/>
          <w:color w:val="212121"/>
          <w:lang w:eastAsia="ru-RU"/>
        </w:rPr>
        <w:t>Получили СМС с требование</w:t>
      </w:r>
      <w:r w:rsidR="00F35358">
        <w:rPr>
          <w:rFonts w:ascii="Calibri" w:eastAsia="Times New Roman" w:hAnsi="Calibri" w:cs="Calibri"/>
          <w:color w:val="212121"/>
          <w:lang w:eastAsia="ru-RU"/>
        </w:rPr>
        <w:t>м оплатить штраф за нарушение</w:t>
      </w:r>
      <w:r w:rsidRPr="008766AF">
        <w:rPr>
          <w:rFonts w:ascii="Calibri" w:eastAsia="Times New Roman" w:hAnsi="Calibri" w:cs="Calibri"/>
          <w:color w:val="212121"/>
          <w:lang w:eastAsia="ru-RU"/>
        </w:rPr>
        <w:t xml:space="preserve"> ограничительных мер, отправив деньги на чью-то карту? Вас обманывают: частное лицо получателем штрафа быть не может.</w:t>
      </w:r>
      <w:r w:rsidR="00F40A1B" w:rsidRPr="008766AF">
        <w:rPr>
          <w:rFonts w:ascii="Calibri" w:eastAsia="Times New Roman" w:hAnsi="Calibri" w:cs="Calibri"/>
          <w:color w:val="212121"/>
          <w:lang w:eastAsia="ru-RU"/>
        </w:rPr>
        <w:t xml:space="preserve"> </w:t>
      </w:r>
      <w:r w:rsidRPr="008766AF">
        <w:rPr>
          <w:rFonts w:ascii="Calibri" w:eastAsia="Times New Roman" w:hAnsi="Calibri" w:cs="Calibri"/>
          <w:color w:val="212121"/>
          <w:lang w:eastAsia="ru-RU"/>
        </w:rPr>
        <w:t>Сохраняйте голову холодной – это сбережет нервы. И деньги.</w:t>
      </w:r>
    </w:p>
    <w:p w14:paraId="2B54BDEB" w14:textId="77777777" w:rsidR="00604CDC" w:rsidRDefault="00604CDC" w:rsidP="003421A9">
      <w:pPr>
        <w:pStyle w:val="a5"/>
        <w:jc w:val="both"/>
      </w:pPr>
    </w:p>
    <w:sectPr w:rsidR="0060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502"/>
    <w:multiLevelType w:val="hybridMultilevel"/>
    <w:tmpl w:val="3384A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59BE"/>
    <w:multiLevelType w:val="hybridMultilevel"/>
    <w:tmpl w:val="6318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527A7"/>
    <w:multiLevelType w:val="hybridMultilevel"/>
    <w:tmpl w:val="482C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93C98"/>
    <w:multiLevelType w:val="hybridMultilevel"/>
    <w:tmpl w:val="89A0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40"/>
    <w:rsid w:val="00051E55"/>
    <w:rsid w:val="000566F4"/>
    <w:rsid w:val="00061CC2"/>
    <w:rsid w:val="00104DD7"/>
    <w:rsid w:val="00122524"/>
    <w:rsid w:val="00143C5D"/>
    <w:rsid w:val="001840E2"/>
    <w:rsid w:val="00184439"/>
    <w:rsid w:val="00187078"/>
    <w:rsid w:val="001A6A83"/>
    <w:rsid w:val="001B7840"/>
    <w:rsid w:val="001D0395"/>
    <w:rsid w:val="002368C4"/>
    <w:rsid w:val="00297391"/>
    <w:rsid w:val="002A034E"/>
    <w:rsid w:val="002C2BD2"/>
    <w:rsid w:val="002E3FE0"/>
    <w:rsid w:val="0033770C"/>
    <w:rsid w:val="003421A9"/>
    <w:rsid w:val="003433DC"/>
    <w:rsid w:val="003517D4"/>
    <w:rsid w:val="0035198F"/>
    <w:rsid w:val="00354201"/>
    <w:rsid w:val="003A1A39"/>
    <w:rsid w:val="003A5552"/>
    <w:rsid w:val="003B670D"/>
    <w:rsid w:val="00407D1E"/>
    <w:rsid w:val="0047032C"/>
    <w:rsid w:val="004844DA"/>
    <w:rsid w:val="004A7D50"/>
    <w:rsid w:val="004B28C6"/>
    <w:rsid w:val="004F4045"/>
    <w:rsid w:val="00575A57"/>
    <w:rsid w:val="005A5C8F"/>
    <w:rsid w:val="005B3713"/>
    <w:rsid w:val="00604CDC"/>
    <w:rsid w:val="006155A0"/>
    <w:rsid w:val="006456F2"/>
    <w:rsid w:val="006B6AEA"/>
    <w:rsid w:val="006D2DCC"/>
    <w:rsid w:val="006E443C"/>
    <w:rsid w:val="006E4A06"/>
    <w:rsid w:val="006F2C1D"/>
    <w:rsid w:val="007571AD"/>
    <w:rsid w:val="007725A7"/>
    <w:rsid w:val="007B0CF3"/>
    <w:rsid w:val="007E1E56"/>
    <w:rsid w:val="007F5405"/>
    <w:rsid w:val="0082072F"/>
    <w:rsid w:val="00827FD1"/>
    <w:rsid w:val="00833AA6"/>
    <w:rsid w:val="00871B3E"/>
    <w:rsid w:val="008729CA"/>
    <w:rsid w:val="008766AF"/>
    <w:rsid w:val="00880BD6"/>
    <w:rsid w:val="00881266"/>
    <w:rsid w:val="008B40F9"/>
    <w:rsid w:val="008C01D8"/>
    <w:rsid w:val="008E65DC"/>
    <w:rsid w:val="00906A9A"/>
    <w:rsid w:val="00927174"/>
    <w:rsid w:val="00972A06"/>
    <w:rsid w:val="00990BEF"/>
    <w:rsid w:val="009E5C3C"/>
    <w:rsid w:val="00A50BB3"/>
    <w:rsid w:val="00A71773"/>
    <w:rsid w:val="00A743EA"/>
    <w:rsid w:val="00AA53DA"/>
    <w:rsid w:val="00AC047B"/>
    <w:rsid w:val="00AF0667"/>
    <w:rsid w:val="00B23249"/>
    <w:rsid w:val="00B6113B"/>
    <w:rsid w:val="00B62D11"/>
    <w:rsid w:val="00B87B07"/>
    <w:rsid w:val="00B90DD3"/>
    <w:rsid w:val="00B95004"/>
    <w:rsid w:val="00BA1357"/>
    <w:rsid w:val="00BD3D4D"/>
    <w:rsid w:val="00BE1E93"/>
    <w:rsid w:val="00C12A81"/>
    <w:rsid w:val="00C15784"/>
    <w:rsid w:val="00C40968"/>
    <w:rsid w:val="00CA7FEB"/>
    <w:rsid w:val="00CB49F1"/>
    <w:rsid w:val="00CD016D"/>
    <w:rsid w:val="00CD684A"/>
    <w:rsid w:val="00CD7E91"/>
    <w:rsid w:val="00CE48A8"/>
    <w:rsid w:val="00D16C5E"/>
    <w:rsid w:val="00D402CF"/>
    <w:rsid w:val="00D56DB2"/>
    <w:rsid w:val="00D76716"/>
    <w:rsid w:val="00D861D7"/>
    <w:rsid w:val="00D9367E"/>
    <w:rsid w:val="00DC6F76"/>
    <w:rsid w:val="00DD285F"/>
    <w:rsid w:val="00DD3CC5"/>
    <w:rsid w:val="00DF0288"/>
    <w:rsid w:val="00DF7EE3"/>
    <w:rsid w:val="00E10411"/>
    <w:rsid w:val="00E112AF"/>
    <w:rsid w:val="00E162B6"/>
    <w:rsid w:val="00E33D9E"/>
    <w:rsid w:val="00E4794E"/>
    <w:rsid w:val="00E75710"/>
    <w:rsid w:val="00EB3B28"/>
    <w:rsid w:val="00EC1D54"/>
    <w:rsid w:val="00EE22BB"/>
    <w:rsid w:val="00F35358"/>
    <w:rsid w:val="00F40A1B"/>
    <w:rsid w:val="00F47E55"/>
    <w:rsid w:val="00F5008F"/>
    <w:rsid w:val="00FA5348"/>
    <w:rsid w:val="00FD5479"/>
    <w:rsid w:val="00FE66FB"/>
    <w:rsid w:val="00FF0EAA"/>
    <w:rsid w:val="00FF3C48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9943"/>
  <w15:chartTrackingRefBased/>
  <w15:docId w15:val="{EC9D136B-FDF9-4BC2-9EAB-DFB5D1A6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7D1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112A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402C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402C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402C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402C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402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Чередник Татьяна Михайловна</cp:lastModifiedBy>
  <cp:revision>2</cp:revision>
  <cp:lastPrinted>2021-04-05T07:00:00Z</cp:lastPrinted>
  <dcterms:created xsi:type="dcterms:W3CDTF">2021-09-13T03:29:00Z</dcterms:created>
  <dcterms:modified xsi:type="dcterms:W3CDTF">2021-09-13T03:29:00Z</dcterms:modified>
</cp:coreProperties>
</file>