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80AF" w14:textId="77777777" w:rsidR="001D1C06" w:rsidRPr="001D1C06" w:rsidRDefault="001D1C06" w:rsidP="00771630">
      <w:pPr>
        <w:spacing w:after="0"/>
        <w:jc w:val="center"/>
        <w:rPr>
          <w:rFonts w:ascii="Times New Roman" w:hAnsi="Times New Roman" w:cs="Times New Roman"/>
          <w:bCs/>
        </w:rPr>
      </w:pPr>
      <w:r w:rsidRPr="001D1C06">
        <w:rPr>
          <w:rFonts w:ascii="Segoe UI Emoji" w:hAnsi="Segoe UI Emoji" w:cs="Segoe UI Emoji"/>
          <w:bCs/>
        </w:rPr>
        <w:t>🔥</w:t>
      </w:r>
      <w:r w:rsidRPr="001D1C06">
        <w:rPr>
          <w:rFonts w:ascii="Times New Roman" w:hAnsi="Times New Roman" w:cs="Times New Roman"/>
          <w:bCs/>
        </w:rPr>
        <w:t xml:space="preserve"> Внимание, жители Дальнереченского муниципального округа! </w:t>
      </w:r>
      <w:r w:rsidRPr="001D1C06">
        <w:rPr>
          <w:rFonts w:ascii="Segoe UI Emoji" w:hAnsi="Segoe UI Emoji" w:cs="Segoe UI Emoji"/>
          <w:bCs/>
        </w:rPr>
        <w:t>🔥</w:t>
      </w:r>
    </w:p>
    <w:p w14:paraId="78577C7B" w14:textId="59F419A7" w:rsidR="001D1C06" w:rsidRPr="001D1C06" w:rsidRDefault="001D1C06" w:rsidP="00771630">
      <w:pPr>
        <w:spacing w:after="0"/>
        <w:ind w:firstLine="709"/>
        <w:rPr>
          <w:rFonts w:ascii="Times New Roman" w:hAnsi="Times New Roman" w:cs="Times New Roman"/>
          <w:bCs/>
        </w:rPr>
      </w:pPr>
      <w:r w:rsidRPr="001D1C06">
        <w:rPr>
          <w:rFonts w:ascii="Times New Roman" w:hAnsi="Times New Roman" w:cs="Times New Roman"/>
          <w:bCs/>
        </w:rPr>
        <w:t xml:space="preserve">Мы начинаем профилактическую </w:t>
      </w:r>
      <w:r w:rsidR="006A01F3" w:rsidRPr="00771630">
        <w:rPr>
          <w:rFonts w:ascii="Times New Roman" w:hAnsi="Times New Roman" w:cs="Times New Roman"/>
          <w:bCs/>
        </w:rPr>
        <w:t>А</w:t>
      </w:r>
      <w:r w:rsidRPr="001D1C06">
        <w:rPr>
          <w:rFonts w:ascii="Times New Roman" w:hAnsi="Times New Roman" w:cs="Times New Roman"/>
          <w:bCs/>
        </w:rPr>
        <w:t xml:space="preserve">кцию «Месяц </w:t>
      </w:r>
      <w:proofErr w:type="spellStart"/>
      <w:r w:rsidRPr="001D1C06">
        <w:rPr>
          <w:rFonts w:ascii="Times New Roman" w:hAnsi="Times New Roman" w:cs="Times New Roman"/>
          <w:bCs/>
        </w:rPr>
        <w:t>БезОпасности</w:t>
      </w:r>
      <w:proofErr w:type="spellEnd"/>
      <w:r w:rsidRPr="001D1C06">
        <w:rPr>
          <w:rFonts w:ascii="Times New Roman" w:hAnsi="Times New Roman" w:cs="Times New Roman"/>
          <w:bCs/>
        </w:rPr>
        <w:t>», направленную на предотвращение пожаров в жилом секторе и повышение уровня знаний о пожарной безопасности среди всех граждан</w:t>
      </w:r>
      <w:r w:rsidR="00771630" w:rsidRPr="00771630">
        <w:rPr>
          <w:rFonts w:ascii="Times New Roman" w:hAnsi="Times New Roman" w:cs="Times New Roman"/>
          <w:bCs/>
        </w:rPr>
        <w:t>.</w:t>
      </w:r>
    </w:p>
    <w:p w14:paraId="4F4F82C1" w14:textId="77777777" w:rsidR="001D1C06" w:rsidRPr="001D1C06" w:rsidRDefault="001D1C06" w:rsidP="00771630">
      <w:pPr>
        <w:spacing w:after="0"/>
        <w:ind w:firstLine="709"/>
        <w:rPr>
          <w:rFonts w:ascii="Times New Roman" w:hAnsi="Times New Roman" w:cs="Times New Roman"/>
          <w:bCs/>
        </w:rPr>
      </w:pPr>
      <w:r w:rsidRPr="001D1C06">
        <w:rPr>
          <w:rFonts w:ascii="Segoe UI Emoji" w:hAnsi="Segoe UI Emoji" w:cs="Segoe UI Emoji"/>
          <w:bCs/>
        </w:rPr>
        <w:t>📣</w:t>
      </w:r>
      <w:r w:rsidRPr="001D1C06">
        <w:rPr>
          <w:rFonts w:ascii="Times New Roman" w:hAnsi="Times New Roman" w:cs="Times New Roman"/>
          <w:bCs/>
        </w:rPr>
        <w:t xml:space="preserve"> Что мы делаем?</w:t>
      </w:r>
      <w:r w:rsidRPr="001D1C06">
        <w:rPr>
          <w:rFonts w:ascii="Times New Roman" w:hAnsi="Times New Roman" w:cs="Times New Roman"/>
          <w:bCs/>
        </w:rPr>
        <w:br/>
        <w:t>В рамках акции проводятся мероприятия, чтобы максимально информировать вас о мерах пожарной безопасности. Организуются дополнительные профилактические рейды, подомовые и подворовые обходы, где мы разъясняем правила безопасности в быту, эксплуатации электроприборов, печей и газового оборудования.</w:t>
      </w:r>
    </w:p>
    <w:p w14:paraId="3857FA8F" w14:textId="77777777" w:rsidR="001D1C06" w:rsidRPr="001D1C06" w:rsidRDefault="001D1C06" w:rsidP="00771630">
      <w:pPr>
        <w:spacing w:after="0"/>
        <w:ind w:firstLine="709"/>
        <w:rPr>
          <w:rFonts w:ascii="Times New Roman" w:hAnsi="Times New Roman" w:cs="Times New Roman"/>
          <w:bCs/>
        </w:rPr>
      </w:pPr>
      <w:r w:rsidRPr="001D1C06">
        <w:rPr>
          <w:rFonts w:ascii="Segoe UI Emoji" w:hAnsi="Segoe UI Emoji" w:cs="Segoe UI Emoji"/>
          <w:bCs/>
        </w:rPr>
        <w:t>💡</w:t>
      </w:r>
      <w:r w:rsidRPr="001D1C06">
        <w:rPr>
          <w:rFonts w:ascii="Times New Roman" w:hAnsi="Times New Roman" w:cs="Times New Roman"/>
          <w:bCs/>
        </w:rPr>
        <w:t xml:space="preserve"> Почему это важно?</w:t>
      </w:r>
      <w:r w:rsidRPr="001D1C06">
        <w:rPr>
          <w:rFonts w:ascii="Times New Roman" w:hAnsi="Times New Roman" w:cs="Times New Roman"/>
          <w:bCs/>
        </w:rPr>
        <w:br/>
        <w:t>Пожар может возникнуть из-за самых разных причин, таких как неисправности электрической проводки и электроприборов, газового оборудования, печей и даже из-за неправильного содержания территории.</w:t>
      </w:r>
    </w:p>
    <w:p w14:paraId="784F3BF3" w14:textId="44A1D46C" w:rsidR="001D1C06" w:rsidRPr="001D1C06" w:rsidRDefault="001D1C06" w:rsidP="00771630">
      <w:pPr>
        <w:spacing w:after="0"/>
        <w:ind w:firstLine="709"/>
        <w:rPr>
          <w:rFonts w:ascii="Times New Roman" w:hAnsi="Times New Roman" w:cs="Times New Roman"/>
          <w:bCs/>
        </w:rPr>
      </w:pPr>
      <w:r w:rsidRPr="001D1C06">
        <w:rPr>
          <w:rFonts w:ascii="Segoe UI Emoji" w:hAnsi="Segoe UI Emoji" w:cs="Segoe UI Emoji"/>
          <w:bCs/>
        </w:rPr>
        <w:t>🚫</w:t>
      </w:r>
      <w:r w:rsidRPr="001D1C06">
        <w:rPr>
          <w:rFonts w:ascii="Times New Roman" w:hAnsi="Times New Roman" w:cs="Times New Roman"/>
          <w:bCs/>
        </w:rPr>
        <w:t xml:space="preserve"> </w:t>
      </w:r>
      <w:r w:rsidR="00771630" w:rsidRPr="00771630">
        <w:rPr>
          <w:rFonts w:ascii="Times New Roman" w:hAnsi="Times New Roman" w:cs="Times New Roman"/>
          <w:bCs/>
        </w:rPr>
        <w:t>Основные п</w:t>
      </w:r>
      <w:r w:rsidRPr="001D1C06">
        <w:rPr>
          <w:rFonts w:ascii="Times New Roman" w:hAnsi="Times New Roman" w:cs="Times New Roman"/>
          <w:bCs/>
        </w:rPr>
        <w:t>равила эксплуатации печного отопления:</w:t>
      </w:r>
    </w:p>
    <w:p w14:paraId="12BBD5F6" w14:textId="77777777" w:rsidR="001D1C06" w:rsidRPr="00771630" w:rsidRDefault="001D1C06" w:rsidP="00771630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</w:rPr>
      </w:pPr>
      <w:r w:rsidRPr="001D1C06">
        <w:rPr>
          <w:rFonts w:ascii="Times New Roman" w:hAnsi="Times New Roman" w:cs="Times New Roman"/>
          <w:bCs/>
        </w:rPr>
        <w:t>Никогда не оставляйте топящиеся печи без присмотра, особенно если рядом дети.</w:t>
      </w:r>
    </w:p>
    <w:p w14:paraId="4C866870" w14:textId="77777777" w:rsidR="00771630" w:rsidRPr="00771630" w:rsidRDefault="00771630" w:rsidP="007716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771630">
        <w:rPr>
          <w:rFonts w:ascii="Times New Roman" w:hAnsi="Times New Roman" w:cs="Times New Roman"/>
        </w:rPr>
        <w:t xml:space="preserve">Для защиты сгораемого и </w:t>
      </w:r>
      <w:proofErr w:type="spellStart"/>
      <w:r w:rsidRPr="00771630">
        <w:rPr>
          <w:rFonts w:ascii="Times New Roman" w:hAnsi="Times New Roman" w:cs="Times New Roman"/>
        </w:rPr>
        <w:t>трудносгораемого</w:t>
      </w:r>
      <w:proofErr w:type="spellEnd"/>
      <w:r w:rsidRPr="00771630">
        <w:rPr>
          <w:rFonts w:ascii="Times New Roman" w:hAnsi="Times New Roman" w:cs="Times New Roman"/>
        </w:rPr>
        <w:t xml:space="preserve"> пола перед топкой печи следует предусмотреть металлический лист размером 70х50 см. Под 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</w:r>
    </w:p>
    <w:p w14:paraId="4B0BFB6F" w14:textId="77777777" w:rsidR="001D1C06" w:rsidRPr="001D1C06" w:rsidRDefault="001D1C06" w:rsidP="00771630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</w:rPr>
      </w:pPr>
      <w:r w:rsidRPr="001D1C06">
        <w:rPr>
          <w:rFonts w:ascii="Times New Roman" w:hAnsi="Times New Roman" w:cs="Times New Roman"/>
          <w:bCs/>
        </w:rPr>
        <w:t xml:space="preserve">Не располагайте топливо и горючие вещества на </w:t>
      </w:r>
      <w:proofErr w:type="spellStart"/>
      <w:r w:rsidRPr="001D1C06">
        <w:rPr>
          <w:rFonts w:ascii="Times New Roman" w:hAnsi="Times New Roman" w:cs="Times New Roman"/>
          <w:bCs/>
        </w:rPr>
        <w:t>предтопочном</w:t>
      </w:r>
      <w:proofErr w:type="spellEnd"/>
      <w:r w:rsidRPr="001D1C06">
        <w:rPr>
          <w:rFonts w:ascii="Times New Roman" w:hAnsi="Times New Roman" w:cs="Times New Roman"/>
          <w:bCs/>
        </w:rPr>
        <w:t xml:space="preserve"> листе.</w:t>
      </w:r>
    </w:p>
    <w:p w14:paraId="25B9AC97" w14:textId="77777777" w:rsidR="001D1C06" w:rsidRPr="001D1C06" w:rsidRDefault="001D1C06" w:rsidP="00771630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</w:rPr>
      </w:pPr>
      <w:r w:rsidRPr="001D1C06">
        <w:rPr>
          <w:rFonts w:ascii="Times New Roman" w:hAnsi="Times New Roman" w:cs="Times New Roman"/>
          <w:bCs/>
        </w:rPr>
        <w:t>Не используйте бензин, керосин и другие легковоспламеняющиеся жидкости для розжига.</w:t>
      </w:r>
    </w:p>
    <w:p w14:paraId="5F1ED979" w14:textId="77777777" w:rsidR="001D1C06" w:rsidRPr="001D1C06" w:rsidRDefault="001D1C06" w:rsidP="00771630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</w:rPr>
      </w:pPr>
      <w:r w:rsidRPr="001D1C06">
        <w:rPr>
          <w:rFonts w:ascii="Times New Roman" w:hAnsi="Times New Roman" w:cs="Times New Roman"/>
          <w:bCs/>
        </w:rPr>
        <w:t>Топите печи только предназначенным для этого топливом.</w:t>
      </w:r>
    </w:p>
    <w:p w14:paraId="3D89CEC6" w14:textId="77777777" w:rsidR="001D1C06" w:rsidRPr="00771630" w:rsidRDefault="001D1C06" w:rsidP="00771630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</w:rPr>
      </w:pPr>
      <w:r w:rsidRPr="001D1C06">
        <w:rPr>
          <w:rFonts w:ascii="Times New Roman" w:hAnsi="Times New Roman" w:cs="Times New Roman"/>
          <w:bCs/>
        </w:rPr>
        <w:t>Не перекаливайте печи.</w:t>
      </w:r>
    </w:p>
    <w:p w14:paraId="78292A2D" w14:textId="668B6E9B" w:rsidR="006A01F3" w:rsidRPr="00771630" w:rsidRDefault="006A01F3" w:rsidP="007716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771630">
        <w:rPr>
          <w:rFonts w:ascii="Times New Roman" w:hAnsi="Times New Roman" w:cs="Times New Roman"/>
        </w:rPr>
        <w:t>Неисправные печи, камины и дымоходы не должны допускаться к эксплуатации.</w:t>
      </w:r>
    </w:p>
    <w:p w14:paraId="5E43F41C" w14:textId="0E1F15D7" w:rsidR="006A01F3" w:rsidRPr="00771630" w:rsidRDefault="006A01F3" w:rsidP="0077163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771630">
        <w:rPr>
          <w:rFonts w:ascii="Times New Roman" w:hAnsi="Times New Roman" w:cs="Times New Roman"/>
        </w:rPr>
        <w:t>Печь обязательно должна быть белой это позволит своевременно обнаруживать неисправности, трещины в печи, которые могут привести к пожару, так как на белом фоне хорошо заметен чёрный след от дыма.</w:t>
      </w:r>
    </w:p>
    <w:p w14:paraId="676BF132" w14:textId="77777777" w:rsidR="006A01F3" w:rsidRPr="001D1C06" w:rsidRDefault="006A01F3" w:rsidP="00771630">
      <w:pPr>
        <w:spacing w:after="0"/>
        <w:ind w:firstLine="709"/>
        <w:rPr>
          <w:rFonts w:ascii="Times New Roman" w:hAnsi="Times New Roman" w:cs="Times New Roman"/>
          <w:bCs/>
        </w:rPr>
      </w:pPr>
    </w:p>
    <w:p w14:paraId="6ACE5745" w14:textId="77777777" w:rsidR="001D1C06" w:rsidRPr="001D1C06" w:rsidRDefault="001D1C06" w:rsidP="00771630">
      <w:pPr>
        <w:spacing w:after="0"/>
        <w:ind w:firstLine="709"/>
        <w:rPr>
          <w:rFonts w:ascii="Times New Roman" w:hAnsi="Times New Roman" w:cs="Times New Roman"/>
          <w:bCs/>
        </w:rPr>
      </w:pPr>
      <w:r w:rsidRPr="001D1C06">
        <w:rPr>
          <w:rFonts w:ascii="Segoe UI Emoji" w:hAnsi="Segoe UI Emoji" w:cs="Segoe UI Emoji"/>
          <w:bCs/>
        </w:rPr>
        <w:t>🆘</w:t>
      </w:r>
      <w:r w:rsidRPr="001D1C06">
        <w:rPr>
          <w:rFonts w:ascii="Times New Roman" w:hAnsi="Times New Roman" w:cs="Times New Roman"/>
          <w:bCs/>
        </w:rPr>
        <w:t xml:space="preserve"> Что делать при пожаре?</w:t>
      </w:r>
    </w:p>
    <w:p w14:paraId="08F6EE00" w14:textId="77777777" w:rsidR="001D1C06" w:rsidRPr="001D1C06" w:rsidRDefault="001D1C06" w:rsidP="00771630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</w:rPr>
      </w:pPr>
      <w:r w:rsidRPr="001D1C06">
        <w:rPr>
          <w:rFonts w:ascii="Times New Roman" w:hAnsi="Times New Roman" w:cs="Times New Roman"/>
          <w:bCs/>
        </w:rPr>
        <w:t xml:space="preserve">Немедленно сообщите о пожаре по телефону </w:t>
      </w:r>
      <w:r w:rsidRPr="001D1C06">
        <w:rPr>
          <w:rFonts w:ascii="Times New Roman" w:hAnsi="Times New Roman" w:cs="Times New Roman"/>
          <w:b/>
        </w:rPr>
        <w:t>101 или 112</w:t>
      </w:r>
      <w:r w:rsidRPr="001D1C06">
        <w:rPr>
          <w:rFonts w:ascii="Times New Roman" w:hAnsi="Times New Roman" w:cs="Times New Roman"/>
          <w:bCs/>
        </w:rPr>
        <w:t>.</w:t>
      </w:r>
    </w:p>
    <w:p w14:paraId="04153A43" w14:textId="77777777" w:rsidR="001D1C06" w:rsidRPr="001D1C06" w:rsidRDefault="001D1C06" w:rsidP="00771630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</w:rPr>
      </w:pPr>
      <w:r w:rsidRPr="001D1C06">
        <w:rPr>
          <w:rFonts w:ascii="Times New Roman" w:hAnsi="Times New Roman" w:cs="Times New Roman"/>
          <w:bCs/>
        </w:rPr>
        <w:t>Назовите адрес объекта, место возгорания и свою фамилию.</w:t>
      </w:r>
    </w:p>
    <w:p w14:paraId="3D68E206" w14:textId="77777777" w:rsidR="001D1C06" w:rsidRPr="001D1C06" w:rsidRDefault="001D1C06" w:rsidP="00771630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</w:rPr>
      </w:pPr>
      <w:r w:rsidRPr="001D1C06">
        <w:rPr>
          <w:rFonts w:ascii="Times New Roman" w:hAnsi="Times New Roman" w:cs="Times New Roman"/>
          <w:bCs/>
        </w:rPr>
        <w:t>Организуйте спасение людей, если есть угроза их жизни.</w:t>
      </w:r>
    </w:p>
    <w:p w14:paraId="7BB3D72B" w14:textId="77777777" w:rsidR="001D1C06" w:rsidRDefault="001D1C06" w:rsidP="00771630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</w:rPr>
      </w:pPr>
      <w:r w:rsidRPr="001D1C06">
        <w:rPr>
          <w:rFonts w:ascii="Times New Roman" w:hAnsi="Times New Roman" w:cs="Times New Roman"/>
          <w:bCs/>
        </w:rPr>
        <w:t>Используйте первичные средства пожаротушения до прибытия пожарных.</w:t>
      </w:r>
    </w:p>
    <w:p w14:paraId="154D6B8E" w14:textId="77777777" w:rsidR="00771630" w:rsidRPr="001D1C06" w:rsidRDefault="00771630" w:rsidP="00771630">
      <w:pPr>
        <w:spacing w:after="0"/>
        <w:ind w:left="709"/>
        <w:rPr>
          <w:rFonts w:ascii="Times New Roman" w:hAnsi="Times New Roman" w:cs="Times New Roman"/>
          <w:bCs/>
        </w:rPr>
      </w:pPr>
    </w:p>
    <w:p w14:paraId="2247B3F5" w14:textId="77777777" w:rsidR="001D1C06" w:rsidRPr="001D1C06" w:rsidRDefault="001D1C06" w:rsidP="00771630">
      <w:pPr>
        <w:spacing w:after="0"/>
        <w:ind w:firstLine="709"/>
        <w:rPr>
          <w:rFonts w:ascii="Times New Roman" w:hAnsi="Times New Roman" w:cs="Times New Roman"/>
          <w:bCs/>
        </w:rPr>
      </w:pPr>
      <w:r w:rsidRPr="001D1C06">
        <w:rPr>
          <w:rFonts w:ascii="Times New Roman" w:hAnsi="Times New Roman" w:cs="Times New Roman"/>
          <w:bCs/>
        </w:rPr>
        <w:t>Берегите себя и своих близких! Вместе мы сделаем наш округ безопаснее!</w:t>
      </w:r>
    </w:p>
    <w:p w14:paraId="0D026400" w14:textId="77777777" w:rsidR="001D1C06" w:rsidRPr="00771630" w:rsidRDefault="001D1C06" w:rsidP="00771630">
      <w:pPr>
        <w:spacing w:after="0"/>
        <w:ind w:firstLine="709"/>
        <w:rPr>
          <w:rFonts w:ascii="Times New Roman" w:hAnsi="Times New Roman" w:cs="Times New Roman"/>
          <w:bCs/>
        </w:rPr>
      </w:pPr>
    </w:p>
    <w:p w14:paraId="568EEF41" w14:textId="6C59812C" w:rsidR="00EF2449" w:rsidRPr="00771630" w:rsidRDefault="00EF2449" w:rsidP="00771630">
      <w:pPr>
        <w:ind w:firstLine="709"/>
        <w:rPr>
          <w:rFonts w:ascii="Times New Roman" w:hAnsi="Times New Roman" w:cs="Times New Roman"/>
        </w:rPr>
      </w:pPr>
    </w:p>
    <w:sectPr w:rsidR="00EF2449" w:rsidRPr="00771630" w:rsidSect="007716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232A"/>
    <w:multiLevelType w:val="multilevel"/>
    <w:tmpl w:val="861E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B31F2"/>
    <w:multiLevelType w:val="multilevel"/>
    <w:tmpl w:val="C168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43B15"/>
    <w:multiLevelType w:val="multilevel"/>
    <w:tmpl w:val="B56E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699676">
    <w:abstractNumId w:val="0"/>
  </w:num>
  <w:num w:numId="2" w16cid:durableId="653341090">
    <w:abstractNumId w:val="2"/>
  </w:num>
  <w:num w:numId="3" w16cid:durableId="157924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49"/>
    <w:rsid w:val="001D1C06"/>
    <w:rsid w:val="004848B2"/>
    <w:rsid w:val="006A01F3"/>
    <w:rsid w:val="00771630"/>
    <w:rsid w:val="00835641"/>
    <w:rsid w:val="00E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8C4B"/>
  <w15:chartTrackingRefBased/>
  <w15:docId w15:val="{63365B3A-EDF2-4A3B-8CEA-301F1980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4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4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4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4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4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4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4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4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24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24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2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Я</dc:creator>
  <cp:keywords/>
  <dc:description/>
  <cp:lastModifiedBy>Я Я</cp:lastModifiedBy>
  <cp:revision>1</cp:revision>
  <dcterms:created xsi:type="dcterms:W3CDTF">2025-12-11T03:08:00Z</dcterms:created>
  <dcterms:modified xsi:type="dcterms:W3CDTF">2025-12-11T03:36:00Z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-1594618028</vt:i4>
  </property>
  <property fmtid="{D5CDD505-2E9C-101B-9397-08002B2CF9AE}" pid="3" name="_NewReviewCycle">
    <vt:lpwstr/>
  </property>
  <property fmtid="{D5CDD505-2E9C-101B-9397-08002B2CF9AE}" pid="4" name="_EmailSubject">
    <vt:lpwstr>публикация в соц.сетях и на сайте (только текст): отдел ГОЧС // пожарная безопасность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</Properties>
</file>