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1E" w:rsidRPr="009C7AA5" w:rsidRDefault="00FA711E" w:rsidP="008C198B">
      <w:pPr>
        <w:spacing w:after="0" w:line="360" w:lineRule="auto"/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FA711E" w:rsidRPr="009C7AA5" w:rsidRDefault="00FA711E" w:rsidP="008C19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6C66">
        <w:rPr>
          <w:rFonts w:ascii="Times New Roman" w:hAnsi="Times New Roman"/>
          <w:sz w:val="24"/>
          <w:szCs w:val="24"/>
        </w:rPr>
        <w:t>Г</w:t>
      </w:r>
      <w:r w:rsidRPr="009C7AA5">
        <w:rPr>
          <w:rFonts w:ascii="Times New Roman" w:hAnsi="Times New Roman"/>
          <w:sz w:val="24"/>
          <w:szCs w:val="24"/>
        </w:rPr>
        <w:t>лав</w:t>
      </w:r>
      <w:r w:rsidR="00CD6C66">
        <w:rPr>
          <w:rFonts w:ascii="Times New Roman" w:hAnsi="Times New Roman"/>
          <w:sz w:val="24"/>
          <w:szCs w:val="24"/>
        </w:rPr>
        <w:t>а</w:t>
      </w:r>
      <w:r w:rsidRPr="009C7AA5">
        <w:rPr>
          <w:rFonts w:ascii="Times New Roman" w:hAnsi="Times New Roman"/>
          <w:sz w:val="24"/>
          <w:szCs w:val="24"/>
        </w:rPr>
        <w:t xml:space="preserve"> Дальнереченского</w:t>
      </w:r>
    </w:p>
    <w:p w:rsidR="00FA711E" w:rsidRPr="009C7AA5" w:rsidRDefault="00FA711E" w:rsidP="008C19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A711E" w:rsidRPr="006000A9" w:rsidRDefault="00FA711E" w:rsidP="008C19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FA711E" w:rsidRDefault="00CD6C66" w:rsidP="008C198B">
      <w:pPr>
        <w:spacing w:line="360" w:lineRule="auto"/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28.06.2018 </w:t>
      </w:r>
      <w:r w:rsidR="00FA711E"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FA711E" w:rsidRDefault="00FA711E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FA711E" w:rsidRPr="009C7AA5" w:rsidRDefault="005315B3" w:rsidP="005315B3">
      <w:pPr>
        <w:ind w:left="28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FA711E" w:rsidRPr="009C7AA5">
        <w:rPr>
          <w:rFonts w:ascii="Times New Roman" w:hAnsi="Times New Roman"/>
          <w:sz w:val="32"/>
          <w:szCs w:val="32"/>
        </w:rPr>
        <w:t>План работы</w:t>
      </w:r>
    </w:p>
    <w:p w:rsidR="00FA711E" w:rsidRPr="009C7AA5" w:rsidRDefault="00FA711E" w:rsidP="005315B3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FA711E" w:rsidRDefault="00CD6C66" w:rsidP="005315B3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A711E">
        <w:rPr>
          <w:rFonts w:ascii="Times New Roman" w:hAnsi="Times New Roman"/>
          <w:sz w:val="24"/>
          <w:szCs w:val="24"/>
        </w:rPr>
        <w:t xml:space="preserve">а 3 квартал  </w:t>
      </w:r>
      <w:r w:rsidR="00FA711E"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FA711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2551"/>
        <w:gridCol w:w="1985"/>
      </w:tblGrid>
      <w:tr w:rsidR="00FA711E" w:rsidRPr="007466D4" w:rsidTr="006256F0">
        <w:tc>
          <w:tcPr>
            <w:tcW w:w="5671" w:type="dxa"/>
          </w:tcPr>
          <w:p w:rsidR="00FA711E" w:rsidRPr="007466D4" w:rsidRDefault="00FA711E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FA711E" w:rsidRPr="007466D4" w:rsidTr="006256F0">
        <w:tc>
          <w:tcPr>
            <w:tcW w:w="5671" w:type="dxa"/>
          </w:tcPr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FA711E" w:rsidRDefault="00FA711E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несении изменений в решение Думы Дальнереченского муниципального района от 2</w:t>
            </w:r>
            <w:r w:rsidR="00CD6C66">
              <w:rPr>
                <w:rFonts w:ascii="Times New Roman" w:hAnsi="Times New Roman"/>
                <w:sz w:val="24"/>
                <w:szCs w:val="24"/>
              </w:rPr>
              <w:t>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D6C66"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D6C66">
              <w:rPr>
                <w:rFonts w:ascii="Times New Roman" w:hAnsi="Times New Roman"/>
                <w:sz w:val="24"/>
                <w:szCs w:val="24"/>
              </w:rPr>
              <w:t>335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 w:rsidR="00CD6C66"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</w:t>
            </w:r>
            <w:r w:rsidR="00CD6C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CD6C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1B62" w:rsidRDefault="00141B62" w:rsidP="00141B6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141B62" w:rsidP="00141B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62">
              <w:rPr>
                <w:rFonts w:ascii="Times New Roman" w:hAnsi="Times New Roman"/>
                <w:sz w:val="24"/>
                <w:szCs w:val="24"/>
              </w:rPr>
              <w:t>«</w:t>
            </w:r>
            <w:r w:rsidR="00FA711E" w:rsidRPr="00141B62">
              <w:rPr>
                <w:rFonts w:ascii="Times New Roman" w:hAnsi="Times New Roman"/>
                <w:sz w:val="24"/>
                <w:szCs w:val="24"/>
              </w:rPr>
              <w:t>О рассмотрении отчета об исполнении бюджета Дальнереченского муниципального района за 1 полугодие 201</w:t>
            </w:r>
            <w:r w:rsidRPr="00141B62">
              <w:rPr>
                <w:rFonts w:ascii="Times New Roman" w:hAnsi="Times New Roman"/>
                <w:sz w:val="24"/>
                <w:szCs w:val="24"/>
              </w:rPr>
              <w:t>8</w:t>
            </w:r>
            <w:r w:rsidR="00FA711E" w:rsidRPr="00141B62">
              <w:rPr>
                <w:rFonts w:ascii="Times New Roman" w:hAnsi="Times New Roman"/>
                <w:sz w:val="24"/>
                <w:szCs w:val="24"/>
              </w:rPr>
              <w:t>г.</w:t>
            </w:r>
            <w:r w:rsidRPr="00141B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B62" w:rsidRDefault="00141B62" w:rsidP="00141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B62" w:rsidRDefault="00141B62" w:rsidP="00141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B62" w:rsidRPr="008C198B" w:rsidRDefault="00141B62" w:rsidP="008C19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внесении изменений в решение Думы Дальнереченского муниципального района  от 28.04.2010г. № 343 «О порядке предоставления иных межбюджетных трансфертов»</w:t>
            </w:r>
          </w:p>
        </w:tc>
        <w:tc>
          <w:tcPr>
            <w:tcW w:w="2551" w:type="dxa"/>
          </w:tcPr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141B6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1-го разряда отдела по формированию и исполнению доходов</w:t>
            </w:r>
          </w:p>
        </w:tc>
        <w:tc>
          <w:tcPr>
            <w:tcW w:w="1985" w:type="dxa"/>
          </w:tcPr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65259F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квартала </w:t>
            </w:r>
            <w:r w:rsidR="008C198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F0" w:rsidRPr="007466D4" w:rsidRDefault="006256F0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141B6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1E" w:rsidRPr="007466D4" w:rsidTr="006256F0">
        <w:tc>
          <w:tcPr>
            <w:tcW w:w="5671" w:type="dxa"/>
          </w:tcPr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FA711E" w:rsidRDefault="00FA711E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внесении в Думу Дальнереченского муниципального района проекта решения «Об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утверждении отчета об исполнении бюджета Дальнереченского муниципального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315B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 год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5B3" w:rsidRDefault="005315B3" w:rsidP="005315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 внесении изменений в Порядок принятия решения о подготовке и реализации бюджетных инвестиций в объекты муниципальной собственности Дальнереченского муниципального района, утвержденного постановлением администрации Дальнереченского муниципального района 19.06.2014г. №203-па»</w:t>
            </w:r>
          </w:p>
          <w:p w:rsidR="005315B3" w:rsidRDefault="005315B3" w:rsidP="00531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5315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Дальнереченского муниципального района от 29.12.2017г. № 644-па « О мерах по реализации решения Думы Дальнереченского муниципального района от 21.12.2017г. № 335 «О бюджете </w:t>
            </w:r>
            <w:r w:rsidRPr="005315B3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 год и плановый период 2019-2020 годов» </w:t>
            </w:r>
          </w:p>
          <w:p w:rsidR="005315B3" w:rsidRDefault="005315B3" w:rsidP="00531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5315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порядке составления проекта решения Думы Дальнереченского муниципального района</w:t>
            </w:r>
            <w:r w:rsidR="0065259F">
              <w:rPr>
                <w:rFonts w:ascii="Times New Roman" w:hAnsi="Times New Roman"/>
                <w:sz w:val="24"/>
                <w:szCs w:val="24"/>
              </w:rPr>
              <w:t xml:space="preserve"> о бюджете Дальнереченского муниципального района на очередной финансовый год и плановый период»</w:t>
            </w:r>
          </w:p>
          <w:p w:rsidR="0065259F" w:rsidRDefault="0065259F" w:rsidP="00652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5315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Порядок составления, утверждения и ведения бюджетных смет органов местного самоуправления Дальнереченского муниципального района и казенных учреждений, находящихся в ведении администрации Дальнереченского муниципального района»</w:t>
            </w:r>
          </w:p>
          <w:p w:rsidR="0065259F" w:rsidRDefault="0065259F" w:rsidP="00652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Pr="008C198B" w:rsidRDefault="00B63AC7" w:rsidP="008C19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98B">
              <w:rPr>
                <w:rFonts w:ascii="Times New Roman" w:hAnsi="Times New Roman"/>
                <w:sz w:val="24"/>
                <w:szCs w:val="24"/>
              </w:rPr>
              <w:t>«О распределении иных межбюджетных трансфертов на поддержку мер по обеспечению сбалансированности бюджетов поселений, расположенных на территории Дальнереченского муниципального района в 2018 году»</w:t>
            </w:r>
          </w:p>
          <w:p w:rsidR="00FA711E" w:rsidRDefault="00FA711E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</w:tc>
        <w:tc>
          <w:tcPr>
            <w:tcW w:w="2551" w:type="dxa"/>
          </w:tcPr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финансов</w:t>
            </w: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</w:p>
          <w:p w:rsidR="00B63AC7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Pr="007466D4" w:rsidRDefault="00B63A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заместитель начальника управления финансов, начальники отделов</w:t>
            </w:r>
          </w:p>
        </w:tc>
        <w:tc>
          <w:tcPr>
            <w:tcW w:w="1985" w:type="dxa"/>
          </w:tcPr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5B3" w:rsidRDefault="005315B3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364DB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9F" w:rsidRDefault="0065259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63AC7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AC7" w:rsidRPr="007466D4" w:rsidRDefault="00B63A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</w:tc>
      </w:tr>
      <w:tr w:rsidR="00FA711E" w:rsidRPr="007466D4" w:rsidTr="00B63AC7">
        <w:trPr>
          <w:trHeight w:val="307"/>
        </w:trPr>
        <w:tc>
          <w:tcPr>
            <w:tcW w:w="10207" w:type="dxa"/>
            <w:gridSpan w:val="3"/>
          </w:tcPr>
          <w:p w:rsidR="00FA711E" w:rsidRPr="00BD27BE" w:rsidRDefault="00FA711E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 КОНТРОЛЬНО - ЭКОНОМИЧЕСКАЯ  РАБОТА</w:t>
            </w:r>
          </w:p>
        </w:tc>
      </w:tr>
      <w:tr w:rsidR="00FA711E" w:rsidRPr="007466D4" w:rsidTr="008C198B">
        <w:tc>
          <w:tcPr>
            <w:tcW w:w="5671" w:type="dxa"/>
            <w:vAlign w:val="center"/>
          </w:tcPr>
          <w:p w:rsidR="00FA711E" w:rsidRDefault="00FA711E" w:rsidP="00B63AC7">
            <w:pPr>
              <w:numPr>
                <w:ilvl w:val="0"/>
                <w:numId w:val="4"/>
              </w:numPr>
              <w:spacing w:after="0" w:line="240" w:lineRule="auto"/>
              <w:ind w:left="1027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FA711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A4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A711E" w:rsidRDefault="00FA711E" w:rsidP="0004126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201</w:t>
            </w:r>
            <w:r w:rsidR="00B63A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   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месяцев 201</w:t>
            </w:r>
            <w:r w:rsidR="00B63A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A711E" w:rsidRDefault="00FA711E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D50D98" w:rsidRDefault="00FA711E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и предпринимателями по снижению недоимки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местный бюджеты</w:t>
            </w:r>
          </w:p>
          <w:p w:rsidR="00FA711E" w:rsidRDefault="00FA711E" w:rsidP="00063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063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FA711E" w:rsidRDefault="00FA711E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FA711E" w:rsidRDefault="00FA711E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FA711E" w:rsidRDefault="00FA711E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назначений районного бюджета </w:t>
            </w:r>
          </w:p>
          <w:p w:rsidR="00FA711E" w:rsidRDefault="00FA711E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A608C0" w:rsidRDefault="00FA711E" w:rsidP="006176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FA711E" w:rsidRDefault="00FA711E" w:rsidP="00395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 w:rsidR="00237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FA711E" w:rsidRDefault="00FA711E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201</w:t>
            </w:r>
            <w:r w:rsidR="002376A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год и плановый период</w:t>
            </w:r>
          </w:p>
          <w:p w:rsidR="00FA711E" w:rsidRDefault="00FA711E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201</w:t>
            </w:r>
            <w:r w:rsidR="002376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2376A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37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2376AF" w:rsidRDefault="002376AF" w:rsidP="002376AF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Учет, анализ и обеспечение исполнения операций по исполнительным документам судебных органов, </w:t>
            </w:r>
            <w:r w:rsidR="00364DB2">
              <w:rPr>
                <w:rFonts w:ascii="Times New Roman" w:hAnsi="Times New Roman"/>
                <w:sz w:val="24"/>
                <w:szCs w:val="24"/>
              </w:rPr>
              <w:t xml:space="preserve">налоговых органов </w:t>
            </w:r>
            <w:r>
              <w:rPr>
                <w:rFonts w:ascii="Times New Roman" w:hAnsi="Times New Roman"/>
                <w:sz w:val="24"/>
                <w:szCs w:val="24"/>
              </w:rPr>
              <w:t>предъявленных к оплате за счет средств бюджета</w:t>
            </w:r>
          </w:p>
          <w:p w:rsidR="008C198B" w:rsidRDefault="008C198B" w:rsidP="008C198B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 районного бюджета </w:t>
            </w:r>
          </w:p>
          <w:p w:rsidR="00364DB2" w:rsidRDefault="00364DB2" w:rsidP="00364DB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«Осуществление контроля, предусмотренного ч.5 ст.99 Федерального Закона «О контрактной системе в сфере закупок, товаров, работ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для обеспечения государственных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нужд»</w:t>
            </w:r>
          </w:p>
          <w:p w:rsidR="00FA711E" w:rsidRDefault="00FA711E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FA711E" w:rsidRDefault="00FA711E" w:rsidP="0039368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FA711E" w:rsidP="002376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реализации муниципальной программы «Управление муниципальными финансами  Дальнереченского муниципального района в 2016-2019 годы» за 1 полугодие 201</w:t>
            </w:r>
            <w:r w:rsidR="00237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2376AF" w:rsidRDefault="002376AF" w:rsidP="002376AF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2376AF" w:rsidRDefault="00FA711E" w:rsidP="002376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AF">
              <w:rPr>
                <w:rFonts w:ascii="Times New Roman" w:hAnsi="Times New Roman"/>
                <w:sz w:val="24"/>
                <w:szCs w:val="24"/>
              </w:rPr>
              <w:t xml:space="preserve"> 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Дальнереченского муниципального района</w:t>
            </w: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FA711E" w:rsidRDefault="00FA711E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8C19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</w:t>
            </w:r>
            <w:r w:rsidR="008C198B">
              <w:rPr>
                <w:rFonts w:ascii="Times New Roman" w:hAnsi="Times New Roman"/>
                <w:sz w:val="24"/>
                <w:szCs w:val="24"/>
              </w:rPr>
              <w:t>составления проектов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C198B"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поселений,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51" w:type="dxa"/>
            <w:vAlign w:val="center"/>
          </w:tcPr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 начальник отдела по формированию и исполнению бюджета</w:t>
            </w:r>
          </w:p>
          <w:p w:rsidR="00FA711E" w:rsidRDefault="00FA711E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начальника управления финансов</w:t>
            </w: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1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364DB2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23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23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2376AF">
              <w:rPr>
                <w:rFonts w:ascii="Times New Roman" w:hAnsi="Times New Roman"/>
                <w:sz w:val="24"/>
                <w:szCs w:val="24"/>
              </w:rPr>
              <w:t xml:space="preserve">правления финансов,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управления финансов,</w:t>
            </w:r>
            <w:r w:rsidR="002376AF">
              <w:rPr>
                <w:rFonts w:ascii="Times New Roman" w:hAnsi="Times New Roman"/>
                <w:sz w:val="24"/>
                <w:szCs w:val="24"/>
              </w:rPr>
              <w:t xml:space="preserve">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FA711E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364DB2" w:rsidRDefault="00364DB2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6256F0" w:rsidRDefault="006256F0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внутреннего муниципального финансового контроля </w:t>
            </w:r>
          </w:p>
          <w:p w:rsidR="002376AF" w:rsidRDefault="002376AF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  <w:p w:rsidR="008C198B" w:rsidRDefault="008C198B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Pr="008B624E" w:rsidRDefault="008C198B" w:rsidP="0036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</w:p>
        </w:tc>
        <w:tc>
          <w:tcPr>
            <w:tcW w:w="1985" w:type="dxa"/>
            <w:vAlign w:val="center"/>
          </w:tcPr>
          <w:p w:rsidR="00FA711E" w:rsidRPr="008B624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AC7" w:rsidRDefault="00B63A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6F0" w:rsidRDefault="006256F0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C1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C198B" w:rsidRDefault="008C198B" w:rsidP="008C1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8C1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8C1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C1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числа ежемесячно</w:t>
            </w:r>
          </w:p>
          <w:p w:rsidR="00FA711E" w:rsidRDefault="00FA711E" w:rsidP="008C1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256F0" w:rsidRDefault="006256F0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8C198B" w:rsidRDefault="008C198B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B2" w:rsidRDefault="00364DB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2376AF" w:rsidRDefault="002376AF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376AF" w:rsidRDefault="002376AF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AF" w:rsidRDefault="002376AF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1" w:rsidRDefault="00EE35F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5F1" w:rsidRDefault="00EE35F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8C198B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25 числа месяца, следующего за отчетным кварталом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2376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EE35F1" w:rsidRDefault="00EE35F1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98B" w:rsidRDefault="00FA711E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FA711E" w:rsidRDefault="00FA711E" w:rsidP="008C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EE35F1" w:rsidRDefault="00EE35F1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B2" w:rsidRPr="008B624E" w:rsidRDefault="00364DB2" w:rsidP="00364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</w:tc>
      </w:tr>
    </w:tbl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FA711E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40DED3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350E5"/>
    <w:rsid w:val="00041268"/>
    <w:rsid w:val="00063B12"/>
    <w:rsid w:val="00066E6A"/>
    <w:rsid w:val="000729DB"/>
    <w:rsid w:val="00074E09"/>
    <w:rsid w:val="00080487"/>
    <w:rsid w:val="000842BF"/>
    <w:rsid w:val="00114CDA"/>
    <w:rsid w:val="00120FE6"/>
    <w:rsid w:val="00132B1E"/>
    <w:rsid w:val="00141B62"/>
    <w:rsid w:val="0014403C"/>
    <w:rsid w:val="0016137D"/>
    <w:rsid w:val="001767CE"/>
    <w:rsid w:val="001B19C5"/>
    <w:rsid w:val="001E6B64"/>
    <w:rsid w:val="001F0251"/>
    <w:rsid w:val="002376AF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64DB2"/>
    <w:rsid w:val="00393682"/>
    <w:rsid w:val="0039581A"/>
    <w:rsid w:val="003D2875"/>
    <w:rsid w:val="003E1388"/>
    <w:rsid w:val="003E37C2"/>
    <w:rsid w:val="003F05CE"/>
    <w:rsid w:val="003F3B31"/>
    <w:rsid w:val="004071CC"/>
    <w:rsid w:val="00414686"/>
    <w:rsid w:val="0041799F"/>
    <w:rsid w:val="00422BF0"/>
    <w:rsid w:val="00435C8B"/>
    <w:rsid w:val="00442053"/>
    <w:rsid w:val="00445D5E"/>
    <w:rsid w:val="0044668A"/>
    <w:rsid w:val="00474BC6"/>
    <w:rsid w:val="00475410"/>
    <w:rsid w:val="0048018C"/>
    <w:rsid w:val="004C26C2"/>
    <w:rsid w:val="00501578"/>
    <w:rsid w:val="005138B3"/>
    <w:rsid w:val="00523C3C"/>
    <w:rsid w:val="005315B3"/>
    <w:rsid w:val="00541371"/>
    <w:rsid w:val="0054184C"/>
    <w:rsid w:val="00573834"/>
    <w:rsid w:val="00583D22"/>
    <w:rsid w:val="005B0080"/>
    <w:rsid w:val="006000A9"/>
    <w:rsid w:val="00604757"/>
    <w:rsid w:val="006051B6"/>
    <w:rsid w:val="00607164"/>
    <w:rsid w:val="00617624"/>
    <w:rsid w:val="006256F0"/>
    <w:rsid w:val="00644C89"/>
    <w:rsid w:val="0065259F"/>
    <w:rsid w:val="006D735D"/>
    <w:rsid w:val="00706372"/>
    <w:rsid w:val="00723318"/>
    <w:rsid w:val="0072716A"/>
    <w:rsid w:val="00745231"/>
    <w:rsid w:val="007466D4"/>
    <w:rsid w:val="00746B84"/>
    <w:rsid w:val="0075598B"/>
    <w:rsid w:val="00780A79"/>
    <w:rsid w:val="007B2752"/>
    <w:rsid w:val="007D4B5A"/>
    <w:rsid w:val="007F608A"/>
    <w:rsid w:val="00806371"/>
    <w:rsid w:val="00851FE4"/>
    <w:rsid w:val="00852C0C"/>
    <w:rsid w:val="008567B7"/>
    <w:rsid w:val="008A4049"/>
    <w:rsid w:val="008B624E"/>
    <w:rsid w:val="008C198B"/>
    <w:rsid w:val="009124D7"/>
    <w:rsid w:val="0094309C"/>
    <w:rsid w:val="00991B0B"/>
    <w:rsid w:val="009968C5"/>
    <w:rsid w:val="009A581A"/>
    <w:rsid w:val="009C7AA5"/>
    <w:rsid w:val="009E591F"/>
    <w:rsid w:val="009F4301"/>
    <w:rsid w:val="00A0110B"/>
    <w:rsid w:val="00A47A27"/>
    <w:rsid w:val="00A608C0"/>
    <w:rsid w:val="00A757E3"/>
    <w:rsid w:val="00A827EC"/>
    <w:rsid w:val="00AF13A7"/>
    <w:rsid w:val="00B227CC"/>
    <w:rsid w:val="00B33228"/>
    <w:rsid w:val="00B63AC7"/>
    <w:rsid w:val="00B82B5F"/>
    <w:rsid w:val="00B96A4C"/>
    <w:rsid w:val="00BD1C22"/>
    <w:rsid w:val="00BD27BE"/>
    <w:rsid w:val="00C44A4B"/>
    <w:rsid w:val="00C62516"/>
    <w:rsid w:val="00C63309"/>
    <w:rsid w:val="00CD6C66"/>
    <w:rsid w:val="00D222C4"/>
    <w:rsid w:val="00D27960"/>
    <w:rsid w:val="00D50D98"/>
    <w:rsid w:val="00D947F2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966F4"/>
    <w:rsid w:val="00ED31F5"/>
    <w:rsid w:val="00EE35F1"/>
    <w:rsid w:val="00EF46C1"/>
    <w:rsid w:val="00F27464"/>
    <w:rsid w:val="00F83C4B"/>
    <w:rsid w:val="00FA711E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39</cp:revision>
  <cp:lastPrinted>2019-03-21T00:12:00Z</cp:lastPrinted>
  <dcterms:created xsi:type="dcterms:W3CDTF">2016-11-21T23:24:00Z</dcterms:created>
  <dcterms:modified xsi:type="dcterms:W3CDTF">2019-03-21T00:15:00Z</dcterms:modified>
</cp:coreProperties>
</file>