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51" w:rsidRPr="009C7AA5" w:rsidRDefault="00322A51" w:rsidP="00ED31F5">
      <w:pPr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322A51" w:rsidRPr="009C7AA5" w:rsidRDefault="00322A51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0039">
        <w:rPr>
          <w:rFonts w:ascii="Times New Roman" w:hAnsi="Times New Roman"/>
          <w:sz w:val="24"/>
          <w:szCs w:val="24"/>
        </w:rPr>
        <w:t>Глава</w:t>
      </w:r>
      <w:r w:rsidRPr="009C7AA5">
        <w:rPr>
          <w:rFonts w:ascii="Times New Roman" w:hAnsi="Times New Roman"/>
          <w:sz w:val="24"/>
          <w:szCs w:val="24"/>
        </w:rPr>
        <w:t xml:space="preserve"> Дальнереченского</w:t>
      </w:r>
    </w:p>
    <w:p w:rsidR="00322A51" w:rsidRPr="009C7AA5" w:rsidRDefault="00322A51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22A51" w:rsidRPr="006000A9" w:rsidRDefault="00322A51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322A51" w:rsidRDefault="00910039" w:rsidP="006000A9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29</w:t>
      </w:r>
      <w:r w:rsidR="00322A51">
        <w:rPr>
          <w:rFonts w:ascii="Times New Roman" w:hAnsi="Times New Roman"/>
          <w:sz w:val="24"/>
          <w:szCs w:val="24"/>
          <w:u w:val="single"/>
        </w:rPr>
        <w:t>.03</w:t>
      </w:r>
      <w:r w:rsidR="00322A51" w:rsidRPr="009C7AA5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 xml:space="preserve">9 </w:t>
      </w:r>
      <w:r w:rsidR="00322A51"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322A51" w:rsidRDefault="00322A51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322A51" w:rsidRPr="009C7AA5" w:rsidRDefault="00322A51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322A51" w:rsidRPr="009C7AA5" w:rsidRDefault="00322A51" w:rsidP="009A581A">
      <w:pPr>
        <w:ind w:left="2832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322A51" w:rsidRPr="009C7AA5" w:rsidRDefault="00322A51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322A51" w:rsidRDefault="00322A51" w:rsidP="009C7AA5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37A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2 квартал  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 w:rsidR="009100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2533"/>
        <w:gridCol w:w="1876"/>
      </w:tblGrid>
      <w:tr w:rsidR="00322A51" w:rsidRPr="007466D4" w:rsidTr="002B23C2">
        <w:tc>
          <w:tcPr>
            <w:tcW w:w="5479" w:type="dxa"/>
          </w:tcPr>
          <w:p w:rsidR="00322A51" w:rsidRPr="007466D4" w:rsidRDefault="00322A51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6" w:type="dxa"/>
          </w:tcPr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322A51" w:rsidRPr="007466D4" w:rsidTr="002B23C2">
        <w:tc>
          <w:tcPr>
            <w:tcW w:w="5479" w:type="dxa"/>
          </w:tcPr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322A51" w:rsidRDefault="00322A51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несении изменений в решение Думы Дальнереченского муниципального района от </w:t>
            </w:r>
            <w:r w:rsidR="00910039">
              <w:rPr>
                <w:rFonts w:ascii="Times New Roman" w:hAnsi="Times New Roman"/>
                <w:sz w:val="24"/>
                <w:szCs w:val="24"/>
              </w:rPr>
              <w:t>18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910039"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10039">
              <w:rPr>
                <w:rFonts w:ascii="Times New Roman" w:hAnsi="Times New Roman"/>
                <w:sz w:val="24"/>
                <w:szCs w:val="24"/>
              </w:rPr>
              <w:t>490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 w:rsidR="00910039">
              <w:rPr>
                <w:rFonts w:ascii="Times New Roman" w:hAnsi="Times New Roman"/>
                <w:sz w:val="24"/>
                <w:szCs w:val="24"/>
              </w:rPr>
              <w:t>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91003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100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22A51" w:rsidRDefault="00322A51" w:rsidP="00ED31F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ED31F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322A51" w:rsidP="005737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отчета об исполнении бюджета Дальнереченского муниципального района за 201</w:t>
            </w:r>
            <w:r w:rsidR="009100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5737AA" w:rsidRDefault="00322A51" w:rsidP="005737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AA">
              <w:rPr>
                <w:rFonts w:ascii="Times New Roman" w:hAnsi="Times New Roman"/>
                <w:sz w:val="24"/>
                <w:szCs w:val="24"/>
              </w:rPr>
              <w:t>«О рассмотрении отчета об исполнении бюджета Дальнереченского муниципального района за 1 квартал 201</w:t>
            </w:r>
            <w:r w:rsidR="00910039">
              <w:rPr>
                <w:rFonts w:ascii="Times New Roman" w:hAnsi="Times New Roman"/>
                <w:sz w:val="24"/>
                <w:szCs w:val="24"/>
              </w:rPr>
              <w:t>9</w:t>
            </w:r>
            <w:r w:rsidRPr="005737AA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  <w:p w:rsidR="00322A51" w:rsidRPr="007466D4" w:rsidRDefault="00322A51" w:rsidP="00D222C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5737AA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</w:t>
            </w:r>
            <w:r w:rsidR="00322A51">
              <w:rPr>
                <w:rFonts w:ascii="Times New Roman" w:hAnsi="Times New Roman"/>
                <w:sz w:val="24"/>
                <w:szCs w:val="24"/>
              </w:rPr>
              <w:t>по мере необходимости)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51" w:rsidRPr="007466D4" w:rsidTr="002B23C2">
        <w:tc>
          <w:tcPr>
            <w:tcW w:w="5479" w:type="dxa"/>
          </w:tcPr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910039" w:rsidRDefault="00322A51" w:rsidP="009100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 утверждении отчета об исполнении бюджета Дальнереченского муниципального района за 1 квартал 201</w:t>
            </w:r>
            <w:r w:rsidR="0091003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 </w:t>
            </w:r>
          </w:p>
          <w:p w:rsidR="00910039" w:rsidRDefault="00910039" w:rsidP="0091003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039" w:rsidRDefault="00910039" w:rsidP="0091003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039" w:rsidRDefault="00910039" w:rsidP="0091003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039" w:rsidRDefault="00322A51" w:rsidP="009100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910039">
              <w:rPr>
                <w:rFonts w:ascii="Times New Roman" w:hAnsi="Times New Roman"/>
                <w:sz w:val="24"/>
                <w:szCs w:val="24"/>
              </w:rPr>
              <w:t>« О внесении изменений в муниципальную программу Дальнереченского муниципального района «Управление муниципальными финансами Дальнереченского муниципаль</w:t>
            </w:r>
            <w:r w:rsidR="00910039">
              <w:rPr>
                <w:rFonts w:ascii="Times New Roman" w:hAnsi="Times New Roman"/>
                <w:sz w:val="24"/>
                <w:szCs w:val="24"/>
              </w:rPr>
              <w:t>ного района на 2016-2019 годы»</w:t>
            </w:r>
          </w:p>
          <w:p w:rsidR="00910039" w:rsidRDefault="00910039" w:rsidP="00910039">
            <w:pPr>
              <w:pStyle w:val="a3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910039" w:rsidRDefault="005737AA" w:rsidP="009100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910039">
              <w:rPr>
                <w:rFonts w:ascii="Times New Roman" w:hAnsi="Times New Roman"/>
                <w:sz w:val="24"/>
                <w:szCs w:val="24"/>
              </w:rPr>
              <w:t>«</w:t>
            </w:r>
            <w:r w:rsidR="00910039" w:rsidRPr="00910039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 главных распорядителей бюджетных средств Дальнереченского муниципального района</w:t>
            </w:r>
            <w:r w:rsidR="00322A51" w:rsidRPr="009100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2A51" w:rsidRDefault="00322A51" w:rsidP="003D2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Подготовить приказы управления финансов администрации Дальнереченского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2A51" w:rsidRDefault="00322A51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039" w:rsidRDefault="00910039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A51" w:rsidRPr="007466D4" w:rsidRDefault="00322A51" w:rsidP="00910039">
            <w:pPr>
              <w:spacing w:after="0" w:line="240" w:lineRule="auto"/>
              <w:ind w:left="743" w:hanging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публичных слушаний по вопросу «Отчет об исполнении бюджета Дальнереченского муниципального района за 201</w:t>
            </w:r>
            <w:r w:rsidR="009100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2533" w:type="dxa"/>
          </w:tcPr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бюджета  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</w:t>
            </w: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910039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начальники отделов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Default="00322A51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910039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(по мере необходимости)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51" w:rsidRPr="007466D4" w:rsidTr="009A581A">
        <w:trPr>
          <w:trHeight w:val="307"/>
        </w:trPr>
        <w:tc>
          <w:tcPr>
            <w:tcW w:w="9888" w:type="dxa"/>
            <w:gridSpan w:val="3"/>
          </w:tcPr>
          <w:p w:rsidR="00322A51" w:rsidRPr="00BD27BE" w:rsidRDefault="00322A51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322A51" w:rsidRPr="007466D4" w:rsidTr="00D25A00">
        <w:tc>
          <w:tcPr>
            <w:tcW w:w="5479" w:type="dxa"/>
            <w:vAlign w:val="center"/>
          </w:tcPr>
          <w:p w:rsidR="00D25A00" w:rsidRDefault="00322A51" w:rsidP="006A498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</w:t>
            </w:r>
            <w:r w:rsidR="00D2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  <w:r w:rsidR="00D25A00">
              <w:rPr>
                <w:rFonts w:ascii="Times New Roman" w:hAnsi="Times New Roman"/>
                <w:sz w:val="24"/>
                <w:szCs w:val="24"/>
              </w:rPr>
              <w:t xml:space="preserve"> и об остатках средств на счете управления финансов, открытого в Управлении федерального казначейства по Приморскому краю</w:t>
            </w:r>
          </w:p>
          <w:p w:rsidR="00D25A00" w:rsidRDefault="00D25A00" w:rsidP="00D25A0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322A51" w:rsidP="00D25A00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t>Анализ исполнения бюджета Дальнереченского муниципального района за 1 квартал 201</w:t>
            </w:r>
            <w:r w:rsidR="00D25A00">
              <w:rPr>
                <w:rFonts w:ascii="Times New Roman" w:hAnsi="Times New Roman"/>
                <w:sz w:val="24"/>
                <w:szCs w:val="24"/>
              </w:rPr>
              <w:t>9 года</w:t>
            </w:r>
          </w:p>
          <w:p w:rsidR="00D25A00" w:rsidRDefault="00D25A00" w:rsidP="00D25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Pr="00D25A00" w:rsidRDefault="00322A51" w:rsidP="00D25A00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lastRenderedPageBreak/>
              <w:t>Анализ поступления налоговых и неналоговых доходов бюджета Дальнереченского муниципального района в течени</w:t>
            </w:r>
            <w:proofErr w:type="gramStart"/>
            <w:r w:rsidRPr="00D25A0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25A00">
              <w:rPr>
                <w:rFonts w:ascii="Times New Roman" w:hAnsi="Times New Roman"/>
                <w:sz w:val="24"/>
                <w:szCs w:val="24"/>
              </w:rPr>
              <w:t xml:space="preserve"> 2 квартала 201</w:t>
            </w:r>
            <w:r w:rsidR="00D25A00" w:rsidRPr="00D25A00">
              <w:rPr>
                <w:rFonts w:ascii="Times New Roman" w:hAnsi="Times New Roman"/>
                <w:sz w:val="24"/>
                <w:szCs w:val="24"/>
              </w:rPr>
              <w:t>9</w:t>
            </w:r>
            <w:r w:rsidRPr="00D25A0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25A00" w:rsidRDefault="00D25A00" w:rsidP="00D25A0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322A51" w:rsidP="00D25A00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и предпринимателями по снижению недоимки </w:t>
            </w:r>
            <w:proofErr w:type="gramStart"/>
            <w:r w:rsidRPr="00D25A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5A00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D25A00">
              <w:rPr>
                <w:rFonts w:ascii="Times New Roman" w:hAnsi="Times New Roman"/>
                <w:sz w:val="24"/>
                <w:szCs w:val="24"/>
              </w:rPr>
              <w:t xml:space="preserve"> и местный бюджеты</w:t>
            </w:r>
          </w:p>
          <w:p w:rsidR="00D25A00" w:rsidRDefault="00D25A00" w:rsidP="00D25A0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322A51" w:rsidP="00D25A00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к уплате юридических лиц и предпринимателей к уплате за негативное воздействие на окружающую среду, НДФЛ </w:t>
            </w:r>
          </w:p>
          <w:p w:rsidR="00D25A00" w:rsidRDefault="00D25A00" w:rsidP="00D25A0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322A51" w:rsidP="00D25A00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D25A00" w:rsidRDefault="00D25A00" w:rsidP="00D25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322A51" w:rsidP="00D25A00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t>Составление и ведение кассового плана исполнения бюджета Дальнереченского муниципального района</w:t>
            </w:r>
          </w:p>
          <w:p w:rsidR="00D25A00" w:rsidRDefault="00D25A00" w:rsidP="00D25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322A51" w:rsidP="00D25A00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D25A00" w:rsidRDefault="00D25A00" w:rsidP="00D25A0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322A51" w:rsidP="00D25A00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</w:t>
            </w:r>
            <w:r w:rsidR="00D25A00">
              <w:rPr>
                <w:rFonts w:ascii="Times New Roman" w:hAnsi="Times New Roman"/>
                <w:sz w:val="24"/>
                <w:szCs w:val="24"/>
              </w:rPr>
              <w:t>аты работникам бюджетной сферы</w:t>
            </w:r>
          </w:p>
          <w:p w:rsidR="00D25A00" w:rsidRDefault="00D25A00" w:rsidP="00D25A0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322A51" w:rsidP="00C336D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t>Формирование реестра расходных обязательств Дальнереченского муниципального района  на 201</w:t>
            </w:r>
            <w:r w:rsidR="00D25A00">
              <w:rPr>
                <w:rFonts w:ascii="Times New Roman" w:hAnsi="Times New Roman"/>
                <w:sz w:val="24"/>
                <w:szCs w:val="24"/>
              </w:rPr>
              <w:t>9</w:t>
            </w:r>
            <w:r w:rsidRPr="00D25A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25A00" w:rsidRDefault="00D25A00" w:rsidP="00C336DC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D25A00"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</w:t>
            </w:r>
            <w:r w:rsidR="00D25A00">
              <w:rPr>
                <w:rFonts w:ascii="Times New Roman" w:hAnsi="Times New Roman"/>
                <w:sz w:val="24"/>
                <w:szCs w:val="24"/>
              </w:rPr>
              <w:t>9</w:t>
            </w:r>
            <w:r w:rsidRPr="00D25A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5A00">
              <w:rPr>
                <w:rFonts w:ascii="Times New Roman" w:hAnsi="Times New Roman"/>
                <w:sz w:val="24"/>
                <w:szCs w:val="24"/>
              </w:rPr>
              <w:t xml:space="preserve"> и плановый период 2020 и 2021 годов</w:t>
            </w:r>
            <w:r w:rsidRPr="00D25A00">
              <w:rPr>
                <w:rFonts w:ascii="Times New Roman" w:hAnsi="Times New Roman"/>
                <w:sz w:val="24"/>
                <w:szCs w:val="24"/>
              </w:rPr>
              <w:t xml:space="preserve"> и внесение изменений в нее</w:t>
            </w:r>
          </w:p>
          <w:p w:rsidR="00C336DC" w:rsidRDefault="00C336DC" w:rsidP="00C33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информации, подлежащей размещению на сайте администрации Дальнереченского муниципального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«Управлени</w:t>
            </w:r>
            <w:r w:rsidR="008B39F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="00520AE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в»</w:t>
            </w:r>
          </w:p>
          <w:p w:rsidR="00C336DC" w:rsidRDefault="00C336DC" w:rsidP="00C336DC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322A51" w:rsidP="00C336D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C336DC">
              <w:rPr>
                <w:rFonts w:ascii="Times New Roman" w:hAnsi="Times New Roman"/>
                <w:sz w:val="24"/>
                <w:szCs w:val="24"/>
              </w:rPr>
              <w:t>Работа по наполнению и актуализации информации на сайте администрации Дальнереченского муниципального района в разделе « Открытый бюджет»</w:t>
            </w:r>
          </w:p>
          <w:p w:rsidR="00C336DC" w:rsidRDefault="00C336DC" w:rsidP="00C336DC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322A51" w:rsidP="00C336D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C336DC"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</w:t>
            </w:r>
            <w:r w:rsidR="00C336DC">
              <w:rPr>
                <w:rFonts w:ascii="Times New Roman" w:hAnsi="Times New Roman"/>
                <w:sz w:val="24"/>
                <w:szCs w:val="24"/>
              </w:rPr>
              <w:t>9</w:t>
            </w:r>
            <w:r w:rsidRPr="00C336DC">
              <w:rPr>
                <w:rFonts w:ascii="Times New Roman" w:hAnsi="Times New Roman"/>
                <w:sz w:val="24"/>
                <w:szCs w:val="24"/>
              </w:rPr>
              <w:t xml:space="preserve"> год и предоставление его в УФК по Приморскому краю</w:t>
            </w:r>
          </w:p>
          <w:p w:rsidR="00C336DC" w:rsidRDefault="00C336DC" w:rsidP="00C33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322A51" w:rsidP="00C336D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C336DC"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процесса, и ведомственных перечней государственных и муниципальных услуг</w:t>
            </w:r>
          </w:p>
          <w:p w:rsidR="00C336DC" w:rsidRDefault="00C336DC" w:rsidP="00C33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322A51" w:rsidP="00C336D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C336DC"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C336DC" w:rsidRDefault="00C336DC" w:rsidP="00C33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C336DC"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</w:t>
            </w:r>
            <w:proofErr w:type="gramStart"/>
            <w:r w:rsidRPr="00C336D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336DC"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средств районного бюджет</w:t>
            </w:r>
          </w:p>
          <w:p w:rsidR="00C336DC" w:rsidRDefault="00C336DC" w:rsidP="00C33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контроля, предусмотренного частью 5 статьи 99 Федерального закона «О контрольной системе в сфере закупок товаров, работ, услуг для обеспечения государственных и муниципальных услуг»</w:t>
            </w:r>
          </w:p>
          <w:p w:rsidR="007A28F9" w:rsidRDefault="007A28F9" w:rsidP="007A28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муниципальных заданий на оказание муниципальных услуг муниципальными учреждениями Дальнереченского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2018 год</w:t>
            </w:r>
          </w:p>
          <w:p w:rsidR="007A28F9" w:rsidRDefault="007A28F9" w:rsidP="007A28F9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322A51" w:rsidP="007A28F9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A28F9"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7A28F9" w:rsidRDefault="007A28F9" w:rsidP="007A28F9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322A51" w:rsidP="007A28F9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A28F9">
              <w:rPr>
                <w:rFonts w:ascii="Times New Roman" w:hAnsi="Times New Roman"/>
                <w:sz w:val="24"/>
                <w:szCs w:val="24"/>
              </w:rPr>
              <w:t>Подготовка отчета о реализации муниципальной программы «Управление муниципальными финансами  Дальнереченского муниципального района в 2016-2019 годы» за 1 квартал</w:t>
            </w:r>
          </w:p>
          <w:p w:rsidR="007A28F9" w:rsidRDefault="007A28F9" w:rsidP="007A28F9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A28F9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A28F9">
              <w:rPr>
                <w:rFonts w:ascii="Times New Roman" w:hAnsi="Times New Roman"/>
                <w:sz w:val="24"/>
                <w:szCs w:val="24"/>
              </w:rPr>
              <w:t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Дальнереченского муниципального района</w:t>
            </w:r>
          </w:p>
          <w:p w:rsidR="007A28F9" w:rsidRDefault="007A28F9" w:rsidP="007A28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архивного делопроизводства в управлени</w:t>
            </w:r>
            <w:r w:rsidR="008B39F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</w:p>
          <w:p w:rsidR="007A28F9" w:rsidRDefault="007A28F9" w:rsidP="007A28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322A51" w:rsidP="007A28F9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A28F9"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7A28F9" w:rsidRDefault="007A28F9" w:rsidP="007A28F9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A28F9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A28F9">
              <w:rPr>
                <w:rFonts w:ascii="Times New Roman" w:hAnsi="Times New Roman"/>
                <w:sz w:val="24"/>
                <w:szCs w:val="24"/>
              </w:rPr>
              <w:t>Выполнение поручений главы администрации Дальнере</w:t>
            </w:r>
            <w:r w:rsidR="00520AED">
              <w:rPr>
                <w:rFonts w:ascii="Times New Roman" w:hAnsi="Times New Roman"/>
                <w:sz w:val="24"/>
                <w:szCs w:val="24"/>
              </w:rPr>
              <w:t>ченского муниципального района</w:t>
            </w:r>
          </w:p>
          <w:p w:rsidR="00520AED" w:rsidRDefault="00520AED" w:rsidP="00520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7A28F9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заключений по проектам нормативных правовых актов администрации Дальнереченского муниципального района</w:t>
            </w:r>
          </w:p>
          <w:p w:rsidR="007A28F9" w:rsidRDefault="007A28F9" w:rsidP="007A28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7A28F9" w:rsidP="00520AED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своевременным выполнением поручений Президента РФ, </w:t>
            </w:r>
            <w:r w:rsidR="008B39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равительства РФ,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Законодательного Собрания и администрации Приморского края, думы и администрации Дальнереченского муниципального района</w:t>
            </w:r>
          </w:p>
          <w:p w:rsidR="00520AED" w:rsidRDefault="00322A51" w:rsidP="00520AED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520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в Департамент финансов </w:t>
            </w:r>
          </w:p>
          <w:p w:rsidR="00520AED" w:rsidRDefault="00520AED" w:rsidP="00520AED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520AED" w:rsidRDefault="00322A51" w:rsidP="00520AED">
            <w:pPr>
              <w:numPr>
                <w:ilvl w:val="0"/>
                <w:numId w:val="4"/>
              </w:numPr>
              <w:tabs>
                <w:tab w:val="clear" w:pos="1140"/>
                <w:tab w:val="num" w:pos="743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520AED"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составление проектов бюджетов, исполнение бюджетов  и </w:t>
            </w:r>
            <w:proofErr w:type="gramStart"/>
            <w:r w:rsidRPr="00520A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20AED">
              <w:rPr>
                <w:rFonts w:ascii="Times New Roman" w:hAnsi="Times New Roman"/>
                <w:sz w:val="24"/>
                <w:szCs w:val="24"/>
              </w:rPr>
              <w:t xml:space="preserve"> исполнением бюджетов поселений,   проводятся почти все мероприятия, перечисленные выше, но применительно к поселениям </w:t>
            </w:r>
          </w:p>
        </w:tc>
        <w:tc>
          <w:tcPr>
            <w:tcW w:w="2533" w:type="dxa"/>
            <w:vAlign w:val="center"/>
          </w:tcPr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51" w:rsidRPr="008B624E" w:rsidRDefault="00322A51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322A51" w:rsidRDefault="00322A51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начальника управления финансов,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322A51" w:rsidRDefault="00322A51" w:rsidP="00D2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и исполнению бюджета, начальник отдела учета, отчетности и казначейства</w:t>
            </w:r>
          </w:p>
          <w:p w:rsidR="00C336DC" w:rsidRDefault="00C336D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з разряда отдела</w:t>
            </w:r>
            <w:r w:rsidR="00322A51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322A51" w:rsidRPr="008B624E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C336DC">
              <w:rPr>
                <w:rFonts w:ascii="Times New Roman" w:hAnsi="Times New Roman"/>
                <w:sz w:val="24"/>
                <w:szCs w:val="24"/>
              </w:rPr>
              <w:t xml:space="preserve">3 разряда </w:t>
            </w:r>
            <w:r>
              <w:rPr>
                <w:rFonts w:ascii="Times New Roman" w:hAnsi="Times New Roman"/>
                <w:sz w:val="24"/>
                <w:szCs w:val="24"/>
              </w:rPr>
              <w:t>отдела по формированию и исполнению бюджета</w:t>
            </w:r>
          </w:p>
          <w:p w:rsidR="006A498C" w:rsidRDefault="006A498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бюджета, начальник отдела учета, отчетности и казначейства</w:t>
            </w:r>
          </w:p>
          <w:p w:rsidR="00C336DC" w:rsidRDefault="00C336D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7A28F9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</w:p>
          <w:p w:rsidR="00C336DC" w:rsidRDefault="00C336D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 </w:t>
            </w:r>
          </w:p>
          <w:p w:rsidR="007A28F9" w:rsidRDefault="007A28F9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 с привлечением всех работников</w:t>
            </w:r>
          </w:p>
          <w:p w:rsidR="007A28F9" w:rsidRDefault="007A28F9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P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AED">
              <w:rPr>
                <w:rFonts w:ascii="Times New Roman" w:hAnsi="Times New Roman"/>
                <w:sz w:val="24"/>
                <w:szCs w:val="24"/>
              </w:rPr>
              <w:t>Все отделы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P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AED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отделы управления финансов</w:t>
            </w: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20AED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lastRenderedPageBreak/>
              <w:t>Все специалисты управления</w:t>
            </w:r>
            <w:r w:rsidR="00520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520AED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322A51">
              <w:rPr>
                <w:rFonts w:ascii="Times New Roman" w:hAnsi="Times New Roman"/>
                <w:sz w:val="24"/>
                <w:szCs w:val="24"/>
              </w:rPr>
              <w:t xml:space="preserve"> отдела по формированию и исполнению бюджета</w:t>
            </w:r>
          </w:p>
        </w:tc>
        <w:tc>
          <w:tcPr>
            <w:tcW w:w="1876" w:type="dxa"/>
          </w:tcPr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lastRenderedPageBreak/>
              <w:t>Ежемесяч</w:t>
            </w:r>
            <w:r w:rsidR="005737AA"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жемесячно </w:t>
            </w: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Pr="008B624E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22A51" w:rsidRDefault="00322A51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A00" w:rsidRDefault="00D25A00" w:rsidP="00D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C336DC" w:rsidRDefault="00C336DC" w:rsidP="00C33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Pr="008B624E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22A51" w:rsidRPr="008B624E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7A28F9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DC" w:rsidRDefault="00C336DC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мая текущего года</w:t>
            </w: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C3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322A51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апреля</w:t>
            </w:r>
          </w:p>
          <w:p w:rsidR="00322A51" w:rsidRPr="008B624E" w:rsidRDefault="00322A51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F9" w:rsidRDefault="007A28F9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6A498C" w:rsidRDefault="006A498C" w:rsidP="007A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322A51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AED" w:rsidRDefault="00520AED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322A51" w:rsidRDefault="00322A51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52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</w:tbl>
    <w:p w:rsidR="00322A51" w:rsidRDefault="00322A51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322A51" w:rsidRDefault="00322A51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322A51" w:rsidRDefault="00322A51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322A51" w:rsidRDefault="00322A51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322A51" w:rsidRDefault="00322A51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322A51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6C"/>
    <w:multiLevelType w:val="hybridMultilevel"/>
    <w:tmpl w:val="DBCCC2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350E5"/>
    <w:rsid w:val="000354B5"/>
    <w:rsid w:val="00041268"/>
    <w:rsid w:val="00063B12"/>
    <w:rsid w:val="00066E6A"/>
    <w:rsid w:val="000729DB"/>
    <w:rsid w:val="00074E09"/>
    <w:rsid w:val="000842BF"/>
    <w:rsid w:val="000F0DD1"/>
    <w:rsid w:val="00114CDA"/>
    <w:rsid w:val="00120FE6"/>
    <w:rsid w:val="00132B1E"/>
    <w:rsid w:val="0014403C"/>
    <w:rsid w:val="0016137D"/>
    <w:rsid w:val="001767CE"/>
    <w:rsid w:val="001B19C5"/>
    <w:rsid w:val="001D3D00"/>
    <w:rsid w:val="001E6B64"/>
    <w:rsid w:val="001F0251"/>
    <w:rsid w:val="00283BBA"/>
    <w:rsid w:val="002A5FEC"/>
    <w:rsid w:val="002B23C2"/>
    <w:rsid w:val="002C7351"/>
    <w:rsid w:val="002D48DE"/>
    <w:rsid w:val="002E3E69"/>
    <w:rsid w:val="002F0A32"/>
    <w:rsid w:val="00307423"/>
    <w:rsid w:val="00310814"/>
    <w:rsid w:val="00322A51"/>
    <w:rsid w:val="00393682"/>
    <w:rsid w:val="0039581A"/>
    <w:rsid w:val="003B04D4"/>
    <w:rsid w:val="003D2875"/>
    <w:rsid w:val="003E1388"/>
    <w:rsid w:val="003E37C2"/>
    <w:rsid w:val="003F05CE"/>
    <w:rsid w:val="003F3B31"/>
    <w:rsid w:val="0040458C"/>
    <w:rsid w:val="004071CC"/>
    <w:rsid w:val="00414686"/>
    <w:rsid w:val="0041799F"/>
    <w:rsid w:val="00422BF0"/>
    <w:rsid w:val="00435C8B"/>
    <w:rsid w:val="00442053"/>
    <w:rsid w:val="00445D5E"/>
    <w:rsid w:val="0044668A"/>
    <w:rsid w:val="0046174F"/>
    <w:rsid w:val="00474BC6"/>
    <w:rsid w:val="00475410"/>
    <w:rsid w:val="0048018C"/>
    <w:rsid w:val="00501578"/>
    <w:rsid w:val="005138B3"/>
    <w:rsid w:val="00520AED"/>
    <w:rsid w:val="00523C3C"/>
    <w:rsid w:val="00541371"/>
    <w:rsid w:val="0054184C"/>
    <w:rsid w:val="005737AA"/>
    <w:rsid w:val="00573834"/>
    <w:rsid w:val="00583D22"/>
    <w:rsid w:val="005B0080"/>
    <w:rsid w:val="005C4594"/>
    <w:rsid w:val="006000A9"/>
    <w:rsid w:val="00604757"/>
    <w:rsid w:val="006051B6"/>
    <w:rsid w:val="00607164"/>
    <w:rsid w:val="00644C89"/>
    <w:rsid w:val="006A498C"/>
    <w:rsid w:val="00706372"/>
    <w:rsid w:val="00723318"/>
    <w:rsid w:val="0072716A"/>
    <w:rsid w:val="00745231"/>
    <w:rsid w:val="007466D4"/>
    <w:rsid w:val="00746B84"/>
    <w:rsid w:val="0075598B"/>
    <w:rsid w:val="007A28F9"/>
    <w:rsid w:val="007B2752"/>
    <w:rsid w:val="007B4D3F"/>
    <w:rsid w:val="007D4B5A"/>
    <w:rsid w:val="007D723C"/>
    <w:rsid w:val="007F608A"/>
    <w:rsid w:val="0080535F"/>
    <w:rsid w:val="00806371"/>
    <w:rsid w:val="00851FE4"/>
    <w:rsid w:val="00852C0C"/>
    <w:rsid w:val="008777AE"/>
    <w:rsid w:val="008A4049"/>
    <w:rsid w:val="008B39F8"/>
    <w:rsid w:val="008B624E"/>
    <w:rsid w:val="00910039"/>
    <w:rsid w:val="009124D7"/>
    <w:rsid w:val="00923158"/>
    <w:rsid w:val="0094309C"/>
    <w:rsid w:val="00991B0B"/>
    <w:rsid w:val="009968C5"/>
    <w:rsid w:val="009A581A"/>
    <w:rsid w:val="009C7AA5"/>
    <w:rsid w:val="009E591F"/>
    <w:rsid w:val="009F4301"/>
    <w:rsid w:val="00A0110B"/>
    <w:rsid w:val="00A608C0"/>
    <w:rsid w:val="00A757E3"/>
    <w:rsid w:val="00A827EC"/>
    <w:rsid w:val="00AB295C"/>
    <w:rsid w:val="00AB50CD"/>
    <w:rsid w:val="00AC3B6C"/>
    <w:rsid w:val="00AF13A7"/>
    <w:rsid w:val="00B176B9"/>
    <w:rsid w:val="00B17FCC"/>
    <w:rsid w:val="00B227CC"/>
    <w:rsid w:val="00B33228"/>
    <w:rsid w:val="00B7611C"/>
    <w:rsid w:val="00B77135"/>
    <w:rsid w:val="00B82B5F"/>
    <w:rsid w:val="00B96A4C"/>
    <w:rsid w:val="00BD1C22"/>
    <w:rsid w:val="00BD27BE"/>
    <w:rsid w:val="00C01B68"/>
    <w:rsid w:val="00C11451"/>
    <w:rsid w:val="00C169F2"/>
    <w:rsid w:val="00C336DC"/>
    <w:rsid w:val="00C44A4B"/>
    <w:rsid w:val="00C614CB"/>
    <w:rsid w:val="00C62516"/>
    <w:rsid w:val="00C63309"/>
    <w:rsid w:val="00C97550"/>
    <w:rsid w:val="00D222C4"/>
    <w:rsid w:val="00D25A00"/>
    <w:rsid w:val="00D27960"/>
    <w:rsid w:val="00D50D98"/>
    <w:rsid w:val="00D947F2"/>
    <w:rsid w:val="00DB5B18"/>
    <w:rsid w:val="00DB5E30"/>
    <w:rsid w:val="00DB6B9E"/>
    <w:rsid w:val="00DC0D0D"/>
    <w:rsid w:val="00DC7CF5"/>
    <w:rsid w:val="00E04C8F"/>
    <w:rsid w:val="00E05838"/>
    <w:rsid w:val="00E062C6"/>
    <w:rsid w:val="00E121BC"/>
    <w:rsid w:val="00E32F23"/>
    <w:rsid w:val="00E37D95"/>
    <w:rsid w:val="00E45A74"/>
    <w:rsid w:val="00E47A38"/>
    <w:rsid w:val="00E837F8"/>
    <w:rsid w:val="00E84535"/>
    <w:rsid w:val="00EB3F91"/>
    <w:rsid w:val="00ED31F5"/>
    <w:rsid w:val="00EE58D1"/>
    <w:rsid w:val="00EF46C1"/>
    <w:rsid w:val="00F27464"/>
    <w:rsid w:val="00F50321"/>
    <w:rsid w:val="00F83C4B"/>
    <w:rsid w:val="00FC6E53"/>
    <w:rsid w:val="00FD0B05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5BDD-DD74-4E5C-B3E7-A1E47C8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44</cp:revision>
  <cp:lastPrinted>2019-04-01T06:01:00Z</cp:lastPrinted>
  <dcterms:created xsi:type="dcterms:W3CDTF">2016-11-21T23:24:00Z</dcterms:created>
  <dcterms:modified xsi:type="dcterms:W3CDTF">2019-04-01T06:03:00Z</dcterms:modified>
</cp:coreProperties>
</file>