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44" w:rsidRPr="00C70344" w:rsidRDefault="00C70344" w:rsidP="00C703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703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="00544D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нализ</w:t>
      </w:r>
    </w:p>
    <w:p w:rsidR="00544D86" w:rsidRDefault="00544D86" w:rsidP="00C703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осуществления муниципальным казенным учреждением </w:t>
      </w:r>
      <w:r w:rsidRPr="00544D8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«Управление народного образования» Дальнереченского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внутреннего финансового контроля и внутреннего финансового аудита </w:t>
      </w:r>
    </w:p>
    <w:p w:rsidR="00C70344" w:rsidRDefault="00544D86" w:rsidP="00C7034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 </w:t>
      </w:r>
      <w:r w:rsidR="00C70344" w:rsidRPr="00C7034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2016 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 и текущем периоде 2017 года</w:t>
      </w:r>
    </w:p>
    <w:p w:rsidR="00544D86" w:rsidRDefault="00544D86" w:rsidP="0040543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7E5" w:rsidRDefault="00396AC9" w:rsidP="000737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6AC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Дальнереченск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 w:rsidR="000737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</w:t>
      </w:r>
      <w:r w:rsidR="00EA00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737E5">
        <w:rPr>
          <w:rFonts w:ascii="Times New Roman" w:eastAsia="Times New Roman" w:hAnsi="Times New Roman" w:cs="Times New Roman"/>
          <w:sz w:val="26"/>
          <w:szCs w:val="26"/>
          <w:lang w:eastAsia="ar-SA"/>
        </w:rPr>
        <w:t>27</w:t>
      </w:r>
      <w:r w:rsidR="00544D8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октября</w:t>
      </w:r>
      <w:r w:rsidR="00C70344" w:rsidRPr="00C703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2017 г.</w:t>
      </w:r>
    </w:p>
    <w:p w:rsidR="00C70344" w:rsidRPr="00C70344" w:rsidRDefault="00C70344" w:rsidP="000737E5">
      <w:pPr>
        <w:spacing w:after="0" w:line="360" w:lineRule="auto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C70344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70344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t>Основание:</w:t>
      </w:r>
    </w:p>
    <w:p w:rsidR="00C70344" w:rsidRPr="00C70344" w:rsidRDefault="007C52E4" w:rsidP="00C70344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Пункт 4 </w:t>
      </w:r>
      <w:r w:rsidR="00C70344"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стать</w:t>
      </w: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и</w:t>
      </w:r>
      <w:r w:rsidR="00C70344"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157</w:t>
      </w:r>
      <w:r w:rsidR="00C70344"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Бюджетного кодекса Российской Федерации, </w:t>
      </w:r>
    </w:p>
    <w:p w:rsidR="00C70344" w:rsidRPr="00C70344" w:rsidRDefault="00C70344" w:rsidP="00C70344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Положение о бюджетном устройстве, бюджетном процессе и межбюджетных отношениях в Дальнереченском муниципальном районе, утвержденное решением Думы Дальнереченского муниципального района </w:t>
      </w:r>
      <w:r w:rsidRPr="00C7034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от 19.12.2013г. №85</w:t>
      </w: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, </w:t>
      </w:r>
    </w:p>
    <w:p w:rsidR="00C70344" w:rsidRPr="00C70344" w:rsidRDefault="00C70344" w:rsidP="00C70344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Порядок осуществления внутреннего муниципального финансового контроля, утвержденный постановлением администрации Дальнереченского муниципального района от 15.12.2015 г. №436-па, </w:t>
      </w:r>
    </w:p>
    <w:p w:rsidR="00C70344" w:rsidRPr="00C70344" w:rsidRDefault="007C52E4" w:rsidP="00C70344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П</w:t>
      </w:r>
      <w:r w:rsidR="00C70344"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лан контрольных мероприятий отдела внутреннего муниципального финансового контроля управления финансов администрации Дальнереченского муниципального района на 2017 год, утвержденный начальником управления финансов администрации Дальнереченского муниципального района 30.12.2016 г., </w:t>
      </w:r>
    </w:p>
    <w:p w:rsidR="00C70344" w:rsidRPr="00C70344" w:rsidRDefault="00C70344" w:rsidP="00C70344">
      <w:pPr>
        <w:numPr>
          <w:ilvl w:val="0"/>
          <w:numId w:val="30"/>
        </w:num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Приказ управления финансов от </w:t>
      </w:r>
      <w:r w:rsidR="007C52E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15</w:t>
      </w: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.0</w:t>
      </w:r>
      <w:r w:rsidR="007C52E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9</w:t>
      </w: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.2017 г. №</w:t>
      </w:r>
      <w:r w:rsidR="007C52E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41</w:t>
      </w:r>
      <w:r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«О проведении планового контрольного мероприятия».</w:t>
      </w:r>
    </w:p>
    <w:p w:rsidR="00C70344" w:rsidRPr="00C70344" w:rsidRDefault="00C70344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Объект</w:t>
      </w:r>
      <w:r w:rsidR="00396AC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анализа 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:</w:t>
      </w:r>
      <w:r w:rsidRPr="00C7034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852A69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главный распорядитель бюджетных средств Дальнереческого муниципального района </w:t>
      </w:r>
      <w:r w:rsidR="007C52E4" w:rsidRPr="007C52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муниципальн</w:t>
      </w:r>
      <w:r w:rsidR="007C52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ое</w:t>
      </w:r>
      <w:r w:rsidR="007C52E4" w:rsidRPr="007C52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казенн</w:t>
      </w:r>
      <w:r w:rsidR="007C52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ое</w:t>
      </w:r>
      <w:r w:rsidR="007C52E4" w:rsidRPr="007C52E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учреждение «Управление народного образования» Дальнереченского муниципального района</w:t>
      </w:r>
      <w:r w:rsidRPr="00C7034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.</w:t>
      </w:r>
    </w:p>
    <w:p w:rsidR="00C70344" w:rsidRDefault="00C70344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Цел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и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анализа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:</w:t>
      </w:r>
    </w:p>
    <w:p w:rsidR="00CF4AB8" w:rsidRPr="00C70344" w:rsidRDefault="00CF4AB8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F4A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определение оценки качества осуществления главным администратором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внутреннего финансового контроля и внутреннего финансового контроля и внутреннего финансового аудита</w:t>
      </w:r>
      <w:r w:rsidRPr="00CF4AB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и формирование предложений о принятии мер по повышению их качества.</w:t>
      </w:r>
    </w:p>
    <w:p w:rsidR="00C70344" w:rsidRPr="00C70344" w:rsidRDefault="00C70344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Задачи 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анализа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:</w:t>
      </w:r>
    </w:p>
    <w:p w:rsidR="00B326E9" w:rsidRDefault="00B326E9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>роверить наличие утвержденных Карт в</w:t>
      </w:r>
      <w:r>
        <w:rPr>
          <w:rFonts w:eastAsia="Calibri"/>
          <w:noProof/>
          <w:sz w:val="26"/>
          <w:szCs w:val="26"/>
          <w:lang w:eastAsia="ru-RU"/>
        </w:rPr>
        <w:t>нутреннего финансового контроля,</w:t>
      </w:r>
    </w:p>
    <w:p w:rsidR="00B326E9" w:rsidRDefault="00B326E9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>роверить соответствие ответственных за выполнение операции, включенных в Карту внутреннего контроля и за осуществление внутреннего финансового контроля распределению обязанностей в МКУ «УНО ДМР»</w:t>
      </w:r>
      <w:r>
        <w:rPr>
          <w:rFonts w:eastAsia="Calibri"/>
          <w:noProof/>
          <w:sz w:val="26"/>
          <w:szCs w:val="26"/>
          <w:lang w:eastAsia="ru-RU"/>
        </w:rPr>
        <w:t>,</w:t>
      </w:r>
    </w:p>
    <w:p w:rsidR="00B326E9" w:rsidRDefault="00B326E9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lastRenderedPageBreak/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>роверить соблюдение внутренних стандартов и процедур по бюджетным процедурам, включенн</w:t>
      </w:r>
      <w:r>
        <w:rPr>
          <w:rFonts w:eastAsia="Calibri"/>
          <w:noProof/>
          <w:sz w:val="26"/>
          <w:szCs w:val="26"/>
          <w:lang w:eastAsia="ru-RU"/>
        </w:rPr>
        <w:t>ым в Карту внутреннего контроля,</w:t>
      </w:r>
    </w:p>
    <w:p w:rsidR="00B326E9" w:rsidRDefault="00B326E9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 xml:space="preserve">роверить наличие Журнала внутреннего контроля и отражение в </w:t>
      </w:r>
      <w:r>
        <w:rPr>
          <w:rFonts w:eastAsia="Calibri"/>
          <w:noProof/>
          <w:sz w:val="26"/>
          <w:szCs w:val="26"/>
          <w:lang w:eastAsia="ru-RU"/>
        </w:rPr>
        <w:t>нем выявленных фактов нарушений,</w:t>
      </w:r>
    </w:p>
    <w:p w:rsidR="007A3A57" w:rsidRDefault="00B326E9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>роверить своевременность и качество предоставления отчетности о результатах внутреннего финансового контроля</w:t>
      </w:r>
      <w:r w:rsidR="007A3A57">
        <w:rPr>
          <w:rFonts w:eastAsia="Calibri"/>
          <w:noProof/>
          <w:sz w:val="26"/>
          <w:szCs w:val="26"/>
          <w:lang w:eastAsia="ru-RU"/>
        </w:rPr>
        <w:t>,</w:t>
      </w:r>
    </w:p>
    <w:p w:rsidR="007A3A57" w:rsidRDefault="00605407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 xml:space="preserve">роверить наличие утвержденных </w:t>
      </w:r>
      <w:r>
        <w:rPr>
          <w:rFonts w:eastAsia="Calibri"/>
          <w:noProof/>
          <w:sz w:val="26"/>
          <w:szCs w:val="26"/>
          <w:lang w:eastAsia="ru-RU"/>
        </w:rPr>
        <w:t>планов проведения внутреннего финансового аудита,</w:t>
      </w:r>
    </w:p>
    <w:p w:rsidR="00605407" w:rsidRDefault="00386CE5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проверить соблюдение процедур предварительного анализа объекта аудита, составления программы аудиторской проверки, документирования аудиторской роверки, составления и направления акта проверки объекту аудита, представления письменных возражений по акту проверки, составление и направление руководителю ГАБС отчета о результатах аудиторсой проверки,</w:t>
      </w:r>
    </w:p>
    <w:p w:rsidR="00C70344" w:rsidRPr="00B326E9" w:rsidRDefault="00605407" w:rsidP="00B326E9">
      <w:pPr>
        <w:pStyle w:val="aff"/>
        <w:numPr>
          <w:ilvl w:val="0"/>
          <w:numId w:val="38"/>
        </w:numPr>
        <w:spacing w:line="360" w:lineRule="auto"/>
        <w:ind w:left="426" w:hanging="426"/>
        <w:jc w:val="both"/>
        <w:rPr>
          <w:rFonts w:eastAsia="Calibri"/>
          <w:noProof/>
          <w:sz w:val="26"/>
          <w:szCs w:val="26"/>
          <w:lang w:eastAsia="ru-RU"/>
        </w:rPr>
      </w:pPr>
      <w:r>
        <w:rPr>
          <w:rFonts w:eastAsia="Calibri"/>
          <w:noProof/>
          <w:sz w:val="26"/>
          <w:szCs w:val="26"/>
          <w:lang w:eastAsia="ru-RU"/>
        </w:rPr>
        <w:t>п</w:t>
      </w:r>
      <w:r w:rsidRPr="00B326E9">
        <w:rPr>
          <w:rFonts w:eastAsia="Calibri"/>
          <w:noProof/>
          <w:sz w:val="26"/>
          <w:szCs w:val="26"/>
          <w:lang w:eastAsia="ru-RU"/>
        </w:rPr>
        <w:t xml:space="preserve">роверить своевременность и качество предоставления отчетности о результатах внутреннего финансового </w:t>
      </w:r>
      <w:r>
        <w:rPr>
          <w:rFonts w:eastAsia="Calibri"/>
          <w:noProof/>
          <w:sz w:val="26"/>
          <w:szCs w:val="26"/>
          <w:lang w:eastAsia="ru-RU"/>
        </w:rPr>
        <w:t>аудита</w:t>
      </w:r>
      <w:r w:rsidR="00B326E9" w:rsidRPr="00B326E9">
        <w:rPr>
          <w:rFonts w:eastAsia="Calibri"/>
          <w:noProof/>
          <w:sz w:val="26"/>
          <w:szCs w:val="26"/>
          <w:lang w:eastAsia="ru-RU"/>
        </w:rPr>
        <w:t>.</w:t>
      </w:r>
      <w:r w:rsidR="00D209AC" w:rsidRPr="00B326E9">
        <w:rPr>
          <w:rFonts w:eastAsia="Calibri"/>
          <w:noProof/>
          <w:sz w:val="26"/>
          <w:szCs w:val="26"/>
          <w:lang w:eastAsia="ru-RU"/>
        </w:rPr>
        <w:t xml:space="preserve"> </w:t>
      </w:r>
    </w:p>
    <w:p w:rsidR="00C70344" w:rsidRDefault="00C70344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Предмет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ы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852A69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анализа</w:t>
      </w: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:</w:t>
      </w:r>
    </w:p>
    <w:p w:rsidR="00B326E9" w:rsidRPr="00B326E9" w:rsidRDefault="00B326E9" w:rsidP="00B326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Карты внутреннего финансового контроля на 2016 и 2017 годы,</w:t>
      </w:r>
    </w:p>
    <w:p w:rsidR="00B326E9" w:rsidRPr="00B326E9" w:rsidRDefault="00B326E9" w:rsidP="00B326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Планы внутреннего финансового аудита на 2016 и 2017 годы,</w:t>
      </w:r>
    </w:p>
    <w:p w:rsidR="00B326E9" w:rsidRPr="00B326E9" w:rsidRDefault="00B326E9" w:rsidP="00B326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32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Журналы внутреннего контроля за </w:t>
      </w: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2016 и 2017 годы</w:t>
      </w:r>
      <w:r w:rsidRPr="00B326E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326E9" w:rsidRPr="00B326E9" w:rsidRDefault="00B326E9" w:rsidP="00B326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B326E9">
        <w:rPr>
          <w:rFonts w:ascii="Times New Roman" w:eastAsia="Calibri" w:hAnsi="Times New Roman" w:cs="Times New Roman"/>
          <w:bCs/>
          <w:sz w:val="26"/>
          <w:szCs w:val="26"/>
        </w:rPr>
        <w:t>годовая (квартальная) отчетность о результатах осуществления внутреннего финансового аудита за 2016-2017 годы, пояснительные записки к ней,</w:t>
      </w:r>
    </w:p>
    <w:p w:rsidR="00B326E9" w:rsidRPr="00B326E9" w:rsidRDefault="00B326E9" w:rsidP="00B326E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32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Должностные инструкции специалистов, на которых возложены функции по осуществлению внутреннего финансового контроля и в</w:t>
      </w:r>
      <w:r w:rsidR="004F0C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нутреннего финансового аудита.</w:t>
      </w:r>
    </w:p>
    <w:p w:rsidR="00C70344" w:rsidRDefault="00852A69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t>Анализ</w:t>
      </w:r>
      <w:r w:rsidR="00C70344" w:rsidRPr="00C70344"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t xml:space="preserve"> проводил: </w:t>
      </w:r>
      <w:r w:rsidR="00C70344" w:rsidRPr="00C70344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главный специалист отдела внутреннего муниципального финансового контроля управления финансов администрации Дальнереченского муниципального района Бойкова А.А.</w:t>
      </w:r>
    </w:p>
    <w:p w:rsidR="007A3A57" w:rsidRPr="00C70344" w:rsidRDefault="007A3A57" w:rsidP="00C7034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</w:pPr>
      <w:r w:rsidRPr="007A3A57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Оценка качества осуществляется в соответствии с Методикой внешней оценки качества </w: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внутреннего финансового контроля и внутреннего финансового аудита</w:t>
      </w:r>
      <w:r w:rsidRPr="007A3A57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, осуществляемой органами внутреннего государственного (муниципального) финансового контроля, разработанной Минфином России</w:t>
      </w:r>
      <w:r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 xml:space="preserve"> (письмо Министерства финансов РФ от 29.12.2015 №02-11-05/77284)</w:t>
      </w:r>
      <w:r w:rsidRPr="007A3A57">
        <w:rPr>
          <w:rFonts w:ascii="Times New Roman" w:eastAsia="Calibri" w:hAnsi="Times New Roman" w:cs="Times New Roman"/>
          <w:bCs/>
          <w:noProof/>
          <w:sz w:val="26"/>
          <w:szCs w:val="26"/>
          <w:lang w:eastAsia="ru-RU"/>
        </w:rPr>
        <w:t>.</w:t>
      </w:r>
    </w:p>
    <w:p w:rsidR="003E706D" w:rsidRDefault="003E706D" w:rsidP="00C7034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</w:p>
    <w:p w:rsidR="00ED0F90" w:rsidRDefault="00ED0F90" w:rsidP="00C7034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</w:p>
    <w:p w:rsidR="00C70344" w:rsidRPr="00C70344" w:rsidRDefault="00C70344" w:rsidP="00C70344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lastRenderedPageBreak/>
        <w:t xml:space="preserve">РЕЗУЛЬТАТЫ  </w:t>
      </w:r>
      <w:r w:rsidR="00990658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t>АНАЛИЗА</w:t>
      </w:r>
    </w:p>
    <w:p w:rsidR="00C70344" w:rsidRPr="00C70344" w:rsidRDefault="00C70344" w:rsidP="00C70344">
      <w:pPr>
        <w:spacing w:after="0" w:line="360" w:lineRule="auto"/>
        <w:jc w:val="both"/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</w:pPr>
      <w:r w:rsidRPr="00C70344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t xml:space="preserve">      </w:t>
      </w:r>
    </w:p>
    <w:p w:rsidR="001C467F" w:rsidRDefault="001C467F" w:rsidP="00A90D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Анализ осуществления внутреннего финансового контроля</w:t>
      </w:r>
    </w:p>
    <w:p w:rsidR="001C467F" w:rsidRDefault="001C467F" w:rsidP="00A90D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70344" w:rsidRDefault="00C70344" w:rsidP="00A90D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1C46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 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C467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Оценка</w:t>
      </w:r>
      <w:r w:rsidR="00A90D9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B045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качества нормативно-правового обеспечения осуществления внутреннего финансового контроля </w:t>
      </w:r>
    </w:p>
    <w:p w:rsidR="00A90D9A" w:rsidRDefault="00A90D9A" w:rsidP="00A90D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7D2A" w:rsidRPr="00A926D8" w:rsidRDefault="00507D2A" w:rsidP="0032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D8">
        <w:rPr>
          <w:rFonts w:ascii="Times New Roman" w:hAnsi="Times New Roman" w:cs="Times New Roman"/>
          <w:sz w:val="26"/>
          <w:szCs w:val="26"/>
        </w:rPr>
        <w:t>Качество нормативно-правового обеспечения осуществления внутреннего финансового контроля оценивалось по следующим критериям:</w:t>
      </w:r>
    </w:p>
    <w:p w:rsidR="00507D2A" w:rsidRPr="00A926D8" w:rsidRDefault="00507D2A" w:rsidP="0032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 w:rsidRPr="00A926D8">
        <w:rPr>
          <w:rFonts w:ascii="Times New Roman" w:hAnsi="Times New Roman" w:cs="Times New Roman"/>
          <w:sz w:val="26"/>
          <w:szCs w:val="26"/>
        </w:rPr>
        <w:t xml:space="preserve"> Определение должностными регламентами полномочий должностных лиц администратора по осуществлению внутреннего финансового контроля.</w:t>
      </w:r>
    </w:p>
    <w:p w:rsidR="00507D2A" w:rsidRPr="00A926D8" w:rsidRDefault="00507D2A" w:rsidP="0032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2.</w:t>
      </w:r>
      <w:r w:rsidRPr="00A926D8">
        <w:rPr>
          <w:rFonts w:ascii="Times New Roman" w:hAnsi="Times New Roman" w:cs="Times New Roman"/>
          <w:sz w:val="26"/>
          <w:szCs w:val="26"/>
        </w:rPr>
        <w:t xml:space="preserve"> </w:t>
      </w:r>
      <w:r w:rsidR="00112D0B" w:rsidRPr="00A926D8">
        <w:rPr>
          <w:rFonts w:ascii="Times New Roman" w:hAnsi="Times New Roman" w:cs="Times New Roman"/>
          <w:sz w:val="26"/>
          <w:szCs w:val="26"/>
        </w:rPr>
        <w:t xml:space="preserve"> </w:t>
      </w:r>
      <w:r w:rsidRPr="00A926D8">
        <w:rPr>
          <w:rFonts w:ascii="Times New Roman" w:hAnsi="Times New Roman" w:cs="Times New Roman"/>
          <w:sz w:val="26"/>
          <w:szCs w:val="26"/>
        </w:rPr>
        <w:t xml:space="preserve">Утверждением администратором порядка формирования, утверждения и актуализации </w:t>
      </w:r>
      <w:r w:rsidR="00A926D8" w:rsidRPr="00A926D8">
        <w:rPr>
          <w:rFonts w:ascii="Times New Roman" w:hAnsi="Times New Roman" w:cs="Times New Roman"/>
          <w:sz w:val="26"/>
          <w:szCs w:val="26"/>
        </w:rPr>
        <w:t>карт</w:t>
      </w:r>
      <w:r w:rsidRPr="00A926D8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контроля.</w:t>
      </w:r>
    </w:p>
    <w:p w:rsidR="00507D2A" w:rsidRPr="00A926D8" w:rsidRDefault="00507D2A" w:rsidP="0032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3.</w:t>
      </w:r>
      <w:r w:rsidRPr="00A926D8">
        <w:rPr>
          <w:rFonts w:ascii="Times New Roman" w:hAnsi="Times New Roman" w:cs="Times New Roman"/>
          <w:sz w:val="26"/>
          <w:szCs w:val="26"/>
        </w:rPr>
        <w:t xml:space="preserve"> Утверждением администратором порядка учета и хранения реестров (журналов) внутреннего финансового контроля.</w:t>
      </w:r>
    </w:p>
    <w:p w:rsidR="00507D2A" w:rsidRPr="00A926D8" w:rsidRDefault="00507D2A" w:rsidP="00321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4.</w:t>
      </w:r>
      <w:r w:rsidRPr="00A926D8">
        <w:rPr>
          <w:rFonts w:ascii="Times New Roman" w:hAnsi="Times New Roman" w:cs="Times New Roman"/>
          <w:sz w:val="26"/>
          <w:szCs w:val="26"/>
        </w:rPr>
        <w:t xml:space="preserve"> Утверждением администратором порядка составления отчетности и результатах внутреннего финансового контроля.</w:t>
      </w:r>
    </w:p>
    <w:p w:rsidR="00E456D6" w:rsidRDefault="00852A69" w:rsidP="00852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полномочия главных администраторов средств бюджета по осуществлению внутреннего финансового контроля</w:t>
      </w:r>
      <w:r w:rsidR="00AC2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ВФК)</w:t>
      </w: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внутреннего финансового аудита</w:t>
      </w:r>
      <w:r w:rsidR="00AC2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ВФА)</w:t>
      </w: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определены стать</w:t>
      </w:r>
      <w:r w:rsidR="003752F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й 160.2-1 Бюджетного кодекса Российской Федерации.  Обязанности экономического субъекта по   организации и осуществлению внутреннего контроля совершаемых фактов хозяйственной жизни определены стать</w:t>
      </w:r>
      <w:r w:rsidR="008F3825"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>й 19 Федерального закона № 402-ФЗ «О бухгалтерском учёте» от 06.12.2011 и пунктом 6 инструкции № 157н</w:t>
      </w:r>
      <w:r w:rsidR="008F3825"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3825" w:rsidRPr="008F382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приказом Минфина России от 01.12.</w:t>
      </w:r>
      <w:r w:rsidR="008F3825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2010</w:t>
      </w:r>
      <w:r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52A69" w:rsidRPr="00533B1F" w:rsidRDefault="00FB0781" w:rsidP="00852A6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927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="00852A69" w:rsidRPr="00E45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160.2-1 Бюджетного кодекса Российской Федерации</w:t>
      </w:r>
      <w:r w:rsidR="00927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0615B3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принято постановление</w:t>
      </w:r>
      <w:r w:rsidR="00852A69" w:rsidRPr="00E456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81-па</w:t>
      </w:r>
      <w:r w:rsidR="00852A69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главными распорядителями (распорядителями) средств бюджета Дальнереченского муниципального района, главными администраторами (администраторами) доходов бюджета Дальнереченского муниципального района, главными администраторами </w:t>
      </w:r>
      <w:r w:rsidR="00E456D6"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(администраторами) источников финансирования дефицита бюджета </w:t>
      </w:r>
      <w:r w:rsidR="00E456D6" w:rsidRPr="00533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Дальнереченского муниципального района внутреннего финансового контроля и внутреннего финансового аудита</w:t>
      </w:r>
      <w:r w:rsidR="00852A69" w:rsidRPr="00533B1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B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Порядок осуществления ВФК и ВФ</w:t>
      </w:r>
      <w:r w:rsid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B11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ДМР)</w:t>
      </w:r>
      <w:r w:rsidR="00852A69" w:rsidRPr="00533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3592A" w:rsidRDefault="00827D1A" w:rsidP="00852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организации ВФК</w:t>
      </w:r>
      <w:r w:rsidRPr="00987C60">
        <w:rPr>
          <w:rFonts w:ascii="Times New Roman" w:hAnsi="Times New Roman" w:cs="Times New Roman"/>
          <w:sz w:val="26"/>
          <w:szCs w:val="26"/>
        </w:rPr>
        <w:t xml:space="preserve"> главным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3592A" w:rsidRPr="00533B1F">
        <w:rPr>
          <w:rFonts w:ascii="Times New Roman" w:hAnsi="Times New Roman" w:cs="Times New Roman"/>
          <w:sz w:val="26"/>
          <w:szCs w:val="26"/>
        </w:rPr>
        <w:t>дминистратором бюджетных средств МКУ «УНО ДМР»</w:t>
      </w:r>
      <w:r w:rsidR="00236608" w:rsidRPr="00533B1F">
        <w:rPr>
          <w:rFonts w:ascii="Times New Roman" w:hAnsi="Times New Roman" w:cs="Times New Roman"/>
          <w:sz w:val="26"/>
          <w:szCs w:val="26"/>
        </w:rPr>
        <w:t xml:space="preserve"> разработано и утверждено приказом от 31.12.2015 №303-А Положение о порядке осуществления внутреннего финансового контроля и внутреннего финансового аудита</w:t>
      </w:r>
      <w:r w:rsidR="00821AC2">
        <w:rPr>
          <w:rFonts w:ascii="Times New Roman" w:hAnsi="Times New Roman" w:cs="Times New Roman"/>
          <w:sz w:val="26"/>
          <w:szCs w:val="26"/>
        </w:rPr>
        <w:t xml:space="preserve"> </w:t>
      </w:r>
      <w:r w:rsidR="00821AC2" w:rsidRPr="00533B1F">
        <w:rPr>
          <w:rFonts w:ascii="Times New Roman" w:hAnsi="Times New Roman" w:cs="Times New Roman"/>
          <w:sz w:val="26"/>
          <w:szCs w:val="26"/>
        </w:rPr>
        <w:t>(далее – По</w:t>
      </w:r>
      <w:r w:rsidR="0055353D">
        <w:rPr>
          <w:rFonts w:ascii="Times New Roman" w:hAnsi="Times New Roman" w:cs="Times New Roman"/>
          <w:sz w:val="26"/>
          <w:szCs w:val="26"/>
        </w:rPr>
        <w:t>ложение</w:t>
      </w:r>
      <w:r w:rsidR="00821AC2" w:rsidRPr="00533B1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которое предусматривает </w:t>
      </w:r>
      <w:r w:rsidR="00E733BA">
        <w:rPr>
          <w:rFonts w:ascii="Times New Roman" w:hAnsi="Times New Roman" w:cs="Times New Roman"/>
          <w:sz w:val="26"/>
          <w:szCs w:val="26"/>
        </w:rPr>
        <w:t>пункты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733BA">
        <w:rPr>
          <w:rFonts w:ascii="Times New Roman" w:hAnsi="Times New Roman" w:cs="Times New Roman"/>
          <w:sz w:val="26"/>
          <w:szCs w:val="26"/>
        </w:rPr>
        <w:t>устанавливающие необходимость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7530" w:rsidRDefault="00827D1A" w:rsidP="00852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7C60" w:rsidRPr="00987C60">
        <w:rPr>
          <w:rFonts w:ascii="Times New Roman" w:hAnsi="Times New Roman" w:cs="Times New Roman"/>
          <w:sz w:val="26"/>
          <w:szCs w:val="26"/>
        </w:rPr>
        <w:t>формировани</w:t>
      </w:r>
      <w:r w:rsidR="00E733BA">
        <w:rPr>
          <w:rFonts w:ascii="Times New Roman" w:hAnsi="Times New Roman" w:cs="Times New Roman"/>
          <w:sz w:val="26"/>
          <w:szCs w:val="26"/>
        </w:rPr>
        <w:t>я</w:t>
      </w:r>
      <w:r w:rsidR="00987C60" w:rsidRPr="00987C60">
        <w:rPr>
          <w:rFonts w:ascii="Times New Roman" w:hAnsi="Times New Roman" w:cs="Times New Roman"/>
          <w:sz w:val="26"/>
          <w:szCs w:val="26"/>
        </w:rPr>
        <w:t>, утверждени</w:t>
      </w:r>
      <w:r w:rsidR="00E733BA">
        <w:rPr>
          <w:rFonts w:ascii="Times New Roman" w:hAnsi="Times New Roman" w:cs="Times New Roman"/>
          <w:sz w:val="26"/>
          <w:szCs w:val="26"/>
        </w:rPr>
        <w:t>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и актуализаци</w:t>
      </w:r>
      <w:r w:rsidR="00E733BA">
        <w:rPr>
          <w:rFonts w:ascii="Times New Roman" w:hAnsi="Times New Roman" w:cs="Times New Roman"/>
          <w:sz w:val="26"/>
          <w:szCs w:val="26"/>
        </w:rPr>
        <w:t>и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карт внутреннего финансового контроля в Управлении </w:t>
      </w:r>
      <w:r w:rsidR="00987C60">
        <w:rPr>
          <w:rFonts w:ascii="Times New Roman" w:hAnsi="Times New Roman" w:cs="Times New Roman"/>
          <w:sz w:val="26"/>
          <w:szCs w:val="26"/>
        </w:rPr>
        <w:t>народного образования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7C60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75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C60" w:rsidRDefault="00827D1A" w:rsidP="00987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3BA">
        <w:rPr>
          <w:rFonts w:ascii="Times New Roman" w:hAnsi="Times New Roman" w:cs="Times New Roman"/>
          <w:sz w:val="26"/>
          <w:szCs w:val="26"/>
        </w:rPr>
        <w:t xml:space="preserve">- </w:t>
      </w:r>
      <w:r w:rsidR="00E733BA" w:rsidRPr="00E733BA">
        <w:rPr>
          <w:rFonts w:ascii="Times New Roman" w:hAnsi="Times New Roman" w:cs="Times New Roman"/>
          <w:sz w:val="26"/>
          <w:szCs w:val="26"/>
        </w:rPr>
        <w:t>осуществления</w:t>
      </w:r>
      <w:r w:rsidR="00987C60" w:rsidRPr="00E733BA">
        <w:rPr>
          <w:rFonts w:ascii="Times New Roman" w:hAnsi="Times New Roman" w:cs="Times New Roman"/>
          <w:sz w:val="26"/>
          <w:szCs w:val="26"/>
        </w:rPr>
        <w:t xml:space="preserve"> учета и хранения журналов внутреннего финансового</w:t>
      </w:r>
      <w:r w:rsidR="00987C60">
        <w:rPr>
          <w:rFonts w:ascii="Times New Roman" w:hAnsi="Times New Roman" w:cs="Times New Roman"/>
          <w:sz w:val="26"/>
          <w:szCs w:val="26"/>
        </w:rPr>
        <w:t xml:space="preserve"> 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контроля в Управлении </w:t>
      </w:r>
      <w:r w:rsidR="00987C60">
        <w:rPr>
          <w:rFonts w:ascii="Times New Roman" w:hAnsi="Times New Roman" w:cs="Times New Roman"/>
          <w:sz w:val="26"/>
          <w:szCs w:val="26"/>
        </w:rPr>
        <w:t>народного образования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7C60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87C60" w:rsidRDefault="00827D1A" w:rsidP="00987C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1AB">
        <w:rPr>
          <w:rFonts w:ascii="Times New Roman" w:hAnsi="Times New Roman" w:cs="Times New Roman"/>
          <w:sz w:val="26"/>
          <w:szCs w:val="26"/>
        </w:rPr>
        <w:t xml:space="preserve">- </w:t>
      </w:r>
      <w:r w:rsidR="00E733BA" w:rsidRPr="009371AB">
        <w:rPr>
          <w:rFonts w:ascii="Times New Roman" w:hAnsi="Times New Roman" w:cs="Times New Roman"/>
          <w:sz w:val="26"/>
          <w:szCs w:val="26"/>
        </w:rPr>
        <w:t>с</w:t>
      </w:r>
      <w:r w:rsidR="00987C60" w:rsidRPr="009371AB">
        <w:rPr>
          <w:rFonts w:ascii="Times New Roman" w:hAnsi="Times New Roman" w:cs="Times New Roman"/>
          <w:sz w:val="26"/>
          <w:szCs w:val="26"/>
        </w:rPr>
        <w:t>оставлени</w:t>
      </w:r>
      <w:r w:rsidR="009371AB">
        <w:rPr>
          <w:rFonts w:ascii="Times New Roman" w:hAnsi="Times New Roman" w:cs="Times New Roman"/>
          <w:sz w:val="26"/>
          <w:szCs w:val="26"/>
        </w:rPr>
        <w:t>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и предоставлени</w:t>
      </w:r>
      <w:r w:rsidR="009371AB">
        <w:rPr>
          <w:rFonts w:ascii="Times New Roman" w:hAnsi="Times New Roman" w:cs="Times New Roman"/>
          <w:sz w:val="26"/>
          <w:szCs w:val="26"/>
        </w:rPr>
        <w:t>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годовой (квартальной) отчетности о результатах осуществления внутреннего финансового контроля в Управлении</w:t>
      </w:r>
      <w:r w:rsidR="00987C60">
        <w:rPr>
          <w:rFonts w:ascii="Times New Roman" w:hAnsi="Times New Roman" w:cs="Times New Roman"/>
          <w:sz w:val="26"/>
          <w:szCs w:val="26"/>
        </w:rPr>
        <w:t xml:space="preserve"> народного образования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87C60">
        <w:rPr>
          <w:rFonts w:ascii="Times New Roman" w:hAnsi="Times New Roman" w:cs="Times New Roman"/>
          <w:sz w:val="26"/>
          <w:szCs w:val="26"/>
        </w:rPr>
        <w:t>Дальнереченского</w:t>
      </w:r>
      <w:r w:rsidR="00987C60" w:rsidRPr="00987C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87C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26D8" w:rsidRPr="00A926D8" w:rsidRDefault="00A926D8" w:rsidP="00A92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D8">
        <w:rPr>
          <w:rFonts w:ascii="Times New Roman" w:hAnsi="Times New Roman" w:cs="Times New Roman"/>
          <w:b/>
          <w:sz w:val="26"/>
          <w:szCs w:val="26"/>
        </w:rPr>
        <w:t xml:space="preserve">В нарушение пункта </w:t>
      </w:r>
      <w:r w:rsidR="00FB0781">
        <w:rPr>
          <w:rFonts w:ascii="Times New Roman" w:hAnsi="Times New Roman" w:cs="Times New Roman"/>
          <w:b/>
          <w:sz w:val="26"/>
          <w:szCs w:val="26"/>
        </w:rPr>
        <w:t>2.14</w:t>
      </w:r>
      <w:r w:rsidRPr="00A926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>Порядк</w:t>
      </w:r>
      <w:r w:rsidR="00FB0781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осуществления ВФК и ВФ</w:t>
      </w:r>
      <w:r w:rsidR="00ED0F90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Pr="00A926D8">
        <w:rPr>
          <w:rFonts w:ascii="Times New Roman" w:hAnsi="Times New Roman" w:cs="Times New Roman"/>
          <w:b/>
          <w:sz w:val="26"/>
          <w:szCs w:val="26"/>
        </w:rPr>
        <w:t>, а также пункта 21 главы 2 Положения</w:t>
      </w:r>
      <w:r w:rsidRPr="00A926D8">
        <w:rPr>
          <w:rFonts w:ascii="Times New Roman" w:hAnsi="Times New Roman" w:cs="Times New Roman"/>
          <w:sz w:val="26"/>
          <w:szCs w:val="26"/>
        </w:rPr>
        <w:t xml:space="preserve"> главным администратором бюджетных средств МКУ «УНО» ДМР не разработан и не утвержден порядок формирования, утверждения и актуализации плана внутреннего финансового контроля.</w:t>
      </w:r>
    </w:p>
    <w:p w:rsidR="00A926D8" w:rsidRPr="00A926D8" w:rsidRDefault="00A926D8" w:rsidP="00A92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26D8">
        <w:rPr>
          <w:rFonts w:ascii="Times New Roman" w:hAnsi="Times New Roman" w:cs="Times New Roman"/>
          <w:b/>
          <w:sz w:val="26"/>
          <w:szCs w:val="26"/>
        </w:rPr>
        <w:t xml:space="preserve">В нарушение </w:t>
      </w:r>
      <w:r w:rsidR="00FB0781" w:rsidRPr="00A926D8">
        <w:rPr>
          <w:rFonts w:ascii="Times New Roman" w:hAnsi="Times New Roman" w:cs="Times New Roman"/>
          <w:b/>
          <w:sz w:val="26"/>
          <w:szCs w:val="26"/>
        </w:rPr>
        <w:t xml:space="preserve">пункта </w:t>
      </w:r>
      <w:r w:rsidR="00FB0781">
        <w:rPr>
          <w:rFonts w:ascii="Times New Roman" w:hAnsi="Times New Roman" w:cs="Times New Roman"/>
          <w:b/>
          <w:sz w:val="26"/>
          <w:szCs w:val="26"/>
        </w:rPr>
        <w:t>2.</w:t>
      </w:r>
      <w:r w:rsidR="00FB0781">
        <w:rPr>
          <w:rFonts w:ascii="Times New Roman" w:hAnsi="Times New Roman" w:cs="Times New Roman"/>
          <w:b/>
          <w:sz w:val="26"/>
          <w:szCs w:val="26"/>
        </w:rPr>
        <w:t>21</w:t>
      </w:r>
      <w:r w:rsidR="00FB0781" w:rsidRPr="00A926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>Порядк</w:t>
      </w:r>
      <w:r w:rsidR="00FB0781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осуществления ВФК и ВФ</w:t>
      </w:r>
      <w:r w:rsidR="00ED0F90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Pr="00A926D8">
        <w:rPr>
          <w:rFonts w:ascii="Times New Roman" w:hAnsi="Times New Roman" w:cs="Times New Roman"/>
          <w:b/>
          <w:sz w:val="26"/>
          <w:szCs w:val="26"/>
        </w:rPr>
        <w:t>, а также пункта 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926D8">
        <w:rPr>
          <w:rFonts w:ascii="Times New Roman" w:hAnsi="Times New Roman" w:cs="Times New Roman"/>
          <w:b/>
          <w:sz w:val="26"/>
          <w:szCs w:val="26"/>
        </w:rPr>
        <w:t xml:space="preserve"> главы 2 Положения</w:t>
      </w:r>
      <w:r w:rsidRPr="00A926D8">
        <w:rPr>
          <w:rFonts w:ascii="Times New Roman" w:hAnsi="Times New Roman" w:cs="Times New Roman"/>
          <w:sz w:val="26"/>
          <w:szCs w:val="26"/>
        </w:rPr>
        <w:t xml:space="preserve"> главным администратором бюджетных средств МКУ «УНО» ДМР не разработан и не утвержден порядок учета и хранения реестров (журналов) внутреннего финансового контроля.</w:t>
      </w:r>
    </w:p>
    <w:p w:rsidR="00A926D8" w:rsidRDefault="00A926D8" w:rsidP="00A92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D8">
        <w:rPr>
          <w:rFonts w:ascii="Times New Roman" w:hAnsi="Times New Roman" w:cs="Times New Roman"/>
          <w:b/>
          <w:sz w:val="26"/>
          <w:szCs w:val="26"/>
        </w:rPr>
        <w:t xml:space="preserve">В нарушение </w:t>
      </w:r>
      <w:r w:rsidR="00FB0781" w:rsidRPr="00A926D8">
        <w:rPr>
          <w:rFonts w:ascii="Times New Roman" w:hAnsi="Times New Roman" w:cs="Times New Roman"/>
          <w:b/>
          <w:sz w:val="26"/>
          <w:szCs w:val="26"/>
        </w:rPr>
        <w:t xml:space="preserve">пункта </w:t>
      </w:r>
      <w:r w:rsidR="00FB0781">
        <w:rPr>
          <w:rFonts w:ascii="Times New Roman" w:hAnsi="Times New Roman" w:cs="Times New Roman"/>
          <w:b/>
          <w:sz w:val="26"/>
          <w:szCs w:val="26"/>
        </w:rPr>
        <w:t>2.</w:t>
      </w:r>
      <w:r w:rsidR="00FB0781">
        <w:rPr>
          <w:rFonts w:ascii="Times New Roman" w:hAnsi="Times New Roman" w:cs="Times New Roman"/>
          <w:b/>
          <w:sz w:val="26"/>
          <w:szCs w:val="26"/>
        </w:rPr>
        <w:t>25</w:t>
      </w:r>
      <w:r w:rsidR="00FB0781" w:rsidRPr="00A926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>Порядк</w:t>
      </w:r>
      <w:r w:rsidR="00FB0781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осуществления ВФК и ВФ</w:t>
      </w:r>
      <w:r w:rsidR="00ED0F90">
        <w:rPr>
          <w:rFonts w:ascii="Times New Roman" w:hAnsi="Times New Roman" w:cs="Times New Roman"/>
          <w:b/>
          <w:sz w:val="26"/>
          <w:szCs w:val="26"/>
        </w:rPr>
        <w:t>А</w:t>
      </w:r>
      <w:r w:rsidR="00FB0781" w:rsidRPr="00FB0781"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Pr="00A926D8">
        <w:rPr>
          <w:rFonts w:ascii="Times New Roman" w:hAnsi="Times New Roman" w:cs="Times New Roman"/>
          <w:b/>
          <w:sz w:val="26"/>
          <w:szCs w:val="26"/>
        </w:rPr>
        <w:t>, а также пункта 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A926D8">
        <w:rPr>
          <w:rFonts w:ascii="Times New Roman" w:hAnsi="Times New Roman" w:cs="Times New Roman"/>
          <w:b/>
          <w:sz w:val="26"/>
          <w:szCs w:val="26"/>
        </w:rPr>
        <w:t xml:space="preserve"> главы 2 Положения</w:t>
      </w:r>
      <w:r w:rsidRPr="00A926D8">
        <w:rPr>
          <w:rFonts w:ascii="Times New Roman" w:hAnsi="Times New Roman" w:cs="Times New Roman"/>
          <w:sz w:val="26"/>
          <w:szCs w:val="26"/>
        </w:rPr>
        <w:t xml:space="preserve"> главным администратором бюджетных средств МКУ «УНО» ДМР не разработан и не утвержден порядок составления отчетности и результатах внутреннего финансового контроля.</w:t>
      </w:r>
    </w:p>
    <w:p w:rsidR="008C2AB7" w:rsidRDefault="00AA745B" w:rsidP="00D9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Приказами МКУ «УНО» ДМР от 31.12.2015 №304-А и от 10.01.2016 №1/2-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AA745B">
        <w:rPr>
          <w:rFonts w:ascii="Times New Roman" w:hAnsi="Times New Roman" w:cs="Times New Roman"/>
          <w:sz w:val="26"/>
          <w:szCs w:val="26"/>
        </w:rPr>
        <w:t xml:space="preserve"> </w:t>
      </w:r>
      <w:r w:rsidR="000307C9">
        <w:rPr>
          <w:rFonts w:ascii="Times New Roman" w:hAnsi="Times New Roman" w:cs="Times New Roman"/>
          <w:sz w:val="26"/>
          <w:szCs w:val="26"/>
        </w:rPr>
        <w:t>определено стру</w:t>
      </w:r>
      <w:r w:rsidR="00C5637B">
        <w:rPr>
          <w:rFonts w:ascii="Times New Roman" w:hAnsi="Times New Roman" w:cs="Times New Roman"/>
          <w:sz w:val="26"/>
          <w:szCs w:val="26"/>
        </w:rPr>
        <w:t>ктурное подразделение</w:t>
      </w:r>
      <w:r w:rsidR="004B3394">
        <w:rPr>
          <w:rFonts w:ascii="Times New Roman" w:hAnsi="Times New Roman" w:cs="Times New Roman"/>
          <w:sz w:val="26"/>
          <w:szCs w:val="26"/>
        </w:rPr>
        <w:t xml:space="preserve">, уполномоченное на осуществление внутреннего финансового </w:t>
      </w:r>
      <w:r w:rsidR="002C3D60">
        <w:rPr>
          <w:rFonts w:ascii="Times New Roman" w:hAnsi="Times New Roman" w:cs="Times New Roman"/>
          <w:sz w:val="26"/>
          <w:szCs w:val="26"/>
        </w:rPr>
        <w:t>контроля</w:t>
      </w:r>
      <w:r w:rsidR="004B3394">
        <w:rPr>
          <w:rFonts w:ascii="Times New Roman" w:hAnsi="Times New Roman" w:cs="Times New Roman"/>
          <w:sz w:val="26"/>
          <w:szCs w:val="26"/>
        </w:rPr>
        <w:t>, а также</w:t>
      </w:r>
      <w:r w:rsidR="00C5637B">
        <w:rPr>
          <w:rFonts w:ascii="Times New Roman" w:hAnsi="Times New Roman" w:cs="Times New Roman"/>
          <w:sz w:val="26"/>
          <w:szCs w:val="26"/>
        </w:rPr>
        <w:t xml:space="preserve"> </w:t>
      </w:r>
      <w:r w:rsidRPr="00AA745B">
        <w:rPr>
          <w:rFonts w:ascii="Times New Roman" w:hAnsi="Times New Roman" w:cs="Times New Roman"/>
          <w:sz w:val="26"/>
          <w:szCs w:val="26"/>
        </w:rPr>
        <w:t>определен</w:t>
      </w:r>
      <w:r w:rsidR="000307C9">
        <w:rPr>
          <w:rFonts w:ascii="Times New Roman" w:hAnsi="Times New Roman" w:cs="Times New Roman"/>
          <w:sz w:val="26"/>
          <w:szCs w:val="26"/>
        </w:rPr>
        <w:t>ы</w:t>
      </w:r>
      <w:r w:rsidRPr="00AA745B">
        <w:rPr>
          <w:rFonts w:ascii="Times New Roman" w:hAnsi="Times New Roman" w:cs="Times New Roman"/>
          <w:sz w:val="26"/>
          <w:szCs w:val="26"/>
        </w:rPr>
        <w:t xml:space="preserve"> </w:t>
      </w:r>
      <w:r w:rsidR="002C3D60">
        <w:rPr>
          <w:rFonts w:ascii="Times New Roman" w:hAnsi="Times New Roman" w:cs="Times New Roman"/>
          <w:sz w:val="26"/>
          <w:szCs w:val="26"/>
        </w:rPr>
        <w:t xml:space="preserve">должностные </w:t>
      </w:r>
      <w:r w:rsidRPr="00AA745B">
        <w:rPr>
          <w:rFonts w:ascii="Times New Roman" w:hAnsi="Times New Roman" w:cs="Times New Roman"/>
          <w:sz w:val="26"/>
          <w:szCs w:val="26"/>
        </w:rPr>
        <w:t xml:space="preserve">лица, </w:t>
      </w:r>
      <w:r w:rsidRPr="00AA745B">
        <w:rPr>
          <w:rFonts w:ascii="Times New Roman" w:hAnsi="Times New Roman" w:cs="Times New Roman"/>
          <w:sz w:val="26"/>
          <w:szCs w:val="26"/>
        </w:rPr>
        <w:lastRenderedPageBreak/>
        <w:t xml:space="preserve">ответственные за осуществление внутреннего финансового контроля </w:t>
      </w:r>
      <w:r w:rsidR="00E5443B">
        <w:rPr>
          <w:rFonts w:ascii="Times New Roman" w:hAnsi="Times New Roman" w:cs="Times New Roman"/>
          <w:sz w:val="26"/>
          <w:szCs w:val="26"/>
        </w:rPr>
        <w:t>в 2016 и 2017 годах соответственно</w:t>
      </w:r>
      <w:r w:rsidRPr="00AA745B">
        <w:rPr>
          <w:rFonts w:ascii="Times New Roman" w:hAnsi="Times New Roman" w:cs="Times New Roman"/>
          <w:sz w:val="26"/>
          <w:szCs w:val="26"/>
        </w:rPr>
        <w:t>.</w:t>
      </w:r>
    </w:p>
    <w:p w:rsidR="0027740A" w:rsidRPr="008C2AB7" w:rsidRDefault="001B3257" w:rsidP="00D969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Проверке</w:t>
      </w:r>
      <w:r w:rsidRPr="001B3257">
        <w:rPr>
          <w:rFonts w:ascii="Times New Roman" w:hAnsi="Times New Roman" w:cs="Times New Roman"/>
          <w:sz w:val="26"/>
          <w:szCs w:val="26"/>
        </w:rPr>
        <w:t xml:space="preserve"> представлены </w:t>
      </w:r>
      <w:r>
        <w:rPr>
          <w:rFonts w:ascii="Times New Roman" w:hAnsi="Times New Roman" w:cs="Times New Roman"/>
          <w:sz w:val="26"/>
          <w:szCs w:val="26"/>
        </w:rPr>
        <w:t>должностные инструкции работников МКУ «УНО» ДМР</w:t>
      </w:r>
      <w:r w:rsidRPr="001B3257">
        <w:rPr>
          <w:rFonts w:ascii="Times New Roman" w:hAnsi="Times New Roman" w:cs="Times New Roman"/>
          <w:sz w:val="26"/>
          <w:szCs w:val="26"/>
        </w:rPr>
        <w:t xml:space="preserve">, </w:t>
      </w:r>
      <w:r w:rsidR="003C36DC">
        <w:rPr>
          <w:rFonts w:ascii="Times New Roman" w:hAnsi="Times New Roman" w:cs="Times New Roman"/>
          <w:sz w:val="26"/>
          <w:szCs w:val="26"/>
        </w:rPr>
        <w:t xml:space="preserve">на которых возложены бюджетные полномочия </w:t>
      </w:r>
      <w:r w:rsidRPr="001B3257">
        <w:rPr>
          <w:rFonts w:ascii="Times New Roman" w:hAnsi="Times New Roman" w:cs="Times New Roman"/>
          <w:sz w:val="26"/>
          <w:szCs w:val="26"/>
        </w:rPr>
        <w:t>по осуществлению внутреннего финансового контроля</w:t>
      </w:r>
      <w:r w:rsidR="003C36DC">
        <w:rPr>
          <w:rFonts w:ascii="Times New Roman" w:hAnsi="Times New Roman" w:cs="Times New Roman"/>
          <w:sz w:val="26"/>
          <w:szCs w:val="26"/>
        </w:rPr>
        <w:t>.</w:t>
      </w:r>
      <w:r w:rsidRPr="001B3257">
        <w:rPr>
          <w:rFonts w:ascii="Times New Roman" w:hAnsi="Times New Roman" w:cs="Times New Roman"/>
          <w:sz w:val="26"/>
          <w:szCs w:val="26"/>
        </w:rPr>
        <w:t xml:space="preserve"> </w:t>
      </w:r>
      <w:r w:rsidR="003C36DC">
        <w:rPr>
          <w:rFonts w:ascii="Times New Roman" w:hAnsi="Times New Roman" w:cs="Times New Roman"/>
          <w:sz w:val="26"/>
          <w:szCs w:val="26"/>
        </w:rPr>
        <w:t>В</w:t>
      </w:r>
      <w:r w:rsidRPr="001B3257">
        <w:rPr>
          <w:rFonts w:ascii="Times New Roman" w:hAnsi="Times New Roman" w:cs="Times New Roman"/>
          <w:sz w:val="26"/>
          <w:szCs w:val="26"/>
        </w:rPr>
        <w:t xml:space="preserve"> должностные инструкции </w:t>
      </w:r>
      <w:r w:rsidR="003C36DC">
        <w:rPr>
          <w:rFonts w:ascii="Times New Roman" w:hAnsi="Times New Roman" w:cs="Times New Roman"/>
          <w:sz w:val="26"/>
          <w:szCs w:val="26"/>
        </w:rPr>
        <w:t>вышеуказанных</w:t>
      </w:r>
      <w:r w:rsidRPr="001B3257">
        <w:rPr>
          <w:rFonts w:ascii="Times New Roman" w:hAnsi="Times New Roman" w:cs="Times New Roman"/>
          <w:sz w:val="26"/>
          <w:szCs w:val="26"/>
        </w:rPr>
        <w:t xml:space="preserve"> лиц </w:t>
      </w:r>
      <w:r w:rsidR="003C36DC">
        <w:rPr>
          <w:rFonts w:ascii="Times New Roman" w:hAnsi="Times New Roman" w:cs="Times New Roman"/>
          <w:sz w:val="26"/>
          <w:szCs w:val="26"/>
        </w:rPr>
        <w:t xml:space="preserve">внесены </w:t>
      </w:r>
      <w:r w:rsidRPr="001B3257">
        <w:rPr>
          <w:rFonts w:ascii="Times New Roman" w:hAnsi="Times New Roman" w:cs="Times New Roman"/>
          <w:sz w:val="26"/>
          <w:szCs w:val="26"/>
        </w:rPr>
        <w:t>положени</w:t>
      </w:r>
      <w:r w:rsidR="003C36DC">
        <w:rPr>
          <w:rFonts w:ascii="Times New Roman" w:hAnsi="Times New Roman" w:cs="Times New Roman"/>
          <w:sz w:val="26"/>
          <w:szCs w:val="26"/>
        </w:rPr>
        <w:t>я</w:t>
      </w:r>
      <w:r w:rsidRPr="001B3257">
        <w:rPr>
          <w:rFonts w:ascii="Times New Roman" w:hAnsi="Times New Roman" w:cs="Times New Roman"/>
          <w:sz w:val="26"/>
          <w:szCs w:val="26"/>
        </w:rPr>
        <w:t xml:space="preserve"> о правах и обязанностях, связанных с осуществлением внутреннего финансового контроля.</w:t>
      </w:r>
    </w:p>
    <w:p w:rsidR="00122E85" w:rsidRDefault="001C467F" w:rsidP="0055353D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C138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C138AD"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Оценка</w:t>
      </w:r>
      <w:r w:rsidR="00C138A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качества </w:t>
      </w:r>
      <w:r w:rsidR="00ED0733" w:rsidRP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подготовки к проведению </w:t>
      </w:r>
    </w:p>
    <w:p w:rsidR="00C138AD" w:rsidRDefault="00ED0733" w:rsidP="005535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внутреннего финансового контроля </w:t>
      </w:r>
    </w:p>
    <w:p w:rsidR="00507D2A" w:rsidRDefault="00507D2A" w:rsidP="00ED0F9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подготовки к проведению внутреннего финансового контроля оценивалось по следующим критериям:</w:t>
      </w:r>
    </w:p>
    <w:p w:rsidR="00507D2A" w:rsidRDefault="00507D2A" w:rsidP="0050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Формирование перечней операций.</w:t>
      </w:r>
    </w:p>
    <w:p w:rsidR="00507D2A" w:rsidRDefault="00507D2A" w:rsidP="0050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Проведение оценки бюджетных рисков при принятии решения о включении операций в </w:t>
      </w:r>
      <w:r w:rsidR="008878FD">
        <w:rPr>
          <w:rFonts w:ascii="Times New Roman" w:hAnsi="Times New Roman" w:cs="Times New Roman"/>
          <w:sz w:val="26"/>
          <w:szCs w:val="26"/>
        </w:rPr>
        <w:t>карту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контроля.</w:t>
      </w:r>
    </w:p>
    <w:p w:rsidR="00507D2A" w:rsidRDefault="00507D2A" w:rsidP="0050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Утверждение </w:t>
      </w:r>
      <w:r w:rsidR="008878FD">
        <w:rPr>
          <w:rFonts w:ascii="Times New Roman" w:hAnsi="Times New Roman" w:cs="Times New Roman"/>
          <w:sz w:val="26"/>
          <w:szCs w:val="26"/>
        </w:rPr>
        <w:t>карты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</w:t>
      </w:r>
      <w:r w:rsidR="006A64F6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7D2A" w:rsidRDefault="00507D2A" w:rsidP="00507D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Полнота отражения в </w:t>
      </w:r>
      <w:r w:rsidR="008878FD">
        <w:rPr>
          <w:rFonts w:ascii="Times New Roman" w:hAnsi="Times New Roman" w:cs="Times New Roman"/>
          <w:sz w:val="26"/>
          <w:szCs w:val="26"/>
        </w:rPr>
        <w:t>карте</w:t>
      </w:r>
      <w:r w:rsidR="00245E52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необходимых сведений (о должностном лице, ответственном за выполнение операции, периодичность выполнения операции, о должностных лицах, осуществляющих контрольные действия, методах контроля</w:t>
      </w:r>
      <w:r w:rsidR="008F40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периодичности контрол</w:t>
      </w:r>
      <w:r w:rsidR="008F40F4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ных действий</w:t>
      </w:r>
      <w:r w:rsidR="008F40F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6134" w:rsidRDefault="000B6134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к проведению внутреннего финансового контроля заключается в формировании (актуализации) карты ВФК.</w:t>
      </w:r>
    </w:p>
    <w:p w:rsidR="000D09FE" w:rsidRPr="001E0E8A" w:rsidRDefault="000D09FE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7894">
        <w:rPr>
          <w:rFonts w:ascii="Times New Roman" w:hAnsi="Times New Roman" w:cs="Times New Roman"/>
          <w:sz w:val="26"/>
          <w:szCs w:val="26"/>
        </w:rPr>
        <w:t xml:space="preserve">В соответствии с пунктом 15 </w:t>
      </w:r>
      <w:r w:rsidR="004F6227">
        <w:rPr>
          <w:rFonts w:ascii="Times New Roman" w:hAnsi="Times New Roman" w:cs="Times New Roman"/>
          <w:sz w:val="26"/>
          <w:szCs w:val="26"/>
        </w:rPr>
        <w:t xml:space="preserve">главы 2 </w:t>
      </w:r>
      <w:r w:rsidR="00BB53C7">
        <w:rPr>
          <w:rFonts w:ascii="Times New Roman" w:hAnsi="Times New Roman" w:cs="Times New Roman"/>
          <w:sz w:val="26"/>
          <w:szCs w:val="26"/>
        </w:rPr>
        <w:t>Положения</w:t>
      </w:r>
      <w:r w:rsidRPr="009C7894">
        <w:rPr>
          <w:rFonts w:ascii="Times New Roman" w:hAnsi="Times New Roman" w:cs="Times New Roman"/>
          <w:sz w:val="26"/>
          <w:szCs w:val="26"/>
        </w:rPr>
        <w:t xml:space="preserve"> </w:t>
      </w:r>
      <w:r w:rsidR="009C7894" w:rsidRPr="009C7894">
        <w:rPr>
          <w:rFonts w:ascii="Times New Roman" w:hAnsi="Times New Roman" w:cs="Times New Roman"/>
          <w:sz w:val="26"/>
          <w:szCs w:val="26"/>
        </w:rPr>
        <w:t xml:space="preserve">главным </w:t>
      </w:r>
      <w:r w:rsidRPr="009C7894">
        <w:rPr>
          <w:rFonts w:ascii="Times New Roman" w:hAnsi="Times New Roman" w:cs="Times New Roman"/>
          <w:sz w:val="26"/>
          <w:szCs w:val="26"/>
        </w:rPr>
        <w:t xml:space="preserve">администратором бюджетных средств МКУ «УНО ДМР» сформированы и утверждены </w:t>
      </w:r>
      <w:r w:rsidR="009C7894" w:rsidRPr="009C7894">
        <w:rPr>
          <w:rFonts w:ascii="Times New Roman" w:hAnsi="Times New Roman" w:cs="Times New Roman"/>
          <w:sz w:val="26"/>
          <w:szCs w:val="26"/>
        </w:rPr>
        <w:t>приказами от 31.12.2015 №302-А и от 10.01.2017 №1/2-</w:t>
      </w:r>
      <w:proofErr w:type="gramStart"/>
      <w:r w:rsidR="009C7894" w:rsidRPr="009C789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C7894" w:rsidRPr="009C7894">
        <w:rPr>
          <w:rFonts w:ascii="Times New Roman" w:hAnsi="Times New Roman" w:cs="Times New Roman"/>
          <w:sz w:val="26"/>
          <w:szCs w:val="26"/>
        </w:rPr>
        <w:t xml:space="preserve"> </w:t>
      </w:r>
      <w:r w:rsidRPr="009C7894">
        <w:rPr>
          <w:rFonts w:ascii="Times New Roman" w:hAnsi="Times New Roman" w:cs="Times New Roman"/>
          <w:sz w:val="26"/>
          <w:szCs w:val="26"/>
        </w:rPr>
        <w:t>карты внутреннего финансового контроля на 2016 год</w:t>
      </w:r>
      <w:r w:rsidR="009C7894" w:rsidRPr="009C7894">
        <w:rPr>
          <w:rFonts w:ascii="Times New Roman" w:hAnsi="Times New Roman" w:cs="Times New Roman"/>
          <w:sz w:val="26"/>
          <w:szCs w:val="26"/>
        </w:rPr>
        <w:t xml:space="preserve"> и </w:t>
      </w:r>
      <w:r w:rsidRPr="001E0E8A">
        <w:rPr>
          <w:rFonts w:ascii="Times New Roman" w:hAnsi="Times New Roman" w:cs="Times New Roman"/>
          <w:sz w:val="26"/>
          <w:szCs w:val="26"/>
        </w:rPr>
        <w:t>на 2017 год</w:t>
      </w:r>
      <w:r w:rsidR="009C7894" w:rsidRPr="001E0E8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Pr="001E0E8A">
        <w:rPr>
          <w:rFonts w:ascii="Times New Roman" w:hAnsi="Times New Roman" w:cs="Times New Roman"/>
          <w:sz w:val="26"/>
          <w:szCs w:val="26"/>
        </w:rPr>
        <w:t>.</w:t>
      </w:r>
    </w:p>
    <w:p w:rsidR="001727E3" w:rsidRDefault="001727E3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727E3">
        <w:rPr>
          <w:rFonts w:ascii="Times New Roman" w:hAnsi="Times New Roman" w:cs="Times New Roman"/>
          <w:sz w:val="26"/>
          <w:szCs w:val="26"/>
        </w:rPr>
        <w:t>Анализ бюджетных процедур показал, что в</w:t>
      </w:r>
      <w:r w:rsidR="00253660" w:rsidRPr="001727E3">
        <w:rPr>
          <w:rFonts w:ascii="Times New Roman" w:hAnsi="Times New Roman" w:cs="Times New Roman"/>
          <w:sz w:val="26"/>
          <w:szCs w:val="26"/>
        </w:rPr>
        <w:t xml:space="preserve"> карты внутреннего контроля</w:t>
      </w:r>
      <w:r w:rsidR="00253660" w:rsidRPr="001E0E8A">
        <w:rPr>
          <w:rFonts w:ascii="Times New Roman" w:hAnsi="Times New Roman" w:cs="Times New Roman"/>
          <w:sz w:val="26"/>
          <w:szCs w:val="26"/>
        </w:rPr>
        <w:t xml:space="preserve"> включены </w:t>
      </w:r>
      <w:r w:rsidR="009B046B" w:rsidRPr="001E0E8A">
        <w:rPr>
          <w:rFonts w:ascii="Times New Roman" w:hAnsi="Times New Roman" w:cs="Times New Roman"/>
          <w:sz w:val="26"/>
          <w:szCs w:val="26"/>
        </w:rPr>
        <w:t xml:space="preserve">9 </w:t>
      </w:r>
      <w:r w:rsidR="00253660" w:rsidRPr="001E0E8A">
        <w:rPr>
          <w:rFonts w:ascii="Times New Roman" w:hAnsi="Times New Roman" w:cs="Times New Roman"/>
          <w:sz w:val="26"/>
          <w:szCs w:val="26"/>
        </w:rPr>
        <w:t>наиболее риско</w:t>
      </w:r>
      <w:r w:rsidR="00F9514B" w:rsidRPr="001E0E8A">
        <w:rPr>
          <w:rFonts w:ascii="Times New Roman" w:hAnsi="Times New Roman" w:cs="Times New Roman"/>
          <w:sz w:val="26"/>
          <w:szCs w:val="26"/>
        </w:rPr>
        <w:t>ё</w:t>
      </w:r>
      <w:r w:rsidR="00253660" w:rsidRPr="001E0E8A">
        <w:rPr>
          <w:rFonts w:ascii="Times New Roman" w:hAnsi="Times New Roman" w:cs="Times New Roman"/>
          <w:sz w:val="26"/>
          <w:szCs w:val="26"/>
        </w:rPr>
        <w:t>мки</w:t>
      </w:r>
      <w:r w:rsidR="009B046B" w:rsidRPr="001E0E8A">
        <w:rPr>
          <w:rFonts w:ascii="Times New Roman" w:hAnsi="Times New Roman" w:cs="Times New Roman"/>
          <w:sz w:val="26"/>
          <w:szCs w:val="26"/>
        </w:rPr>
        <w:t>х</w:t>
      </w:r>
      <w:r w:rsidR="00253660" w:rsidRPr="001E0E8A">
        <w:rPr>
          <w:rFonts w:ascii="Times New Roman" w:hAnsi="Times New Roman" w:cs="Times New Roman"/>
          <w:sz w:val="26"/>
          <w:szCs w:val="26"/>
        </w:rPr>
        <w:t>, по мнению администратора бюджетных средств, бюджетны</w:t>
      </w:r>
      <w:r w:rsidR="009B046B" w:rsidRPr="001E0E8A">
        <w:rPr>
          <w:rFonts w:ascii="Times New Roman" w:hAnsi="Times New Roman" w:cs="Times New Roman"/>
          <w:sz w:val="26"/>
          <w:szCs w:val="26"/>
        </w:rPr>
        <w:t>х</w:t>
      </w:r>
      <w:r w:rsidR="00253660" w:rsidRPr="001E0E8A">
        <w:rPr>
          <w:rFonts w:ascii="Times New Roman" w:hAnsi="Times New Roman" w:cs="Times New Roman"/>
          <w:sz w:val="26"/>
          <w:szCs w:val="26"/>
        </w:rPr>
        <w:t xml:space="preserve"> процедуры</w:t>
      </w:r>
      <w:r w:rsidR="009B046B" w:rsidRPr="001E0E8A">
        <w:rPr>
          <w:rFonts w:ascii="Times New Roman" w:hAnsi="Times New Roman" w:cs="Times New Roman"/>
          <w:sz w:val="26"/>
          <w:szCs w:val="26"/>
        </w:rPr>
        <w:t>, и</w:t>
      </w:r>
      <w:r w:rsidR="000B6134">
        <w:rPr>
          <w:rFonts w:ascii="Times New Roman" w:hAnsi="Times New Roman" w:cs="Times New Roman"/>
          <w:sz w:val="26"/>
          <w:szCs w:val="26"/>
        </w:rPr>
        <w:t>з</w:t>
      </w:r>
      <w:r w:rsidR="009B046B" w:rsidRPr="001E0E8A">
        <w:rPr>
          <w:rFonts w:ascii="Times New Roman" w:hAnsi="Times New Roman" w:cs="Times New Roman"/>
          <w:sz w:val="26"/>
          <w:szCs w:val="26"/>
        </w:rPr>
        <w:t xml:space="preserve"> </w:t>
      </w:r>
      <w:r w:rsidR="00ED0F90">
        <w:rPr>
          <w:rFonts w:ascii="Times New Roman" w:hAnsi="Times New Roman" w:cs="Times New Roman"/>
          <w:sz w:val="26"/>
          <w:szCs w:val="26"/>
        </w:rPr>
        <w:t>22</w:t>
      </w:r>
      <w:r w:rsidR="009B046B" w:rsidRPr="001E0E8A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BB53C7">
        <w:rPr>
          <w:rFonts w:ascii="Times New Roman" w:hAnsi="Times New Roman" w:cs="Times New Roman"/>
          <w:sz w:val="26"/>
          <w:szCs w:val="26"/>
        </w:rPr>
        <w:t xml:space="preserve">обозначены в пункте </w:t>
      </w:r>
      <w:r w:rsidR="00ED0F90">
        <w:rPr>
          <w:rFonts w:ascii="Times New Roman" w:hAnsi="Times New Roman" w:cs="Times New Roman"/>
          <w:sz w:val="26"/>
          <w:szCs w:val="26"/>
        </w:rPr>
        <w:t>2.3</w:t>
      </w:r>
      <w:r w:rsidR="00BB53C7">
        <w:rPr>
          <w:rFonts w:ascii="Times New Roman" w:hAnsi="Times New Roman" w:cs="Times New Roman"/>
          <w:sz w:val="26"/>
          <w:szCs w:val="26"/>
        </w:rPr>
        <w:t xml:space="preserve"> </w:t>
      </w:r>
      <w:r w:rsid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ВФК и ВФА в ДМР</w:t>
      </w:r>
      <w:r w:rsidR="001B2F52">
        <w:rPr>
          <w:rFonts w:ascii="Times New Roman" w:hAnsi="Times New Roman" w:cs="Times New Roman"/>
          <w:sz w:val="26"/>
          <w:szCs w:val="26"/>
        </w:rPr>
        <w:t>, а также</w:t>
      </w:r>
      <w:r w:rsidR="009B046B" w:rsidRPr="001E0E8A">
        <w:rPr>
          <w:rFonts w:ascii="Times New Roman" w:hAnsi="Times New Roman" w:cs="Times New Roman"/>
          <w:sz w:val="26"/>
          <w:szCs w:val="26"/>
        </w:rPr>
        <w:t xml:space="preserve"> пунктом 7</w:t>
      </w:r>
      <w:r w:rsidR="00BB53C7">
        <w:rPr>
          <w:rFonts w:ascii="Times New Roman" w:hAnsi="Times New Roman" w:cs="Times New Roman"/>
          <w:sz w:val="26"/>
          <w:szCs w:val="26"/>
        </w:rPr>
        <w:t xml:space="preserve"> главы 2</w:t>
      </w:r>
      <w:r w:rsidR="009B046B" w:rsidRPr="001E0E8A">
        <w:rPr>
          <w:rFonts w:ascii="Times New Roman" w:hAnsi="Times New Roman" w:cs="Times New Roman"/>
          <w:sz w:val="26"/>
          <w:szCs w:val="26"/>
        </w:rPr>
        <w:t xml:space="preserve"> По</w:t>
      </w:r>
      <w:r w:rsidR="00BB53C7">
        <w:rPr>
          <w:rFonts w:ascii="Times New Roman" w:hAnsi="Times New Roman" w:cs="Times New Roman"/>
          <w:sz w:val="26"/>
          <w:szCs w:val="26"/>
        </w:rPr>
        <w:t>ложения</w:t>
      </w:r>
      <w:r w:rsidR="00253660" w:rsidRPr="001E0E8A">
        <w:rPr>
          <w:rFonts w:ascii="Times New Roman" w:hAnsi="Times New Roman" w:cs="Times New Roman"/>
          <w:sz w:val="26"/>
          <w:szCs w:val="26"/>
        </w:rPr>
        <w:t>.</w:t>
      </w:r>
      <w:r w:rsidR="00253660" w:rsidRPr="009C789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BB53C7" w:rsidRDefault="006E4997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997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ED0F90">
        <w:rPr>
          <w:rFonts w:ascii="Times New Roman" w:hAnsi="Times New Roman" w:cs="Times New Roman"/>
          <w:sz w:val="26"/>
          <w:szCs w:val="26"/>
        </w:rPr>
        <w:t>2.10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осуществления ВФК и ВФА в ДМР</w:t>
      </w:r>
      <w:r>
        <w:rPr>
          <w:rFonts w:ascii="Times New Roman" w:hAnsi="Times New Roman" w:cs="Times New Roman"/>
          <w:sz w:val="26"/>
          <w:szCs w:val="26"/>
        </w:rPr>
        <w:t xml:space="preserve">, а также пункта 17.2. </w:t>
      </w:r>
      <w:r w:rsidR="00BB53C7">
        <w:rPr>
          <w:rFonts w:ascii="Times New Roman" w:hAnsi="Times New Roman" w:cs="Times New Roman"/>
          <w:sz w:val="26"/>
          <w:szCs w:val="26"/>
        </w:rPr>
        <w:t xml:space="preserve">главы 2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BB53C7">
        <w:rPr>
          <w:rFonts w:ascii="Times New Roman" w:hAnsi="Times New Roman" w:cs="Times New Roman"/>
          <w:sz w:val="26"/>
          <w:szCs w:val="26"/>
        </w:rPr>
        <w:t>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3173">
        <w:rPr>
          <w:rFonts w:ascii="Times New Roman" w:hAnsi="Times New Roman" w:cs="Times New Roman"/>
          <w:sz w:val="26"/>
          <w:szCs w:val="26"/>
        </w:rPr>
        <w:t xml:space="preserve">перед составлением карты </w:t>
      </w:r>
      <w:r w:rsidR="00C43173" w:rsidRPr="00C43173">
        <w:rPr>
          <w:rFonts w:ascii="Times New Roman" w:hAnsi="Times New Roman" w:cs="Times New Roman"/>
          <w:sz w:val="26"/>
          <w:szCs w:val="26"/>
        </w:rPr>
        <w:t>внутреннего финансового контроля необходимо сформировать перечень операций. Примерная форма с рекомендациями по ее заполнению</w:t>
      </w:r>
      <w:r w:rsidR="00C43173">
        <w:rPr>
          <w:rFonts w:ascii="Times New Roman" w:hAnsi="Times New Roman" w:cs="Times New Roman"/>
          <w:sz w:val="26"/>
          <w:szCs w:val="26"/>
        </w:rPr>
        <w:t xml:space="preserve"> </w:t>
      </w:r>
      <w:r w:rsidR="00C43173" w:rsidRPr="00C43173">
        <w:rPr>
          <w:rFonts w:ascii="Times New Roman" w:hAnsi="Times New Roman" w:cs="Times New Roman"/>
          <w:sz w:val="26"/>
          <w:szCs w:val="26"/>
        </w:rPr>
        <w:t>приведена в приложении 1 к Методическим рекомендациям</w:t>
      </w:r>
      <w:r w:rsidR="00BB53C7">
        <w:rPr>
          <w:rFonts w:ascii="Times New Roman" w:hAnsi="Times New Roman" w:cs="Times New Roman"/>
          <w:sz w:val="26"/>
          <w:szCs w:val="26"/>
        </w:rPr>
        <w:t xml:space="preserve"> по </w:t>
      </w:r>
      <w:r w:rsidR="00BB53C7">
        <w:rPr>
          <w:rFonts w:ascii="Times New Roman" w:hAnsi="Times New Roman" w:cs="Times New Roman"/>
          <w:sz w:val="26"/>
          <w:szCs w:val="26"/>
        </w:rPr>
        <w:lastRenderedPageBreak/>
        <w:t>осуществлению ВФК и ВФА, направленных письмом Министерства финансов РФ от 19.01.2015 №02-11-05/932</w:t>
      </w:r>
      <w:r w:rsidR="009371AB">
        <w:rPr>
          <w:rFonts w:ascii="Times New Roman" w:hAnsi="Times New Roman" w:cs="Times New Roman"/>
          <w:sz w:val="26"/>
          <w:szCs w:val="26"/>
        </w:rPr>
        <w:t xml:space="preserve"> (далее – Методические рекомендации)</w:t>
      </w:r>
      <w:r w:rsidR="00C43173" w:rsidRPr="00C43173">
        <w:rPr>
          <w:rFonts w:ascii="Times New Roman" w:hAnsi="Times New Roman" w:cs="Times New Roman"/>
          <w:sz w:val="26"/>
          <w:szCs w:val="26"/>
        </w:rPr>
        <w:t>.</w:t>
      </w:r>
    </w:p>
    <w:p w:rsidR="000B6134" w:rsidRDefault="008B11F2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B11F2">
        <w:rPr>
          <w:rFonts w:ascii="Times New Roman" w:hAnsi="Times New Roman" w:cs="Times New Roman"/>
          <w:color w:val="000000"/>
          <w:sz w:val="26"/>
          <w:szCs w:val="26"/>
        </w:rPr>
        <w:t xml:space="preserve">При составлении </w:t>
      </w:r>
      <w:r w:rsidR="00ED0F9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еречня оцениваются бюджетные риски, связанные с проведением указанной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в Перечне операции, в целях ее включения в карту внутреннего финансового контроля или исключения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из карты внутреннего финансового контроля, определения применяемых к ней контрольных действий.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Оценка бюджетных рисков состоит в идентификации рисков по каждой указанной в Перечне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операции и определении уровня риска.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Идентификация рисков заключается в определении по каждой операции возможных событий,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наступление которых негативно повлияет на результат внутренней бюджетной процедуры.</w:t>
      </w:r>
      <w:r w:rsidRPr="008B11F2">
        <w:rPr>
          <w:rFonts w:ascii="Times New Roman" w:hAnsi="Times New Roman" w:cs="Times New Roman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Операции с уровнем риска "средний", "высокий", "очень высокий" включаются в карту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11F2">
        <w:rPr>
          <w:rFonts w:ascii="Times New Roman" w:hAnsi="Times New Roman" w:cs="Times New Roman"/>
          <w:color w:val="000000"/>
          <w:sz w:val="26"/>
          <w:szCs w:val="26"/>
        </w:rPr>
        <w:t>внутреннего финансового контроля.</w:t>
      </w:r>
    </w:p>
    <w:p w:rsidR="008B11F2" w:rsidRPr="00ED0F90" w:rsidRDefault="008B11F2" w:rsidP="00ED0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541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нарушение пункта 2.10. </w:t>
      </w:r>
      <w:r w:rsidRPr="003E5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Порядка осуществления ВФК и ВФ</w:t>
      </w:r>
      <w:r w:rsidR="002B0D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3E5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ДМР, </w:t>
      </w:r>
      <w:r w:rsidR="00ED0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также </w:t>
      </w:r>
      <w:r w:rsidRPr="003E54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пункта 17 По</w:t>
      </w:r>
      <w:r w:rsidR="006213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ложения</w:t>
      </w:r>
      <w:r w:rsidR="00ED0F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D0F90" w:rsidRPr="00ED0F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операций не формировался, </w:t>
      </w:r>
      <w:r w:rsidR="003E541D" w:rsidRPr="008B11F2">
        <w:rPr>
          <w:rFonts w:ascii="Times New Roman" w:hAnsi="Times New Roman" w:cs="Times New Roman"/>
          <w:color w:val="000000"/>
          <w:sz w:val="26"/>
          <w:szCs w:val="26"/>
        </w:rPr>
        <w:t>бюджетные риски, связанные с проведением указанной</w:t>
      </w:r>
      <w:r w:rsidR="003E54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E541D" w:rsidRPr="008B11F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ED0F90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3E541D" w:rsidRPr="008B11F2">
        <w:rPr>
          <w:rFonts w:ascii="Times New Roman" w:hAnsi="Times New Roman" w:cs="Times New Roman"/>
          <w:color w:val="000000"/>
          <w:sz w:val="26"/>
          <w:szCs w:val="26"/>
        </w:rPr>
        <w:t xml:space="preserve">еречне операции, </w:t>
      </w:r>
      <w:r w:rsidR="003E541D">
        <w:rPr>
          <w:rFonts w:ascii="Times New Roman" w:hAnsi="Times New Roman" w:cs="Times New Roman"/>
          <w:color w:val="000000"/>
          <w:sz w:val="26"/>
          <w:szCs w:val="26"/>
        </w:rPr>
        <w:t>не оценивались.</w:t>
      </w:r>
    </w:p>
    <w:p w:rsidR="00253660" w:rsidRPr="00807353" w:rsidRDefault="00253660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353">
        <w:rPr>
          <w:rFonts w:ascii="Times New Roman" w:hAnsi="Times New Roman" w:cs="Times New Roman"/>
          <w:sz w:val="26"/>
          <w:szCs w:val="26"/>
        </w:rPr>
        <w:t xml:space="preserve">По операциям, включенным в </w:t>
      </w:r>
      <w:r w:rsidR="00621357">
        <w:rPr>
          <w:rFonts w:ascii="Times New Roman" w:hAnsi="Times New Roman" w:cs="Times New Roman"/>
          <w:sz w:val="26"/>
          <w:szCs w:val="26"/>
        </w:rPr>
        <w:t>к</w:t>
      </w:r>
      <w:r w:rsidRPr="00807353">
        <w:rPr>
          <w:rFonts w:ascii="Times New Roman" w:hAnsi="Times New Roman" w:cs="Times New Roman"/>
          <w:sz w:val="26"/>
          <w:szCs w:val="26"/>
        </w:rPr>
        <w:t>арты внутреннего контроля, главным администратор</w:t>
      </w:r>
      <w:r w:rsidR="00807353" w:rsidRPr="00807353">
        <w:rPr>
          <w:rFonts w:ascii="Times New Roman" w:hAnsi="Times New Roman" w:cs="Times New Roman"/>
          <w:sz w:val="26"/>
          <w:szCs w:val="26"/>
        </w:rPr>
        <w:t>ом</w:t>
      </w:r>
      <w:r w:rsidRPr="00807353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="00056080">
        <w:rPr>
          <w:rFonts w:ascii="Times New Roman" w:hAnsi="Times New Roman" w:cs="Times New Roman"/>
          <w:sz w:val="26"/>
          <w:szCs w:val="26"/>
        </w:rPr>
        <w:t>МКУ «УНО» ДМР</w:t>
      </w:r>
      <w:r w:rsidR="00056080" w:rsidRPr="00807353">
        <w:rPr>
          <w:rFonts w:ascii="Times New Roman" w:hAnsi="Times New Roman" w:cs="Times New Roman"/>
          <w:sz w:val="26"/>
          <w:szCs w:val="26"/>
        </w:rPr>
        <w:t xml:space="preserve"> </w:t>
      </w:r>
      <w:r w:rsidRPr="00807353">
        <w:rPr>
          <w:rFonts w:ascii="Times New Roman" w:hAnsi="Times New Roman" w:cs="Times New Roman"/>
          <w:sz w:val="26"/>
          <w:szCs w:val="26"/>
        </w:rPr>
        <w:t xml:space="preserve">организован контроль, осуществляемый в ходе подготовки финансовых документов и операций на соответствие бюджетному законодательству. </w:t>
      </w:r>
    </w:p>
    <w:p w:rsidR="00253660" w:rsidRDefault="00807353" w:rsidP="009C78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7353">
        <w:rPr>
          <w:rFonts w:ascii="Times New Roman" w:hAnsi="Times New Roman" w:cs="Times New Roman"/>
          <w:sz w:val="26"/>
          <w:szCs w:val="26"/>
        </w:rPr>
        <w:t>В соответствии с пунктом 10 П</w:t>
      </w:r>
      <w:r w:rsidR="00621357">
        <w:rPr>
          <w:rFonts w:ascii="Times New Roman" w:hAnsi="Times New Roman" w:cs="Times New Roman"/>
          <w:sz w:val="26"/>
          <w:szCs w:val="26"/>
        </w:rPr>
        <w:t>оложения</w:t>
      </w:r>
      <w:r w:rsidRPr="00807353">
        <w:rPr>
          <w:rFonts w:ascii="Times New Roman" w:hAnsi="Times New Roman" w:cs="Times New Roman"/>
          <w:sz w:val="26"/>
          <w:szCs w:val="26"/>
        </w:rPr>
        <w:t xml:space="preserve"> к</w:t>
      </w:r>
      <w:r w:rsidR="00253660" w:rsidRPr="00807353">
        <w:rPr>
          <w:rFonts w:ascii="Times New Roman" w:hAnsi="Times New Roman" w:cs="Times New Roman"/>
          <w:sz w:val="26"/>
          <w:szCs w:val="26"/>
        </w:rPr>
        <w:t>онтрольные действия проводятся ответственными лицами в ходе самоконтроля, контроля по уровню подчиненности и контроля по уровню подведомственности.</w:t>
      </w:r>
    </w:p>
    <w:p w:rsidR="00807353" w:rsidRPr="00807353" w:rsidRDefault="00D31953" w:rsidP="00634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Карты ВФК сформированы в соответствии с </w:t>
      </w:r>
      <w:r w:rsidR="00DA6D2C">
        <w:rPr>
          <w:rFonts w:ascii="Times New Roman" w:hAnsi="Times New Roman" w:cs="Times New Roman"/>
          <w:sz w:val="26"/>
          <w:szCs w:val="26"/>
        </w:rPr>
        <w:t>требованиями</w:t>
      </w:r>
      <w:r w:rsidR="005255EA">
        <w:rPr>
          <w:rFonts w:ascii="Times New Roman" w:hAnsi="Times New Roman" w:cs="Times New Roman"/>
          <w:sz w:val="26"/>
          <w:szCs w:val="26"/>
        </w:rPr>
        <w:t xml:space="preserve"> пункта 2.9.</w:t>
      </w:r>
      <w:r w:rsidR="00B57DCF">
        <w:rPr>
          <w:rFonts w:ascii="Times New Roman" w:hAnsi="Times New Roman" w:cs="Times New Roman"/>
          <w:sz w:val="26"/>
          <w:szCs w:val="26"/>
        </w:rPr>
        <w:t xml:space="preserve"> </w:t>
      </w:r>
      <w:r w:rsidR="005255EA">
        <w:rPr>
          <w:rFonts w:ascii="Times New Roman" w:hAnsi="Times New Roman" w:cs="Times New Roman"/>
          <w:sz w:val="26"/>
          <w:szCs w:val="26"/>
        </w:rPr>
        <w:t xml:space="preserve"> </w:t>
      </w:r>
      <w:r w:rsidR="002B0D2B">
        <w:rPr>
          <w:rFonts w:ascii="Times New Roman" w:hAnsi="Times New Roman" w:cs="Times New Roman"/>
          <w:sz w:val="26"/>
          <w:szCs w:val="26"/>
        </w:rPr>
        <w:t>Порядка осуществления ВФК и ВФА</w:t>
      </w:r>
      <w:r w:rsidR="00621357">
        <w:rPr>
          <w:rFonts w:ascii="Times New Roman" w:hAnsi="Times New Roman" w:cs="Times New Roman"/>
          <w:sz w:val="26"/>
          <w:szCs w:val="26"/>
        </w:rPr>
        <w:t xml:space="preserve"> в ДМР</w:t>
      </w:r>
      <w:r w:rsidR="00343569">
        <w:rPr>
          <w:rFonts w:ascii="Times New Roman" w:hAnsi="Times New Roman" w:cs="Times New Roman"/>
          <w:sz w:val="26"/>
          <w:szCs w:val="26"/>
        </w:rPr>
        <w:t xml:space="preserve">, </w:t>
      </w:r>
      <w:r w:rsidR="00ED0F9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A10457">
        <w:rPr>
          <w:rFonts w:ascii="Times New Roman" w:hAnsi="Times New Roman" w:cs="Times New Roman"/>
          <w:sz w:val="26"/>
          <w:szCs w:val="26"/>
        </w:rPr>
        <w:t>пункта 16 П</w:t>
      </w:r>
      <w:r w:rsidR="00621357">
        <w:rPr>
          <w:rFonts w:ascii="Times New Roman" w:hAnsi="Times New Roman" w:cs="Times New Roman"/>
          <w:sz w:val="26"/>
          <w:szCs w:val="26"/>
        </w:rPr>
        <w:t>оложения</w:t>
      </w:r>
      <w:r w:rsidR="00A10457">
        <w:rPr>
          <w:rFonts w:ascii="Times New Roman" w:hAnsi="Times New Roman" w:cs="Times New Roman"/>
          <w:sz w:val="26"/>
          <w:szCs w:val="26"/>
        </w:rPr>
        <w:t>.</w:t>
      </w:r>
      <w:r w:rsidR="00634802">
        <w:rPr>
          <w:rFonts w:ascii="Times New Roman" w:hAnsi="Times New Roman" w:cs="Times New Roman"/>
          <w:sz w:val="26"/>
          <w:szCs w:val="26"/>
        </w:rPr>
        <w:t xml:space="preserve"> По каждой включенной в карту ВФК операции содержат информацию </w:t>
      </w:r>
      <w:r w:rsidR="00634802" w:rsidRPr="00634802">
        <w:rPr>
          <w:rFonts w:ascii="Times New Roman" w:hAnsi="Times New Roman" w:cs="Times New Roman"/>
          <w:sz w:val="26"/>
          <w:szCs w:val="26"/>
        </w:rPr>
        <w:t>о должностном лице, ответственном за выполнение операции, периодичности выполнения операции, должностных лицах, осуществляющих контрольные действия в ходе контроля по уровню подчиненности, периодичности контрольных действий, а</w:t>
      </w:r>
      <w:r w:rsidR="00634802">
        <w:rPr>
          <w:rFonts w:ascii="Times New Roman" w:hAnsi="Times New Roman" w:cs="Times New Roman"/>
          <w:sz w:val="26"/>
          <w:szCs w:val="26"/>
        </w:rPr>
        <w:t xml:space="preserve"> </w:t>
      </w:r>
      <w:r w:rsidR="00634802" w:rsidRPr="00634802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634802">
        <w:rPr>
          <w:rFonts w:ascii="Times New Roman" w:hAnsi="Times New Roman" w:cs="Times New Roman"/>
          <w:sz w:val="26"/>
          <w:szCs w:val="26"/>
        </w:rPr>
        <w:t>наименование контрольного действия и способе/методе ВФК.</w:t>
      </w:r>
    </w:p>
    <w:p w:rsidR="00122E85" w:rsidRDefault="006A64F6" w:rsidP="00F40FD5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</w:t>
      </w:r>
      <w:r w:rsid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ED0733"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Оценка</w:t>
      </w:r>
      <w:r w:rsid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качества </w:t>
      </w:r>
      <w:r w:rsidR="00ED0733" w:rsidRP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организации и осуществления </w:t>
      </w:r>
    </w:p>
    <w:p w:rsidR="00ED0733" w:rsidRDefault="00ED0733" w:rsidP="00ED07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073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внутреннего финансового контроля </w:t>
      </w:r>
    </w:p>
    <w:p w:rsidR="00C67D1F" w:rsidRDefault="00C67D1F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7D1F" w:rsidRDefault="008F40F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организации и осуществления внутреннего финансового контроля оценивалось на основании информации о фактическом осуществлении внутреннего</w:t>
      </w:r>
    </w:p>
    <w:p w:rsidR="008F40F4" w:rsidRDefault="008F40F4" w:rsidP="00C67D1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финансового контроля по следующим критериям:</w:t>
      </w:r>
    </w:p>
    <w:p w:rsidR="008F40F4" w:rsidRDefault="008F40F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Выполнение плана</w:t>
      </w:r>
      <w:r w:rsidR="008B629D">
        <w:rPr>
          <w:rFonts w:ascii="Times New Roman" w:hAnsi="Times New Roman" w:cs="Times New Roman"/>
          <w:sz w:val="26"/>
          <w:szCs w:val="26"/>
        </w:rPr>
        <w:t xml:space="preserve"> (карты)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</w:t>
      </w:r>
      <w:r w:rsidR="006A64F6"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F40F4" w:rsidRDefault="008F40F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Соблюдение требований, указанных в </w:t>
      </w:r>
      <w:r w:rsidR="003B25C4">
        <w:rPr>
          <w:rFonts w:ascii="Times New Roman" w:hAnsi="Times New Roman" w:cs="Times New Roman"/>
          <w:sz w:val="26"/>
          <w:szCs w:val="26"/>
        </w:rPr>
        <w:t>картах</w:t>
      </w:r>
      <w:r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 (периодичности, методов контроля, способов контроля).</w:t>
      </w:r>
    </w:p>
    <w:p w:rsidR="008F40F4" w:rsidRDefault="008F40F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55F">
        <w:rPr>
          <w:rFonts w:ascii="Times New Roman" w:hAnsi="Times New Roman" w:cs="Times New Roman"/>
          <w:sz w:val="26"/>
          <w:szCs w:val="26"/>
        </w:rPr>
        <w:t>Ведение регистров внутреннего финансового контроля и осуществление их учета и хранения.</w:t>
      </w:r>
    </w:p>
    <w:p w:rsidR="0067155F" w:rsidRDefault="0067155F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4.</w:t>
      </w:r>
      <w:r w:rsidRPr="002434E6">
        <w:rPr>
          <w:rFonts w:ascii="Times New Roman" w:hAnsi="Times New Roman" w:cs="Times New Roman"/>
          <w:sz w:val="26"/>
          <w:szCs w:val="26"/>
        </w:rPr>
        <w:t xml:space="preserve"> Составление отчетности о результатах внутреннего финансового контроля.</w:t>
      </w:r>
    </w:p>
    <w:p w:rsidR="00044A34" w:rsidRDefault="00044A3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картой ВФК в МКУ «УНО» ДМР организован предварительный контроль, </w:t>
      </w:r>
      <w:r w:rsidRPr="00044A34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ющийся</w:t>
      </w:r>
      <w:r w:rsidRPr="00044A34">
        <w:rPr>
          <w:rFonts w:ascii="Times New Roman" w:hAnsi="Times New Roman" w:cs="Times New Roman"/>
          <w:sz w:val="26"/>
          <w:szCs w:val="26"/>
        </w:rPr>
        <w:t xml:space="preserve"> перед совершением хозяйственных операций (например, анализ соответствия заключаемых договоров утвержденному плану финансово-хозяйственной деятельности, проверка бюджетной, финансовой, статистической, налоговой и другой отчетности до ее утверждения или подписания и т. д.</w:t>
      </w:r>
      <w:r>
        <w:rPr>
          <w:rFonts w:ascii="Times New Roman" w:hAnsi="Times New Roman" w:cs="Times New Roman"/>
          <w:sz w:val="26"/>
          <w:szCs w:val="26"/>
        </w:rPr>
        <w:t xml:space="preserve">), а также текущий контроль, который заключается в </w:t>
      </w:r>
      <w:r w:rsidRPr="00044A34">
        <w:rPr>
          <w:rFonts w:ascii="Times New Roman" w:hAnsi="Times New Roman" w:cs="Times New Roman"/>
          <w:sz w:val="26"/>
          <w:szCs w:val="26"/>
        </w:rPr>
        <w:t>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оценке эффективности и результативности расходования денежных средств для достижения целей, задач и</w:t>
      </w:r>
      <w:r>
        <w:rPr>
          <w:rFonts w:ascii="Times New Roman" w:hAnsi="Times New Roman" w:cs="Times New Roman"/>
          <w:sz w:val="26"/>
          <w:szCs w:val="26"/>
        </w:rPr>
        <w:t xml:space="preserve"> целевых прогнозных показателей.  Данные виды контроля осуществляется </w:t>
      </w:r>
      <w:r w:rsidRPr="00044A34">
        <w:rPr>
          <w:rFonts w:ascii="Times New Roman" w:hAnsi="Times New Roman" w:cs="Times New Roman"/>
          <w:sz w:val="26"/>
          <w:szCs w:val="26"/>
        </w:rPr>
        <w:t>непосредственно работниками учреждения в рамках осуществления ими своих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4A34" w:rsidRDefault="00044A34" w:rsidP="008F40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Последующий</w:t>
      </w:r>
      <w:r w:rsidRPr="00044A34">
        <w:rPr>
          <w:rFonts w:ascii="Times New Roman" w:hAnsi="Times New Roman" w:cs="Times New Roman"/>
          <w:sz w:val="26"/>
          <w:szCs w:val="26"/>
        </w:rPr>
        <w:t xml:space="preserve"> контроль проводится </w:t>
      </w:r>
      <w:r w:rsidR="00616BE7">
        <w:rPr>
          <w:rFonts w:ascii="Times New Roman" w:hAnsi="Times New Roman" w:cs="Times New Roman"/>
          <w:sz w:val="26"/>
          <w:szCs w:val="26"/>
        </w:rPr>
        <w:t xml:space="preserve">в учреждении </w:t>
      </w:r>
      <w:r w:rsidRPr="00044A34">
        <w:rPr>
          <w:rFonts w:ascii="Times New Roman" w:hAnsi="Times New Roman" w:cs="Times New Roman"/>
          <w:sz w:val="26"/>
          <w:szCs w:val="26"/>
        </w:rPr>
        <w:t>по итогам совершения хозяйственных операций путем анализа и проверки бухгалтерской документации и отчетности, осуществления инвентаризаций и иных необходимых процедур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B629D" w:rsidRDefault="00616BE7" w:rsidP="00861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D1F">
        <w:rPr>
          <w:rFonts w:ascii="Times New Roman" w:hAnsi="Times New Roman" w:cs="Times New Roman"/>
          <w:sz w:val="26"/>
          <w:szCs w:val="26"/>
        </w:rPr>
        <w:t xml:space="preserve">Данный вид контроля проводится </w:t>
      </w:r>
      <w:r w:rsidR="00D91D1F" w:rsidRPr="00D91D1F">
        <w:rPr>
          <w:rFonts w:ascii="Times New Roman" w:hAnsi="Times New Roman" w:cs="Times New Roman"/>
          <w:sz w:val="26"/>
          <w:szCs w:val="26"/>
        </w:rPr>
        <w:t>должностными лицами, ответственными за проведение ВФК (утверждены приказами МКУ «УНО» ДМР от 10.01.2017 №1/2-А, от 31.12.2015 №304-А)</w:t>
      </w:r>
      <w:r w:rsidRPr="00D91D1F">
        <w:rPr>
          <w:rFonts w:ascii="Times New Roman" w:hAnsi="Times New Roman" w:cs="Times New Roman"/>
          <w:sz w:val="26"/>
          <w:szCs w:val="26"/>
        </w:rPr>
        <w:t>.</w:t>
      </w:r>
    </w:p>
    <w:p w:rsidR="0012430A" w:rsidRDefault="0012430A" w:rsidP="00861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F38B5">
        <w:rPr>
          <w:rFonts w:ascii="Times New Roman" w:hAnsi="Times New Roman" w:cs="Times New Roman"/>
          <w:sz w:val="26"/>
          <w:szCs w:val="26"/>
        </w:rPr>
        <w:t>нутренний финансовый контроль в учреждении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сроки, утвержденные картой ВФК.</w:t>
      </w:r>
    </w:p>
    <w:p w:rsidR="002434E6" w:rsidRPr="002434E6" w:rsidRDefault="0086102B" w:rsidP="00861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4E6">
        <w:rPr>
          <w:rFonts w:ascii="Times New Roman" w:hAnsi="Times New Roman" w:cs="Times New Roman"/>
          <w:sz w:val="26"/>
          <w:szCs w:val="26"/>
        </w:rPr>
        <w:t>По результатам внутреннего финансового контроля главным администратор</w:t>
      </w:r>
      <w:r w:rsidR="00056080" w:rsidRPr="002434E6">
        <w:rPr>
          <w:rFonts w:ascii="Times New Roman" w:hAnsi="Times New Roman" w:cs="Times New Roman"/>
          <w:sz w:val="26"/>
          <w:szCs w:val="26"/>
        </w:rPr>
        <w:t>ом</w:t>
      </w:r>
      <w:r w:rsidRPr="002434E6">
        <w:rPr>
          <w:rFonts w:ascii="Times New Roman" w:hAnsi="Times New Roman" w:cs="Times New Roman"/>
          <w:sz w:val="26"/>
          <w:szCs w:val="26"/>
        </w:rPr>
        <w:t xml:space="preserve"> бюджетных средств </w:t>
      </w:r>
      <w:r w:rsidR="002434E6" w:rsidRPr="002434E6">
        <w:rPr>
          <w:rFonts w:ascii="Times New Roman" w:hAnsi="Times New Roman" w:cs="Times New Roman"/>
          <w:sz w:val="26"/>
          <w:szCs w:val="26"/>
        </w:rPr>
        <w:t xml:space="preserve">МКУ «УНО» ДМР </w:t>
      </w:r>
      <w:r w:rsidRPr="002434E6">
        <w:rPr>
          <w:rFonts w:ascii="Times New Roman" w:hAnsi="Times New Roman" w:cs="Times New Roman"/>
          <w:sz w:val="26"/>
          <w:szCs w:val="26"/>
        </w:rPr>
        <w:t>выявлено</w:t>
      </w:r>
      <w:r w:rsidR="002434E6" w:rsidRPr="002434E6">
        <w:rPr>
          <w:rFonts w:ascii="Times New Roman" w:hAnsi="Times New Roman" w:cs="Times New Roman"/>
          <w:sz w:val="26"/>
          <w:szCs w:val="26"/>
        </w:rPr>
        <w:t>:</w:t>
      </w:r>
    </w:p>
    <w:p w:rsidR="002434E6" w:rsidRPr="000513FD" w:rsidRDefault="002434E6" w:rsidP="000513FD">
      <w:pPr>
        <w:pStyle w:val="aff"/>
        <w:numPr>
          <w:ilvl w:val="0"/>
          <w:numId w:val="3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0513FD">
        <w:rPr>
          <w:sz w:val="26"/>
          <w:szCs w:val="26"/>
        </w:rPr>
        <w:t xml:space="preserve">за 2016 год - </w:t>
      </w:r>
      <w:r w:rsidR="000513FD" w:rsidRPr="000513FD">
        <w:rPr>
          <w:sz w:val="26"/>
          <w:szCs w:val="26"/>
        </w:rPr>
        <w:t>5</w:t>
      </w:r>
      <w:r w:rsidR="0086102B" w:rsidRPr="000513FD">
        <w:rPr>
          <w:sz w:val="26"/>
          <w:szCs w:val="26"/>
        </w:rPr>
        <w:t xml:space="preserve"> нарушени</w:t>
      </w:r>
      <w:r w:rsidR="000513FD" w:rsidRPr="000513FD">
        <w:rPr>
          <w:sz w:val="26"/>
          <w:szCs w:val="26"/>
        </w:rPr>
        <w:t>й</w:t>
      </w:r>
      <w:r w:rsidR="0086102B" w:rsidRPr="000513FD">
        <w:rPr>
          <w:sz w:val="26"/>
          <w:szCs w:val="26"/>
        </w:rPr>
        <w:t xml:space="preserve"> на общую сумму бюджетных средств</w:t>
      </w:r>
      <w:r w:rsidR="000513FD" w:rsidRPr="000513FD">
        <w:rPr>
          <w:sz w:val="26"/>
          <w:szCs w:val="26"/>
        </w:rPr>
        <w:t xml:space="preserve"> 323 044,34</w:t>
      </w:r>
      <w:r w:rsidRPr="000513FD">
        <w:rPr>
          <w:sz w:val="26"/>
          <w:szCs w:val="26"/>
        </w:rPr>
        <w:t xml:space="preserve"> рублей,</w:t>
      </w:r>
    </w:p>
    <w:p w:rsidR="002434E6" w:rsidRPr="000513FD" w:rsidRDefault="002434E6" w:rsidP="000513FD">
      <w:pPr>
        <w:pStyle w:val="aff"/>
        <w:numPr>
          <w:ilvl w:val="0"/>
          <w:numId w:val="39"/>
        </w:numPr>
        <w:spacing w:line="360" w:lineRule="auto"/>
        <w:ind w:left="426" w:hanging="426"/>
        <w:jc w:val="both"/>
        <w:rPr>
          <w:sz w:val="26"/>
          <w:szCs w:val="26"/>
        </w:rPr>
      </w:pPr>
      <w:r w:rsidRPr="000513FD">
        <w:rPr>
          <w:sz w:val="26"/>
          <w:szCs w:val="26"/>
        </w:rPr>
        <w:t xml:space="preserve">за </w:t>
      </w:r>
      <w:r w:rsidR="008F1BE9" w:rsidRPr="000513FD">
        <w:rPr>
          <w:sz w:val="26"/>
          <w:szCs w:val="26"/>
        </w:rPr>
        <w:t xml:space="preserve">текущий период </w:t>
      </w:r>
      <w:r w:rsidRPr="000513FD">
        <w:rPr>
          <w:sz w:val="26"/>
          <w:szCs w:val="26"/>
        </w:rPr>
        <w:t>2017 год</w:t>
      </w:r>
      <w:r w:rsidR="008F1BE9" w:rsidRPr="000513FD">
        <w:rPr>
          <w:sz w:val="26"/>
          <w:szCs w:val="26"/>
        </w:rPr>
        <w:t>а</w:t>
      </w:r>
      <w:r w:rsidRPr="000513FD">
        <w:rPr>
          <w:sz w:val="26"/>
          <w:szCs w:val="26"/>
        </w:rPr>
        <w:t xml:space="preserve"> - </w:t>
      </w:r>
      <w:r w:rsidR="00785A41" w:rsidRPr="000513FD">
        <w:rPr>
          <w:sz w:val="26"/>
          <w:szCs w:val="26"/>
        </w:rPr>
        <w:t xml:space="preserve"> </w:t>
      </w:r>
      <w:r w:rsidR="000513FD" w:rsidRPr="000513FD">
        <w:rPr>
          <w:sz w:val="26"/>
          <w:szCs w:val="26"/>
        </w:rPr>
        <w:t xml:space="preserve">4 </w:t>
      </w:r>
      <w:r w:rsidR="00785A41" w:rsidRPr="000513FD">
        <w:rPr>
          <w:sz w:val="26"/>
          <w:szCs w:val="26"/>
        </w:rPr>
        <w:t>нарушени</w:t>
      </w:r>
      <w:r w:rsidR="000513FD" w:rsidRPr="000513FD">
        <w:rPr>
          <w:sz w:val="26"/>
          <w:szCs w:val="26"/>
        </w:rPr>
        <w:t>я</w:t>
      </w:r>
      <w:r w:rsidR="00785A41" w:rsidRPr="000513FD">
        <w:rPr>
          <w:sz w:val="26"/>
          <w:szCs w:val="26"/>
        </w:rPr>
        <w:t xml:space="preserve"> на общую сумму бюджетных средств</w:t>
      </w:r>
      <w:r w:rsidR="000513FD" w:rsidRPr="000513FD">
        <w:rPr>
          <w:sz w:val="26"/>
          <w:szCs w:val="26"/>
        </w:rPr>
        <w:t xml:space="preserve"> 222 369,57 рублей</w:t>
      </w:r>
      <w:r w:rsidR="00785A41" w:rsidRPr="000513FD">
        <w:rPr>
          <w:sz w:val="26"/>
          <w:szCs w:val="26"/>
        </w:rPr>
        <w:t>.</w:t>
      </w:r>
    </w:p>
    <w:p w:rsidR="0086102B" w:rsidRDefault="0086102B" w:rsidP="00861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3FD">
        <w:rPr>
          <w:rFonts w:ascii="Times New Roman" w:hAnsi="Times New Roman" w:cs="Times New Roman"/>
          <w:sz w:val="26"/>
          <w:szCs w:val="26"/>
        </w:rPr>
        <w:t>В</w:t>
      </w:r>
      <w:r w:rsidR="000513FD">
        <w:rPr>
          <w:rFonts w:ascii="Times New Roman" w:hAnsi="Times New Roman" w:cs="Times New Roman"/>
          <w:sz w:val="26"/>
          <w:szCs w:val="26"/>
        </w:rPr>
        <w:t>се в</w:t>
      </w:r>
      <w:r w:rsidR="000513FD" w:rsidRPr="000513FD">
        <w:rPr>
          <w:rFonts w:ascii="Times New Roman" w:hAnsi="Times New Roman" w:cs="Times New Roman"/>
          <w:sz w:val="26"/>
          <w:szCs w:val="26"/>
        </w:rPr>
        <w:t xml:space="preserve">ыявленные </w:t>
      </w:r>
      <w:r w:rsidR="008903D6">
        <w:rPr>
          <w:rFonts w:ascii="Times New Roman" w:hAnsi="Times New Roman" w:cs="Times New Roman"/>
          <w:sz w:val="26"/>
          <w:szCs w:val="26"/>
        </w:rPr>
        <w:t xml:space="preserve">в результате ВФК </w:t>
      </w:r>
      <w:r w:rsidR="000513FD" w:rsidRPr="000513FD">
        <w:rPr>
          <w:rFonts w:ascii="Times New Roman" w:hAnsi="Times New Roman" w:cs="Times New Roman"/>
          <w:sz w:val="26"/>
          <w:szCs w:val="26"/>
        </w:rPr>
        <w:t>нарушения устранены</w:t>
      </w:r>
      <w:r w:rsidRPr="000513FD">
        <w:rPr>
          <w:rFonts w:ascii="Times New Roman" w:hAnsi="Times New Roman" w:cs="Times New Roman"/>
          <w:sz w:val="26"/>
          <w:szCs w:val="26"/>
        </w:rPr>
        <w:t>.</w:t>
      </w:r>
    </w:p>
    <w:p w:rsidR="0012430A" w:rsidRDefault="00812253" w:rsidP="00861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соответствии с требованиями пункта 2.20 Порядка осуществления ВФК и ВФА</w:t>
      </w:r>
      <w:r w:rsidR="001F38B5">
        <w:rPr>
          <w:rFonts w:ascii="Times New Roman" w:hAnsi="Times New Roman" w:cs="Times New Roman"/>
          <w:sz w:val="26"/>
          <w:szCs w:val="26"/>
        </w:rPr>
        <w:t xml:space="preserve"> </w:t>
      </w:r>
      <w:r w:rsidR="001F38B5" w:rsidRPr="00DA4413">
        <w:rPr>
          <w:rFonts w:ascii="Times New Roman" w:hAnsi="Times New Roman" w:cs="Times New Roman"/>
          <w:sz w:val="26"/>
          <w:szCs w:val="26"/>
        </w:rPr>
        <w:t>в ДМР</w:t>
      </w:r>
      <w:r w:rsidRPr="00DA4413">
        <w:rPr>
          <w:rFonts w:ascii="Times New Roman" w:hAnsi="Times New Roman" w:cs="Times New Roman"/>
          <w:sz w:val="26"/>
          <w:szCs w:val="26"/>
        </w:rPr>
        <w:t>, пункта 23</w:t>
      </w:r>
      <w:r w:rsidR="00DA4413" w:rsidRPr="00DA4413">
        <w:rPr>
          <w:rFonts w:ascii="Times New Roman" w:hAnsi="Times New Roman" w:cs="Times New Roman"/>
          <w:sz w:val="26"/>
          <w:szCs w:val="26"/>
        </w:rPr>
        <w:t xml:space="preserve"> </w:t>
      </w:r>
      <w:r w:rsidR="001F38B5" w:rsidRPr="00DA4413">
        <w:rPr>
          <w:rFonts w:ascii="Times New Roman" w:hAnsi="Times New Roman" w:cs="Times New Roman"/>
          <w:sz w:val="26"/>
          <w:szCs w:val="26"/>
        </w:rPr>
        <w:t>главы 2</w:t>
      </w:r>
      <w:r w:rsidRPr="00DA4413">
        <w:rPr>
          <w:rFonts w:ascii="Times New Roman" w:hAnsi="Times New Roman" w:cs="Times New Roman"/>
          <w:sz w:val="26"/>
          <w:szCs w:val="26"/>
        </w:rPr>
        <w:t xml:space="preserve"> П</w:t>
      </w:r>
      <w:r w:rsidR="001F38B5" w:rsidRPr="00DA4413">
        <w:rPr>
          <w:rFonts w:ascii="Times New Roman" w:hAnsi="Times New Roman" w:cs="Times New Roman"/>
          <w:sz w:val="26"/>
          <w:szCs w:val="26"/>
        </w:rPr>
        <w:t>оложения</w:t>
      </w:r>
      <w:r w:rsidRPr="00DA4413">
        <w:rPr>
          <w:rFonts w:ascii="Times New Roman" w:hAnsi="Times New Roman" w:cs="Times New Roman"/>
          <w:sz w:val="26"/>
          <w:szCs w:val="26"/>
        </w:rPr>
        <w:t xml:space="preserve"> в учреждении ведется Журнал внутреннего финансового контроля (далее</w:t>
      </w:r>
      <w:r w:rsidR="001F38B5" w:rsidRPr="00DA4413">
        <w:rPr>
          <w:rFonts w:ascii="Times New Roman" w:hAnsi="Times New Roman" w:cs="Times New Roman"/>
          <w:sz w:val="26"/>
          <w:szCs w:val="26"/>
        </w:rPr>
        <w:t xml:space="preserve"> </w:t>
      </w:r>
      <w:r w:rsidRPr="00DA4413">
        <w:rPr>
          <w:rFonts w:ascii="Times New Roman" w:hAnsi="Times New Roman" w:cs="Times New Roman"/>
          <w:sz w:val="26"/>
          <w:szCs w:val="26"/>
        </w:rPr>
        <w:t xml:space="preserve">- Журнал ВФК). </w:t>
      </w:r>
      <w:r w:rsidR="001F38B5" w:rsidRPr="00DA4413">
        <w:rPr>
          <w:rFonts w:ascii="Times New Roman" w:hAnsi="Times New Roman" w:cs="Times New Roman"/>
          <w:sz w:val="26"/>
          <w:szCs w:val="26"/>
        </w:rPr>
        <w:t>Как было указано выше,</w:t>
      </w:r>
      <w:r w:rsidRPr="00DA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администратором бюджетных средств МКУ «УНО» ДМР </w:t>
      </w:r>
      <w:r w:rsidRPr="001F38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разработан и не утвержден Порядок ведения регистров (журналов) внутреннего финансового контроля</w:t>
      </w:r>
      <w:r w:rsidR="00260C45" w:rsidRPr="001F38B5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учета и хранения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371AB">
        <w:rPr>
          <w:rFonts w:ascii="Times New Roman" w:hAnsi="Times New Roman" w:cs="Times New Roman"/>
          <w:sz w:val="26"/>
          <w:szCs w:val="26"/>
        </w:rPr>
        <w:t>Приказами МКУ «УНО» ДМР от 31.12.2</w:t>
      </w:r>
      <w:r w:rsidR="003E706D">
        <w:rPr>
          <w:rFonts w:ascii="Times New Roman" w:hAnsi="Times New Roman" w:cs="Times New Roman"/>
          <w:sz w:val="26"/>
          <w:szCs w:val="26"/>
        </w:rPr>
        <w:t>015 №304-А и от 10.01.2016 №1/2-</w:t>
      </w:r>
      <w:proofErr w:type="gramStart"/>
      <w:r w:rsidR="009371AB" w:rsidRPr="009371AB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9371AB" w:rsidRPr="009371AB">
        <w:rPr>
          <w:rFonts w:ascii="Times New Roman" w:hAnsi="Times New Roman" w:cs="Times New Roman"/>
          <w:sz w:val="26"/>
          <w:szCs w:val="26"/>
        </w:rPr>
        <w:t xml:space="preserve"> </w:t>
      </w:r>
      <w:r w:rsidRP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</w:t>
      </w:r>
      <w:r w:rsidR="009371AB" w:rsidRP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должностное лицо</w:t>
      </w:r>
      <w:r w:rsidRP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ответственных за их ведение</w:t>
      </w:r>
      <w:r w:rsidR="009371AB" w:rsidRP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бухгалтер учреждения</w:t>
      </w:r>
      <w:r w:rsidR="00260C45" w:rsidRP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0C45" w:rsidRDefault="00260C45" w:rsidP="008610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2.22. Порядка ВФК и ВФА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пунктом 24</w:t>
      </w:r>
      <w:r w:rsidR="00E34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0C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проведении ВФК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один раз в квартал (не позднее 15 числа месяца, следующего за отчетным) направляется руководителю учреждения в форме Пояснительной записки.</w:t>
      </w:r>
      <w:r w:rsidRPr="00260C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C45" w:rsidRDefault="00260C45" w:rsidP="00260C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Также, в соответствии с пунктом 2.2</w:t>
      </w:r>
      <w:r w:rsidR="00C1406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Порядка ВФК и ВФА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пунктом 2</w:t>
      </w:r>
      <w:r w:rsidR="00C1406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администратор бюджетных средств направляет годовой отчет о результатах ВФК, составленный на основе данных </w:t>
      </w:r>
      <w:r w:rsidR="009371AB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C14063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урнала ВФК</w:t>
      </w:r>
      <w:r w:rsidR="00C14063">
        <w:rPr>
          <w:rFonts w:ascii="Times New Roman" w:hAnsi="Times New Roman" w:cs="Times New Roman"/>
          <w:sz w:val="26"/>
          <w:szCs w:val="26"/>
        </w:rPr>
        <w:t xml:space="preserve"> по форме, определенной</w:t>
      </w:r>
      <w:r w:rsidRPr="00260C45">
        <w:rPr>
          <w:rFonts w:ascii="Times New Roman" w:hAnsi="Times New Roman" w:cs="Times New Roman"/>
          <w:sz w:val="26"/>
          <w:szCs w:val="26"/>
        </w:rPr>
        <w:t xml:space="preserve"> </w:t>
      </w:r>
      <w:r w:rsidR="00C14063">
        <w:rPr>
          <w:rFonts w:ascii="Times New Roman" w:hAnsi="Times New Roman" w:cs="Times New Roman"/>
          <w:sz w:val="26"/>
          <w:szCs w:val="26"/>
        </w:rPr>
        <w:t>Методическими рекомендациями.</w:t>
      </w:r>
    </w:p>
    <w:p w:rsidR="00112D0B" w:rsidRPr="000B5741" w:rsidRDefault="000B5741" w:rsidP="000B57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741">
        <w:rPr>
          <w:rFonts w:ascii="Times New Roman" w:hAnsi="Times New Roman" w:cs="Times New Roman"/>
          <w:sz w:val="26"/>
          <w:szCs w:val="26"/>
        </w:rPr>
        <w:t>В таблице представлена с</w:t>
      </w:r>
      <w:r w:rsidR="00112D0B" w:rsidRPr="000B5741">
        <w:rPr>
          <w:rFonts w:ascii="Times New Roman" w:hAnsi="Times New Roman" w:cs="Times New Roman"/>
          <w:sz w:val="26"/>
          <w:szCs w:val="26"/>
        </w:rPr>
        <w:t>водная информация по отчетам главн</w:t>
      </w:r>
      <w:r w:rsidRPr="000B5741">
        <w:rPr>
          <w:rFonts w:ascii="Times New Roman" w:hAnsi="Times New Roman" w:cs="Times New Roman"/>
          <w:sz w:val="26"/>
          <w:szCs w:val="26"/>
        </w:rPr>
        <w:t>ого</w:t>
      </w:r>
      <w:r w:rsidR="00112D0B" w:rsidRPr="000B5741">
        <w:rPr>
          <w:rFonts w:ascii="Times New Roman" w:hAnsi="Times New Roman" w:cs="Times New Roman"/>
          <w:sz w:val="26"/>
          <w:szCs w:val="26"/>
        </w:rPr>
        <w:t xml:space="preserve"> администратор</w:t>
      </w:r>
      <w:r w:rsidRPr="000B5741">
        <w:rPr>
          <w:rFonts w:ascii="Times New Roman" w:hAnsi="Times New Roman" w:cs="Times New Roman"/>
          <w:sz w:val="26"/>
          <w:szCs w:val="26"/>
        </w:rPr>
        <w:t>а</w:t>
      </w:r>
      <w:r w:rsidR="00112D0B" w:rsidRPr="000B5741">
        <w:rPr>
          <w:rFonts w:ascii="Times New Roman" w:hAnsi="Times New Roman" w:cs="Times New Roman"/>
          <w:sz w:val="26"/>
          <w:szCs w:val="26"/>
        </w:rPr>
        <w:t xml:space="preserve"> бюджетных средств о результатах внутреннего финансового контроля за 2016 год </w:t>
      </w:r>
      <w:r w:rsidRPr="000B5741">
        <w:rPr>
          <w:rFonts w:ascii="Times New Roman" w:hAnsi="Times New Roman" w:cs="Times New Roman"/>
          <w:sz w:val="26"/>
          <w:szCs w:val="26"/>
        </w:rPr>
        <w:t>и текущий период 2017 года: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2778"/>
        <w:gridCol w:w="1323"/>
        <w:gridCol w:w="1268"/>
        <w:gridCol w:w="1559"/>
        <w:gridCol w:w="1431"/>
        <w:gridCol w:w="1270"/>
      </w:tblGrid>
      <w:tr w:rsidR="000B5741" w:rsidRPr="000B5741" w:rsidTr="0029447E">
        <w:tc>
          <w:tcPr>
            <w:tcW w:w="2778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B5741">
              <w:rPr>
                <w:b/>
                <w:sz w:val="18"/>
                <w:szCs w:val="18"/>
              </w:rPr>
              <w:t>Методы</w:t>
            </w:r>
            <w:r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1323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контрольных действий</w:t>
            </w:r>
          </w:p>
        </w:tc>
        <w:tc>
          <w:tcPr>
            <w:tcW w:w="1268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выявленных нарушений</w:t>
            </w:r>
          </w:p>
        </w:tc>
        <w:tc>
          <w:tcPr>
            <w:tcW w:w="1559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 бюджетных средств, подлежащих восстановлению</w:t>
            </w:r>
          </w:p>
        </w:tc>
        <w:tc>
          <w:tcPr>
            <w:tcW w:w="1431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предложенных мер по устранению нарушений</w:t>
            </w:r>
          </w:p>
        </w:tc>
        <w:tc>
          <w:tcPr>
            <w:tcW w:w="1270" w:type="dxa"/>
            <w:vAlign w:val="center"/>
          </w:tcPr>
          <w:p w:rsidR="000B5741" w:rsidRPr="000B5741" w:rsidRDefault="000B5741" w:rsidP="000B57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принятых мер</w:t>
            </w:r>
          </w:p>
        </w:tc>
      </w:tr>
      <w:tr w:rsidR="0029447E" w:rsidRPr="000B5741" w:rsidTr="007E64AE">
        <w:tc>
          <w:tcPr>
            <w:tcW w:w="9629" w:type="dxa"/>
            <w:gridSpan w:val="6"/>
            <w:shd w:val="clear" w:color="auto" w:fill="auto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b/>
                <w:sz w:val="26"/>
                <w:szCs w:val="26"/>
              </w:rPr>
            </w:pPr>
            <w:r w:rsidRPr="0029447E">
              <w:rPr>
                <w:b/>
                <w:sz w:val="26"/>
                <w:szCs w:val="26"/>
              </w:rPr>
              <w:t>2016 год</w:t>
            </w:r>
          </w:p>
        </w:tc>
      </w:tr>
      <w:tr w:rsidR="000B5741" w:rsidRPr="000B5741" w:rsidTr="0029447E">
        <w:tc>
          <w:tcPr>
            <w:tcW w:w="2778" w:type="dxa"/>
            <w:vAlign w:val="center"/>
          </w:tcPr>
          <w:p w:rsidR="000B5741" w:rsidRPr="0029447E" w:rsidRDefault="0029447E" w:rsidP="000B5741">
            <w:pPr>
              <w:spacing w:after="0"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Самоконтроль</w:t>
            </w:r>
          </w:p>
        </w:tc>
        <w:tc>
          <w:tcPr>
            <w:tcW w:w="1323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0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B5741" w:rsidRPr="000B5741" w:rsidTr="0029447E">
        <w:tc>
          <w:tcPr>
            <w:tcW w:w="2778" w:type="dxa"/>
            <w:vAlign w:val="center"/>
          </w:tcPr>
          <w:p w:rsidR="000B5741" w:rsidRPr="0029447E" w:rsidRDefault="0029447E" w:rsidP="00294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Контроль по подчиненности</w:t>
            </w:r>
          </w:p>
        </w:tc>
        <w:tc>
          <w:tcPr>
            <w:tcW w:w="1323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0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B5741" w:rsidRPr="000B5741" w:rsidTr="0029447E">
        <w:tc>
          <w:tcPr>
            <w:tcW w:w="2778" w:type="dxa"/>
            <w:vAlign w:val="center"/>
          </w:tcPr>
          <w:p w:rsidR="000B5741" w:rsidRPr="0029447E" w:rsidRDefault="0029447E" w:rsidP="00294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Контроль по подведомственности в соответствии с картой ВФК</w:t>
            </w:r>
          </w:p>
        </w:tc>
        <w:tc>
          <w:tcPr>
            <w:tcW w:w="1323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68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0" w:type="dxa"/>
            <w:vAlign w:val="center"/>
          </w:tcPr>
          <w:p w:rsidR="000B5741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9447E" w:rsidRPr="000B5741" w:rsidTr="0029447E">
        <w:tc>
          <w:tcPr>
            <w:tcW w:w="9629" w:type="dxa"/>
            <w:gridSpan w:val="6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9 месяцев 2017 года</w:t>
            </w:r>
          </w:p>
        </w:tc>
      </w:tr>
      <w:tr w:rsidR="0029447E" w:rsidRPr="000B5741" w:rsidTr="0029447E">
        <w:tc>
          <w:tcPr>
            <w:tcW w:w="2778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Самоконтроль</w:t>
            </w:r>
          </w:p>
        </w:tc>
        <w:tc>
          <w:tcPr>
            <w:tcW w:w="1323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8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0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47E" w:rsidRPr="000B5741" w:rsidTr="0029447E">
        <w:tc>
          <w:tcPr>
            <w:tcW w:w="2778" w:type="dxa"/>
            <w:vAlign w:val="center"/>
          </w:tcPr>
          <w:p w:rsidR="0029447E" w:rsidRPr="0029447E" w:rsidRDefault="0029447E" w:rsidP="00294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Контроль по подчиненности</w:t>
            </w:r>
          </w:p>
        </w:tc>
        <w:tc>
          <w:tcPr>
            <w:tcW w:w="1323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68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0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9447E" w:rsidRPr="000B5741" w:rsidTr="0029447E">
        <w:tc>
          <w:tcPr>
            <w:tcW w:w="2778" w:type="dxa"/>
            <w:vAlign w:val="center"/>
          </w:tcPr>
          <w:p w:rsidR="0029447E" w:rsidRPr="0029447E" w:rsidRDefault="0029447E" w:rsidP="0029447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Контроль по подведомственности в соответствии с картой ВФК</w:t>
            </w:r>
          </w:p>
        </w:tc>
        <w:tc>
          <w:tcPr>
            <w:tcW w:w="1323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68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31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0" w:type="dxa"/>
            <w:vAlign w:val="center"/>
          </w:tcPr>
          <w:p w:rsidR="0029447E" w:rsidRPr="0029447E" w:rsidRDefault="0029447E" w:rsidP="0029447E">
            <w:pPr>
              <w:spacing w:after="0" w:line="3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29447E" w:rsidRDefault="0029447E" w:rsidP="0029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DFA" w:rsidRDefault="00112D0B" w:rsidP="0029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47E">
        <w:rPr>
          <w:rFonts w:ascii="Times New Roman" w:hAnsi="Times New Roman" w:cs="Times New Roman"/>
          <w:sz w:val="26"/>
          <w:szCs w:val="26"/>
        </w:rPr>
        <w:t>Анализ отчетов о результатах внутреннего финансового контроля и пояснительных записок к ним, предоставленных главным администратор</w:t>
      </w:r>
      <w:r w:rsidR="0029447E">
        <w:rPr>
          <w:rFonts w:ascii="Times New Roman" w:hAnsi="Times New Roman" w:cs="Times New Roman"/>
          <w:sz w:val="26"/>
          <w:szCs w:val="26"/>
        </w:rPr>
        <w:t>о</w:t>
      </w:r>
      <w:r w:rsidRPr="0029447E">
        <w:rPr>
          <w:rFonts w:ascii="Times New Roman" w:hAnsi="Times New Roman" w:cs="Times New Roman"/>
          <w:sz w:val="26"/>
          <w:szCs w:val="26"/>
        </w:rPr>
        <w:t xml:space="preserve">м бюджетных </w:t>
      </w:r>
      <w:r w:rsidRPr="0029447E">
        <w:rPr>
          <w:rFonts w:ascii="Times New Roman" w:hAnsi="Times New Roman" w:cs="Times New Roman"/>
          <w:sz w:val="26"/>
          <w:szCs w:val="26"/>
        </w:rPr>
        <w:lastRenderedPageBreak/>
        <w:t>средств показал, что имеются факты формального подхода к вопросу проведения финансового контроля</w:t>
      </w:r>
    </w:p>
    <w:p w:rsidR="006A64F6" w:rsidRDefault="006A64F6" w:rsidP="0029447E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 Анализ осуществления внутреннего финансового аудита</w:t>
      </w:r>
    </w:p>
    <w:p w:rsidR="006A64F6" w:rsidRDefault="006A64F6" w:rsidP="006A64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A64F6" w:rsidRDefault="006A64F6" w:rsidP="006A64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1. 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Оценка качества нормативно-правового обеспечения осуществления внутреннего финансового аудита</w:t>
      </w:r>
    </w:p>
    <w:p w:rsidR="007374AF" w:rsidRDefault="007374AF" w:rsidP="006A64F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E64AE" w:rsidRPr="00A926D8" w:rsidRDefault="007E64AE" w:rsidP="007E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6D8">
        <w:rPr>
          <w:rFonts w:ascii="Times New Roman" w:hAnsi="Times New Roman" w:cs="Times New Roman"/>
          <w:sz w:val="26"/>
          <w:szCs w:val="26"/>
        </w:rPr>
        <w:t xml:space="preserve">Качество нормативно-правового обеспечения осуществления внутреннего финансового </w:t>
      </w:r>
      <w:r>
        <w:rPr>
          <w:rFonts w:ascii="Times New Roman" w:hAnsi="Times New Roman" w:cs="Times New Roman"/>
          <w:sz w:val="26"/>
          <w:szCs w:val="26"/>
        </w:rPr>
        <w:t xml:space="preserve">аудита </w:t>
      </w:r>
      <w:r w:rsidRPr="00A926D8">
        <w:rPr>
          <w:rFonts w:ascii="Times New Roman" w:hAnsi="Times New Roman" w:cs="Times New Roman"/>
          <w:sz w:val="26"/>
          <w:szCs w:val="26"/>
        </w:rPr>
        <w:t>оценивалось по следующим критериям:</w:t>
      </w:r>
    </w:p>
    <w:p w:rsidR="009371AB" w:rsidRPr="00A926D8" w:rsidRDefault="009371AB" w:rsidP="00937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 w:rsidRPr="00A926D8">
        <w:rPr>
          <w:rFonts w:ascii="Times New Roman" w:hAnsi="Times New Roman" w:cs="Times New Roman"/>
          <w:sz w:val="26"/>
          <w:szCs w:val="26"/>
        </w:rPr>
        <w:t xml:space="preserve"> Определение должностными регламентами полномочий должностных лиц администратора по осуществлению внутреннего финансового </w:t>
      </w:r>
      <w:r w:rsidR="007E64AE">
        <w:rPr>
          <w:rFonts w:ascii="Times New Roman" w:hAnsi="Times New Roman" w:cs="Times New Roman"/>
          <w:sz w:val="26"/>
          <w:szCs w:val="26"/>
        </w:rPr>
        <w:t>аудита</w:t>
      </w:r>
      <w:r w:rsidRPr="00A926D8">
        <w:rPr>
          <w:rFonts w:ascii="Times New Roman" w:hAnsi="Times New Roman" w:cs="Times New Roman"/>
          <w:sz w:val="26"/>
          <w:szCs w:val="26"/>
        </w:rPr>
        <w:t>.</w:t>
      </w:r>
    </w:p>
    <w:p w:rsidR="009371AB" w:rsidRPr="00A926D8" w:rsidRDefault="009371AB" w:rsidP="00937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2.</w:t>
      </w:r>
      <w:r w:rsidRPr="00A926D8">
        <w:rPr>
          <w:rFonts w:ascii="Times New Roman" w:hAnsi="Times New Roman" w:cs="Times New Roman"/>
          <w:sz w:val="26"/>
          <w:szCs w:val="26"/>
        </w:rPr>
        <w:t xml:space="preserve">  Утверждением администратором порядка формирования, утверждения и </w:t>
      </w:r>
      <w:r w:rsidR="007E64AE">
        <w:rPr>
          <w:rFonts w:ascii="Times New Roman" w:hAnsi="Times New Roman" w:cs="Times New Roman"/>
          <w:sz w:val="26"/>
          <w:szCs w:val="26"/>
        </w:rPr>
        <w:t>планов</w:t>
      </w:r>
      <w:r w:rsidRPr="00A926D8">
        <w:rPr>
          <w:rFonts w:ascii="Times New Roman" w:hAnsi="Times New Roman" w:cs="Times New Roman"/>
          <w:sz w:val="26"/>
          <w:szCs w:val="26"/>
        </w:rPr>
        <w:t xml:space="preserve"> внутреннего финансового </w:t>
      </w:r>
      <w:r w:rsidR="007E64AE">
        <w:rPr>
          <w:rFonts w:ascii="Times New Roman" w:hAnsi="Times New Roman" w:cs="Times New Roman"/>
          <w:sz w:val="26"/>
          <w:szCs w:val="26"/>
        </w:rPr>
        <w:t>аудита</w:t>
      </w:r>
      <w:r w:rsidRPr="00A926D8">
        <w:rPr>
          <w:rFonts w:ascii="Times New Roman" w:hAnsi="Times New Roman" w:cs="Times New Roman"/>
          <w:sz w:val="26"/>
          <w:szCs w:val="26"/>
        </w:rPr>
        <w:t>.</w:t>
      </w:r>
    </w:p>
    <w:p w:rsidR="009371AB" w:rsidRPr="00A926D8" w:rsidRDefault="007E64AE" w:rsidP="00937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3</w:t>
      </w:r>
      <w:r w:rsidR="009371AB" w:rsidRPr="003E706D">
        <w:rPr>
          <w:rFonts w:ascii="Times New Roman" w:hAnsi="Times New Roman" w:cs="Times New Roman"/>
          <w:b/>
          <w:sz w:val="26"/>
          <w:szCs w:val="26"/>
        </w:rPr>
        <w:t>.</w:t>
      </w:r>
      <w:r w:rsidR="009371AB" w:rsidRPr="00A926D8">
        <w:rPr>
          <w:rFonts w:ascii="Times New Roman" w:hAnsi="Times New Roman" w:cs="Times New Roman"/>
          <w:sz w:val="26"/>
          <w:szCs w:val="26"/>
        </w:rPr>
        <w:t xml:space="preserve"> Утверждением администратором порядка составления отчетности и результатах внутреннего финансового </w:t>
      </w:r>
      <w:r>
        <w:rPr>
          <w:rFonts w:ascii="Times New Roman" w:hAnsi="Times New Roman" w:cs="Times New Roman"/>
          <w:sz w:val="26"/>
          <w:szCs w:val="26"/>
        </w:rPr>
        <w:t>аудита</w:t>
      </w:r>
      <w:r w:rsidR="009371AB" w:rsidRPr="00A926D8">
        <w:rPr>
          <w:rFonts w:ascii="Times New Roman" w:hAnsi="Times New Roman" w:cs="Times New Roman"/>
          <w:sz w:val="26"/>
          <w:szCs w:val="26"/>
        </w:rPr>
        <w:t>.</w:t>
      </w:r>
    </w:p>
    <w:p w:rsidR="009371AB" w:rsidRDefault="00F43B0A" w:rsidP="00937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6C4">
        <w:rPr>
          <w:rFonts w:ascii="Times New Roman" w:hAnsi="Times New Roman" w:cs="Times New Roman"/>
          <w:sz w:val="26"/>
          <w:szCs w:val="26"/>
        </w:rPr>
        <w:t>О</w:t>
      </w:r>
      <w:r w:rsidR="007374AF" w:rsidRPr="002A36C4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9371AB">
        <w:rPr>
          <w:rFonts w:ascii="Times New Roman" w:hAnsi="Times New Roman" w:cs="Times New Roman"/>
          <w:sz w:val="26"/>
          <w:szCs w:val="26"/>
        </w:rPr>
        <w:t>внутреннего финансового аудита</w:t>
      </w:r>
      <w:r w:rsidR="007374AF" w:rsidRPr="002A36C4">
        <w:rPr>
          <w:rFonts w:ascii="Times New Roman" w:hAnsi="Times New Roman" w:cs="Times New Roman"/>
          <w:sz w:val="26"/>
          <w:szCs w:val="26"/>
        </w:rPr>
        <w:t xml:space="preserve"> главным администратором бюджетных средств МКУ «УНО ДМР» </w:t>
      </w:r>
      <w:r w:rsidR="002A36C4" w:rsidRPr="002A36C4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r w:rsidR="007E64AE">
        <w:rPr>
          <w:rFonts w:ascii="Times New Roman" w:hAnsi="Times New Roman" w:cs="Times New Roman"/>
          <w:sz w:val="26"/>
          <w:szCs w:val="26"/>
        </w:rPr>
        <w:t xml:space="preserve">главой 3 </w:t>
      </w:r>
      <w:r w:rsidR="002A36C4" w:rsidRPr="002A36C4">
        <w:rPr>
          <w:rFonts w:ascii="Times New Roman" w:hAnsi="Times New Roman" w:cs="Times New Roman"/>
          <w:sz w:val="26"/>
          <w:szCs w:val="26"/>
        </w:rPr>
        <w:t>Положени</w:t>
      </w:r>
      <w:r w:rsidR="007E64AE">
        <w:rPr>
          <w:rFonts w:ascii="Times New Roman" w:hAnsi="Times New Roman" w:cs="Times New Roman"/>
          <w:sz w:val="26"/>
          <w:szCs w:val="26"/>
        </w:rPr>
        <w:t>я</w:t>
      </w:r>
      <w:r w:rsidR="002A36C4" w:rsidRPr="002A36C4">
        <w:rPr>
          <w:rFonts w:ascii="Times New Roman" w:hAnsi="Times New Roman" w:cs="Times New Roman"/>
          <w:sz w:val="26"/>
          <w:szCs w:val="26"/>
        </w:rPr>
        <w:t xml:space="preserve"> о порядке осуществления внутреннего финансового контроля и внутреннего финансового аудита, </w:t>
      </w:r>
      <w:r w:rsidR="007374AF" w:rsidRPr="002A36C4">
        <w:rPr>
          <w:rFonts w:ascii="Times New Roman" w:hAnsi="Times New Roman" w:cs="Times New Roman"/>
          <w:sz w:val="26"/>
          <w:szCs w:val="26"/>
        </w:rPr>
        <w:t>утвержден</w:t>
      </w:r>
      <w:r w:rsidR="002A36C4" w:rsidRPr="002A36C4">
        <w:rPr>
          <w:rFonts w:ascii="Times New Roman" w:hAnsi="Times New Roman" w:cs="Times New Roman"/>
          <w:sz w:val="26"/>
          <w:szCs w:val="26"/>
        </w:rPr>
        <w:t>ным</w:t>
      </w:r>
      <w:r w:rsidR="007374AF" w:rsidRPr="002A36C4">
        <w:rPr>
          <w:rFonts w:ascii="Times New Roman" w:hAnsi="Times New Roman" w:cs="Times New Roman"/>
          <w:sz w:val="26"/>
          <w:szCs w:val="26"/>
        </w:rPr>
        <w:t xml:space="preserve"> приказом от 31.12.2015 №303-А, котор</w:t>
      </w:r>
      <w:r w:rsidR="009371AB">
        <w:rPr>
          <w:rFonts w:ascii="Times New Roman" w:hAnsi="Times New Roman" w:cs="Times New Roman"/>
          <w:sz w:val="26"/>
          <w:szCs w:val="26"/>
        </w:rPr>
        <w:t>ый</w:t>
      </w:r>
      <w:r w:rsidR="007374AF" w:rsidRPr="002A36C4">
        <w:rPr>
          <w:rFonts w:ascii="Times New Roman" w:hAnsi="Times New Roman" w:cs="Times New Roman"/>
          <w:sz w:val="26"/>
          <w:szCs w:val="26"/>
        </w:rPr>
        <w:t xml:space="preserve"> </w:t>
      </w:r>
      <w:r w:rsidR="009371AB">
        <w:rPr>
          <w:rFonts w:ascii="Times New Roman" w:hAnsi="Times New Roman" w:cs="Times New Roman"/>
          <w:sz w:val="26"/>
          <w:szCs w:val="26"/>
        </w:rPr>
        <w:t>предусматривает пункты, устанавливающие необходимость:</w:t>
      </w:r>
    </w:p>
    <w:p w:rsidR="007374AF" w:rsidRPr="00375808" w:rsidRDefault="007374AF" w:rsidP="00737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808">
        <w:rPr>
          <w:rFonts w:ascii="Times New Roman" w:hAnsi="Times New Roman" w:cs="Times New Roman"/>
          <w:sz w:val="26"/>
          <w:szCs w:val="26"/>
        </w:rPr>
        <w:t xml:space="preserve">-  </w:t>
      </w:r>
      <w:r w:rsidR="00375808" w:rsidRPr="00375808">
        <w:rPr>
          <w:rFonts w:ascii="Times New Roman" w:hAnsi="Times New Roman" w:cs="Times New Roman"/>
          <w:sz w:val="26"/>
          <w:szCs w:val="26"/>
        </w:rPr>
        <w:t>составле</w:t>
      </w:r>
      <w:r w:rsidRPr="00375808">
        <w:rPr>
          <w:rFonts w:ascii="Times New Roman" w:hAnsi="Times New Roman" w:cs="Times New Roman"/>
          <w:sz w:val="26"/>
          <w:szCs w:val="26"/>
        </w:rPr>
        <w:t xml:space="preserve">ния, утверждения и </w:t>
      </w:r>
      <w:r w:rsidR="00375808" w:rsidRPr="00375808">
        <w:rPr>
          <w:rFonts w:ascii="Times New Roman" w:hAnsi="Times New Roman" w:cs="Times New Roman"/>
          <w:sz w:val="26"/>
          <w:szCs w:val="26"/>
        </w:rPr>
        <w:t>ведения плана</w:t>
      </w:r>
      <w:r w:rsidRPr="00375808">
        <w:rPr>
          <w:rFonts w:ascii="Times New Roman" w:hAnsi="Times New Roman" w:cs="Times New Roman"/>
          <w:sz w:val="26"/>
          <w:szCs w:val="26"/>
        </w:rPr>
        <w:t xml:space="preserve"> внутреннего финансового </w:t>
      </w:r>
      <w:r w:rsidR="00375808" w:rsidRPr="00375808">
        <w:rPr>
          <w:rFonts w:ascii="Times New Roman" w:hAnsi="Times New Roman" w:cs="Times New Roman"/>
          <w:sz w:val="26"/>
          <w:szCs w:val="26"/>
        </w:rPr>
        <w:t>аудита</w:t>
      </w:r>
      <w:r w:rsidRPr="00375808">
        <w:rPr>
          <w:rFonts w:ascii="Times New Roman" w:hAnsi="Times New Roman" w:cs="Times New Roman"/>
          <w:sz w:val="26"/>
          <w:szCs w:val="26"/>
        </w:rPr>
        <w:t xml:space="preserve"> в Управлении народного образования администрации Дальнереченского муниципального района, </w:t>
      </w:r>
    </w:p>
    <w:p w:rsidR="009371AB" w:rsidRDefault="007374AF" w:rsidP="00737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580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75808" w:rsidRPr="00375808">
        <w:rPr>
          <w:rFonts w:ascii="Times New Roman" w:hAnsi="Times New Roman" w:cs="Times New Roman"/>
          <w:sz w:val="26"/>
          <w:szCs w:val="26"/>
        </w:rPr>
        <w:t>проведения аудиторских проверок уполномоченным должностным лицом МКУ «УНО» ДМР</w:t>
      </w:r>
      <w:r w:rsidR="009371AB">
        <w:rPr>
          <w:rFonts w:ascii="Times New Roman" w:hAnsi="Times New Roman" w:cs="Times New Roman"/>
          <w:sz w:val="26"/>
          <w:szCs w:val="26"/>
        </w:rPr>
        <w:t>,</w:t>
      </w:r>
    </w:p>
    <w:p w:rsidR="009371AB" w:rsidRDefault="009371AB" w:rsidP="009371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1AB">
        <w:rPr>
          <w:rFonts w:ascii="Times New Roman" w:hAnsi="Times New Roman" w:cs="Times New Roman"/>
          <w:sz w:val="26"/>
          <w:szCs w:val="26"/>
        </w:rPr>
        <w:t>- составлени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87C60">
        <w:rPr>
          <w:rFonts w:ascii="Times New Roman" w:hAnsi="Times New Roman" w:cs="Times New Roman"/>
          <w:sz w:val="26"/>
          <w:szCs w:val="26"/>
        </w:rPr>
        <w:t xml:space="preserve"> и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87C60">
        <w:rPr>
          <w:rFonts w:ascii="Times New Roman" w:hAnsi="Times New Roman" w:cs="Times New Roman"/>
          <w:sz w:val="26"/>
          <w:szCs w:val="26"/>
        </w:rPr>
        <w:t xml:space="preserve"> годовой (квартальной) отчетности о результатах осуществления внутреннего финансового </w:t>
      </w:r>
      <w:r>
        <w:rPr>
          <w:rFonts w:ascii="Times New Roman" w:hAnsi="Times New Roman" w:cs="Times New Roman"/>
          <w:sz w:val="26"/>
          <w:szCs w:val="26"/>
        </w:rPr>
        <w:t>аудита</w:t>
      </w:r>
      <w:r w:rsidRPr="00987C60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>
        <w:rPr>
          <w:rFonts w:ascii="Times New Roman" w:hAnsi="Times New Roman" w:cs="Times New Roman"/>
          <w:sz w:val="26"/>
          <w:szCs w:val="26"/>
        </w:rPr>
        <w:t xml:space="preserve"> народного образования</w:t>
      </w:r>
      <w:r w:rsidRPr="00987C6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987C6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64AE" w:rsidRPr="0040167F" w:rsidRDefault="007E64AE" w:rsidP="007E64A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3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378DA">
        <w:rPr>
          <w:rFonts w:ascii="Times New Roman" w:hAnsi="Times New Roman" w:cs="Times New Roman"/>
          <w:sz w:val="26"/>
          <w:szCs w:val="26"/>
        </w:rPr>
        <w:t xml:space="preserve">МКУ «УНО» ДМР </w:t>
      </w:r>
      <w:r w:rsidRPr="0093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обязанности по осуществлению внутреннего финансового аудита возложены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E7A73">
        <w:rPr>
          <w:rFonts w:ascii="Times New Roman" w:hAnsi="Times New Roman" w:cs="Times New Roman"/>
          <w:sz w:val="26"/>
          <w:szCs w:val="26"/>
        </w:rPr>
        <w:t>риказами МКУ «УНО» ДМР от 31.12.2015 №304-А и от 10.01.2016 №1/2-</w:t>
      </w:r>
      <w:proofErr w:type="gramStart"/>
      <w:r w:rsidRPr="00FE7A7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93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уполномоченное должностное лицо, являющееся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главным бухгалтером</w:t>
      </w:r>
      <w:r w:rsidRPr="009378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и осуществляющее внутренний финансовый контроль в соответствии с Картой внутреннего финансового контроля, что является </w:t>
      </w:r>
      <w:r w:rsidRPr="004016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нарушением части 4 статьи 160.2-1 Бюджетного кодекса РФ</w:t>
      </w:r>
      <w:r w:rsidRPr="004016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. </w:t>
      </w:r>
    </w:p>
    <w:p w:rsidR="007E64AE" w:rsidRDefault="007E64AE" w:rsidP="007E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7EE6">
        <w:rPr>
          <w:rFonts w:ascii="Times New Roman" w:hAnsi="Times New Roman" w:cs="Times New Roman"/>
          <w:sz w:val="26"/>
          <w:szCs w:val="26"/>
        </w:rPr>
        <w:lastRenderedPageBreak/>
        <w:t>Проверке представлена должностная инструкция главного бухгалтера МКУ «УНО» ДМР, на которого возложены бюджетные полномочия по осуществлению внутреннего финансового аудита. В должностной инструкции внесены положения о правах и обязанностях, связанных с осуществлением внутреннего финансового аудита.</w:t>
      </w:r>
    </w:p>
    <w:p w:rsidR="007E64AE" w:rsidRPr="00570901" w:rsidRDefault="007E64AE" w:rsidP="007E64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785">
        <w:rPr>
          <w:rFonts w:ascii="Times New Roman" w:hAnsi="Times New Roman" w:cs="Times New Roman"/>
          <w:b/>
          <w:sz w:val="26"/>
          <w:szCs w:val="26"/>
        </w:rPr>
        <w:t>В нарушение пункта 3.10. Порядка ВФК и ВФА</w:t>
      </w:r>
      <w:r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Pr="0073278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D0082">
        <w:rPr>
          <w:rFonts w:ascii="Times New Roman" w:hAnsi="Times New Roman" w:cs="Times New Roman"/>
          <w:b/>
          <w:sz w:val="26"/>
          <w:szCs w:val="26"/>
        </w:rPr>
        <w:t xml:space="preserve">а также </w:t>
      </w:r>
      <w:r w:rsidRPr="00732785">
        <w:rPr>
          <w:rFonts w:ascii="Times New Roman" w:hAnsi="Times New Roman" w:cs="Times New Roman"/>
          <w:b/>
          <w:sz w:val="26"/>
          <w:szCs w:val="26"/>
        </w:rPr>
        <w:t>пункта 9 главы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2785">
        <w:rPr>
          <w:rFonts w:ascii="Times New Roman" w:hAnsi="Times New Roman" w:cs="Times New Roman"/>
          <w:b/>
          <w:sz w:val="26"/>
          <w:szCs w:val="26"/>
        </w:rPr>
        <w:t>3 По</w:t>
      </w:r>
      <w:r>
        <w:rPr>
          <w:rFonts w:ascii="Times New Roman" w:hAnsi="Times New Roman" w:cs="Times New Roman"/>
          <w:b/>
          <w:sz w:val="26"/>
          <w:szCs w:val="26"/>
        </w:rPr>
        <w:t>ложения</w:t>
      </w:r>
      <w:r w:rsidR="006D008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МКУ «УНО» ДМР не разработан и не утвержден Порядок составления, утверждения и ведения плана ВФА.</w:t>
      </w:r>
    </w:p>
    <w:p w:rsidR="007374AF" w:rsidRPr="00375808" w:rsidRDefault="009371AB" w:rsidP="007374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180D">
        <w:rPr>
          <w:rFonts w:ascii="Times New Roman" w:hAnsi="Times New Roman" w:cs="Times New Roman"/>
          <w:b/>
          <w:sz w:val="26"/>
          <w:szCs w:val="26"/>
        </w:rPr>
        <w:t xml:space="preserve">В нарушение </w:t>
      </w:r>
      <w:r w:rsidR="00077412">
        <w:rPr>
          <w:rFonts w:ascii="Times New Roman" w:hAnsi="Times New Roman" w:cs="Times New Roman"/>
          <w:b/>
          <w:sz w:val="26"/>
          <w:szCs w:val="26"/>
        </w:rPr>
        <w:t>пункта 3.29 Порядка ВФК и ВФА</w:t>
      </w:r>
      <w:r w:rsidR="007E64AE"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="00077412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29180D">
        <w:rPr>
          <w:rFonts w:ascii="Times New Roman" w:hAnsi="Times New Roman" w:cs="Times New Roman"/>
          <w:b/>
          <w:sz w:val="26"/>
          <w:szCs w:val="26"/>
        </w:rPr>
        <w:t>пункта 2</w:t>
      </w:r>
      <w:r w:rsidR="00126ABD">
        <w:rPr>
          <w:rFonts w:ascii="Times New Roman" w:hAnsi="Times New Roman" w:cs="Times New Roman"/>
          <w:b/>
          <w:sz w:val="26"/>
          <w:szCs w:val="26"/>
        </w:rPr>
        <w:t>8</w:t>
      </w:r>
      <w:r w:rsidR="00291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412">
        <w:rPr>
          <w:rFonts w:ascii="Times New Roman" w:hAnsi="Times New Roman" w:cs="Times New Roman"/>
          <w:b/>
          <w:sz w:val="26"/>
          <w:szCs w:val="26"/>
        </w:rPr>
        <w:t xml:space="preserve">главы 3 </w:t>
      </w:r>
      <w:r w:rsidR="0029180D">
        <w:rPr>
          <w:rFonts w:ascii="Times New Roman" w:hAnsi="Times New Roman" w:cs="Times New Roman"/>
          <w:b/>
          <w:sz w:val="26"/>
          <w:szCs w:val="26"/>
        </w:rPr>
        <w:t>По</w:t>
      </w:r>
      <w:r w:rsidR="007E64AE">
        <w:rPr>
          <w:rFonts w:ascii="Times New Roman" w:hAnsi="Times New Roman" w:cs="Times New Roman"/>
          <w:b/>
          <w:sz w:val="26"/>
          <w:szCs w:val="26"/>
        </w:rPr>
        <w:t>ложения</w:t>
      </w:r>
      <w:r w:rsidR="007D50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4AE">
        <w:rPr>
          <w:rFonts w:ascii="Times New Roman" w:hAnsi="Times New Roman" w:cs="Times New Roman"/>
          <w:sz w:val="26"/>
          <w:szCs w:val="26"/>
        </w:rPr>
        <w:t xml:space="preserve">в МКУ «УНО» ДМР </w:t>
      </w:r>
      <w:r w:rsidR="0029180D" w:rsidRPr="00077412">
        <w:rPr>
          <w:rFonts w:ascii="Times New Roman" w:hAnsi="Times New Roman" w:cs="Times New Roman"/>
          <w:sz w:val="26"/>
          <w:szCs w:val="26"/>
        </w:rPr>
        <w:t>не разработан и не утвержден</w:t>
      </w:r>
      <w:r w:rsidR="007374AF" w:rsidRPr="00077412">
        <w:rPr>
          <w:rFonts w:ascii="Times New Roman" w:hAnsi="Times New Roman" w:cs="Times New Roman"/>
          <w:sz w:val="26"/>
          <w:szCs w:val="26"/>
        </w:rPr>
        <w:t xml:space="preserve"> </w:t>
      </w:r>
      <w:r w:rsidR="0029180D" w:rsidRPr="00077412">
        <w:rPr>
          <w:rFonts w:ascii="Times New Roman" w:hAnsi="Times New Roman" w:cs="Times New Roman"/>
          <w:sz w:val="26"/>
          <w:szCs w:val="26"/>
        </w:rPr>
        <w:t>П</w:t>
      </w:r>
      <w:r w:rsidR="007374AF" w:rsidRPr="00077412">
        <w:rPr>
          <w:rFonts w:ascii="Times New Roman" w:hAnsi="Times New Roman" w:cs="Times New Roman"/>
          <w:sz w:val="26"/>
          <w:szCs w:val="26"/>
        </w:rPr>
        <w:t xml:space="preserve">орядок составления и предоставления годовой отчетности о результатах осуществления внутреннего финансового </w:t>
      </w:r>
      <w:r w:rsidR="00375808" w:rsidRPr="00077412">
        <w:rPr>
          <w:rFonts w:ascii="Times New Roman" w:hAnsi="Times New Roman" w:cs="Times New Roman"/>
          <w:sz w:val="26"/>
          <w:szCs w:val="26"/>
        </w:rPr>
        <w:t>аудита</w:t>
      </w:r>
      <w:r w:rsidR="007374AF" w:rsidRPr="00077412">
        <w:rPr>
          <w:rFonts w:ascii="Times New Roman" w:hAnsi="Times New Roman" w:cs="Times New Roman"/>
          <w:sz w:val="26"/>
          <w:szCs w:val="26"/>
        </w:rPr>
        <w:t xml:space="preserve"> в Управлении</w:t>
      </w:r>
      <w:r w:rsidR="007374AF" w:rsidRPr="00375808">
        <w:rPr>
          <w:rFonts w:ascii="Times New Roman" w:hAnsi="Times New Roman" w:cs="Times New Roman"/>
          <w:sz w:val="26"/>
          <w:szCs w:val="26"/>
        </w:rPr>
        <w:t xml:space="preserve"> народного образования администрации Дальнереченского муниципального района. </w:t>
      </w:r>
    </w:p>
    <w:p w:rsidR="007374AF" w:rsidRDefault="007374AF" w:rsidP="0047617F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2. 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Оценка качества подготовки к проведению </w:t>
      </w:r>
    </w:p>
    <w:p w:rsidR="007374AF" w:rsidRDefault="007374AF" w:rsidP="00737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внутреннего финансового аудита</w:t>
      </w:r>
    </w:p>
    <w:p w:rsidR="0047617F" w:rsidRDefault="0047617F" w:rsidP="00737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7617F" w:rsidRPr="00F73638" w:rsidRDefault="0047617F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638">
        <w:rPr>
          <w:rFonts w:ascii="Times New Roman" w:hAnsi="Times New Roman" w:cs="Times New Roman"/>
          <w:sz w:val="26"/>
          <w:szCs w:val="26"/>
        </w:rPr>
        <w:t xml:space="preserve">Качество подготовки к проведению внутреннего финансового </w:t>
      </w:r>
      <w:r w:rsidR="00F73638" w:rsidRPr="00F73638">
        <w:rPr>
          <w:rFonts w:ascii="Times New Roman" w:hAnsi="Times New Roman" w:cs="Times New Roman"/>
          <w:sz w:val="26"/>
          <w:szCs w:val="26"/>
        </w:rPr>
        <w:t>аудита</w:t>
      </w:r>
      <w:r w:rsidRPr="00F73638">
        <w:rPr>
          <w:rFonts w:ascii="Times New Roman" w:hAnsi="Times New Roman" w:cs="Times New Roman"/>
          <w:sz w:val="26"/>
          <w:szCs w:val="26"/>
        </w:rPr>
        <w:t xml:space="preserve"> оценивалось по следующим критериям:</w:t>
      </w:r>
    </w:p>
    <w:p w:rsidR="0047617F" w:rsidRPr="003E706D" w:rsidRDefault="0047617F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 w:rsidRPr="003E706D">
        <w:rPr>
          <w:rFonts w:ascii="Times New Roman" w:hAnsi="Times New Roman" w:cs="Times New Roman"/>
          <w:sz w:val="26"/>
          <w:szCs w:val="26"/>
        </w:rPr>
        <w:t xml:space="preserve"> </w:t>
      </w:r>
      <w:r w:rsidR="00725968" w:rsidRPr="003E706D">
        <w:rPr>
          <w:rFonts w:ascii="Times New Roman" w:hAnsi="Times New Roman" w:cs="Times New Roman"/>
          <w:sz w:val="26"/>
          <w:szCs w:val="26"/>
        </w:rPr>
        <w:t>Составление и утверждение плана аудиторских проверок на очередной финансовый год.</w:t>
      </w:r>
    </w:p>
    <w:p w:rsidR="0047617F" w:rsidRPr="00725968" w:rsidRDefault="0047617F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2.</w:t>
      </w:r>
      <w:r w:rsidRPr="00725968">
        <w:rPr>
          <w:rFonts w:ascii="Times New Roman" w:hAnsi="Times New Roman" w:cs="Times New Roman"/>
          <w:sz w:val="26"/>
          <w:szCs w:val="26"/>
        </w:rPr>
        <w:t xml:space="preserve"> </w:t>
      </w:r>
      <w:r w:rsidR="00725968" w:rsidRPr="00725968">
        <w:rPr>
          <w:rFonts w:ascii="Times New Roman" w:hAnsi="Times New Roman" w:cs="Times New Roman"/>
          <w:sz w:val="26"/>
          <w:szCs w:val="26"/>
        </w:rPr>
        <w:t>Составление и утверждение программы каждой аудиторской проверки.</w:t>
      </w:r>
    </w:p>
    <w:p w:rsidR="0047617F" w:rsidRDefault="0047617F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01">
        <w:rPr>
          <w:rFonts w:ascii="Times New Roman" w:hAnsi="Times New Roman" w:cs="Times New Roman"/>
          <w:sz w:val="26"/>
          <w:szCs w:val="26"/>
        </w:rPr>
        <w:t xml:space="preserve">Подготовка к проведению внутреннего финансового </w:t>
      </w:r>
      <w:r w:rsidR="00725968" w:rsidRPr="00570901">
        <w:rPr>
          <w:rFonts w:ascii="Times New Roman" w:hAnsi="Times New Roman" w:cs="Times New Roman"/>
          <w:sz w:val="26"/>
          <w:szCs w:val="26"/>
        </w:rPr>
        <w:t>аудита</w:t>
      </w:r>
      <w:r w:rsidRPr="00570901">
        <w:rPr>
          <w:rFonts w:ascii="Times New Roman" w:hAnsi="Times New Roman" w:cs="Times New Roman"/>
          <w:sz w:val="26"/>
          <w:szCs w:val="26"/>
        </w:rPr>
        <w:t xml:space="preserve"> заключается в формировании </w:t>
      </w:r>
      <w:r w:rsidR="00570901" w:rsidRPr="00570901">
        <w:rPr>
          <w:rFonts w:ascii="Times New Roman" w:hAnsi="Times New Roman" w:cs="Times New Roman"/>
          <w:sz w:val="26"/>
          <w:szCs w:val="26"/>
        </w:rPr>
        <w:t>и утверждении плана аудиторских проверок до начала очередного финансового года.</w:t>
      </w:r>
    </w:p>
    <w:p w:rsidR="0047617F" w:rsidRPr="00570901" w:rsidRDefault="0047617F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901">
        <w:rPr>
          <w:rFonts w:ascii="Times New Roman" w:hAnsi="Times New Roman" w:cs="Times New Roman"/>
          <w:sz w:val="26"/>
          <w:szCs w:val="26"/>
        </w:rPr>
        <w:t>В соответствии с пунктом 15 По</w:t>
      </w:r>
      <w:r w:rsidR="00B7453D">
        <w:rPr>
          <w:rFonts w:ascii="Times New Roman" w:hAnsi="Times New Roman" w:cs="Times New Roman"/>
          <w:sz w:val="26"/>
          <w:szCs w:val="26"/>
        </w:rPr>
        <w:t>ложения</w:t>
      </w:r>
      <w:r w:rsidRPr="00570901">
        <w:rPr>
          <w:rFonts w:ascii="Times New Roman" w:hAnsi="Times New Roman" w:cs="Times New Roman"/>
          <w:sz w:val="26"/>
          <w:szCs w:val="26"/>
        </w:rPr>
        <w:t xml:space="preserve"> главным администратором бюджетных средств МКУ «УНО ДМР» сформированы и утверждены приказами от 31.12.2015 №302-А и от 10.01.2017 №1/2-</w:t>
      </w:r>
      <w:proofErr w:type="gramStart"/>
      <w:r w:rsidRPr="0057090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570901">
        <w:rPr>
          <w:rFonts w:ascii="Times New Roman" w:hAnsi="Times New Roman" w:cs="Times New Roman"/>
          <w:sz w:val="26"/>
          <w:szCs w:val="26"/>
        </w:rPr>
        <w:t xml:space="preserve"> </w:t>
      </w:r>
      <w:r w:rsidR="00570901" w:rsidRPr="00570901">
        <w:rPr>
          <w:rFonts w:ascii="Times New Roman" w:hAnsi="Times New Roman" w:cs="Times New Roman"/>
          <w:sz w:val="26"/>
          <w:szCs w:val="26"/>
        </w:rPr>
        <w:t>планы</w:t>
      </w:r>
      <w:r w:rsidRPr="00570901">
        <w:rPr>
          <w:rFonts w:ascii="Times New Roman" w:hAnsi="Times New Roman" w:cs="Times New Roman"/>
          <w:sz w:val="26"/>
          <w:szCs w:val="26"/>
        </w:rPr>
        <w:t xml:space="preserve"> внутреннего финансового </w:t>
      </w:r>
      <w:r w:rsidR="00570901" w:rsidRPr="00570901">
        <w:rPr>
          <w:rFonts w:ascii="Times New Roman" w:hAnsi="Times New Roman" w:cs="Times New Roman"/>
          <w:sz w:val="26"/>
          <w:szCs w:val="26"/>
        </w:rPr>
        <w:t>аудита</w:t>
      </w:r>
      <w:r w:rsidRPr="00570901">
        <w:rPr>
          <w:rFonts w:ascii="Times New Roman" w:hAnsi="Times New Roman" w:cs="Times New Roman"/>
          <w:sz w:val="26"/>
          <w:szCs w:val="26"/>
        </w:rPr>
        <w:t xml:space="preserve"> на 2016 год и на 2017 год соответственно.</w:t>
      </w:r>
    </w:p>
    <w:p w:rsidR="0047617F" w:rsidRDefault="0029451A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044E">
        <w:rPr>
          <w:rFonts w:ascii="Times New Roman" w:hAnsi="Times New Roman" w:cs="Times New Roman"/>
          <w:sz w:val="26"/>
          <w:szCs w:val="26"/>
        </w:rPr>
        <w:t>Планы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 ВФ</w:t>
      </w:r>
      <w:r w:rsidRPr="0017044E">
        <w:rPr>
          <w:rFonts w:ascii="Times New Roman" w:hAnsi="Times New Roman" w:cs="Times New Roman"/>
          <w:sz w:val="26"/>
          <w:szCs w:val="26"/>
        </w:rPr>
        <w:t>А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 сформированы в соответствии с требованиями пункта </w:t>
      </w:r>
      <w:r w:rsidR="00077412" w:rsidRPr="0017044E">
        <w:rPr>
          <w:rFonts w:ascii="Times New Roman" w:hAnsi="Times New Roman" w:cs="Times New Roman"/>
          <w:sz w:val="26"/>
          <w:szCs w:val="26"/>
        </w:rPr>
        <w:t>3.11.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  Порядка осуществления ВФК и ВФА</w:t>
      </w:r>
      <w:r w:rsidR="00B7453D">
        <w:rPr>
          <w:rFonts w:ascii="Times New Roman" w:hAnsi="Times New Roman" w:cs="Times New Roman"/>
          <w:sz w:val="26"/>
          <w:szCs w:val="26"/>
        </w:rPr>
        <w:t xml:space="preserve"> в ДМР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, </w:t>
      </w:r>
      <w:r w:rsidR="00AF7702" w:rsidRPr="0017044E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47617F" w:rsidRPr="0017044E">
        <w:rPr>
          <w:rFonts w:ascii="Times New Roman" w:hAnsi="Times New Roman" w:cs="Times New Roman"/>
          <w:sz w:val="26"/>
          <w:szCs w:val="26"/>
        </w:rPr>
        <w:t>пункта 1</w:t>
      </w:r>
      <w:r w:rsidR="0017044E" w:rsidRPr="0017044E">
        <w:rPr>
          <w:rFonts w:ascii="Times New Roman" w:hAnsi="Times New Roman" w:cs="Times New Roman"/>
          <w:sz w:val="26"/>
          <w:szCs w:val="26"/>
        </w:rPr>
        <w:t>0 главы 3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 По</w:t>
      </w:r>
      <w:r w:rsidR="00B7453D">
        <w:rPr>
          <w:rFonts w:ascii="Times New Roman" w:hAnsi="Times New Roman" w:cs="Times New Roman"/>
          <w:sz w:val="26"/>
          <w:szCs w:val="26"/>
        </w:rPr>
        <w:t>ложения</w:t>
      </w:r>
      <w:r w:rsidR="0047617F" w:rsidRPr="0017044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52C0" w:rsidRPr="00406FF5" w:rsidRDefault="009252C0" w:rsidP="009252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составлении годового плана аудиторских проверок с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огласно п</w:t>
      </w:r>
      <w:r w:rsidR="00B745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ункта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77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</w:t>
      </w:r>
      <w:r w:rsidRPr="009252C0">
        <w:rPr>
          <w:rFonts w:ascii="Times New Roman" w:hAnsi="Times New Roman" w:cs="Times New Roman"/>
          <w:sz w:val="26"/>
          <w:szCs w:val="26"/>
        </w:rPr>
        <w:t xml:space="preserve"> </w:t>
      </w:r>
      <w:r w:rsidR="00AF7702" w:rsidRPr="0017044E">
        <w:rPr>
          <w:rFonts w:ascii="Times New Roman" w:hAnsi="Times New Roman" w:cs="Times New Roman"/>
          <w:sz w:val="26"/>
          <w:szCs w:val="26"/>
        </w:rPr>
        <w:t>Порядка осуществления ВФК и ВФА</w:t>
      </w:r>
      <w:r w:rsidR="00AF7702">
        <w:rPr>
          <w:rFonts w:ascii="Times New Roman" w:hAnsi="Times New Roman" w:cs="Times New Roman"/>
          <w:sz w:val="26"/>
          <w:szCs w:val="26"/>
        </w:rPr>
        <w:t xml:space="preserve"> в ДМР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5EE1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</w:t>
      </w:r>
      <w:r w:rsidR="00865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65EE1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осуществляющие аудит, обязаны провести предварительный анализ данных об объектах аудита, в том числе сведений о результатах:</w:t>
      </w:r>
    </w:p>
    <w:p w:rsidR="009252C0" w:rsidRPr="00406FF5" w:rsidRDefault="009252C0" w:rsidP="009252C0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осуществления внутреннего финансового контроля за период, подлежащий аудиторской проверке;</w:t>
      </w:r>
    </w:p>
    <w:p w:rsidR="009252C0" w:rsidRPr="00406FF5" w:rsidRDefault="009252C0" w:rsidP="009252C0">
      <w:pPr>
        <w:numPr>
          <w:ilvl w:val="0"/>
          <w:numId w:val="4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 текущем и (или) отчетном финансовом году контрольных мероприятий Счетной палатой РФ и Федеральной службой финансово-бюджетного надзора в отношении финансово-хозяйственной деятельности объектов аудита.</w:t>
      </w:r>
    </w:p>
    <w:p w:rsidR="009252C0" w:rsidRPr="009252C0" w:rsidRDefault="009252C0" w:rsidP="009252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Данный анализ проводится на основе запрашиваемых документов. </w:t>
      </w:r>
      <w:r w:rsidRPr="00925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апрос направляется </w:t>
      </w:r>
      <w:r w:rsidRPr="00925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предполагаемому 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объекту аудита</w:t>
      </w:r>
      <w:r w:rsidRPr="00925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52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апрашиваемые документы должны быть представлены в подлиннике или копиях, заверенных объектом аудита, в сроки, указанные в запросе. </w:t>
      </w:r>
    </w:p>
    <w:p w:rsidR="009252C0" w:rsidRPr="00406FF5" w:rsidRDefault="009252C0" w:rsidP="009252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2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нарушение п</w:t>
      </w:r>
      <w:r w:rsidR="00B7453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ункта </w:t>
      </w:r>
      <w:r w:rsidR="00FD1F24" w:rsidRPr="00FD1F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3.13 Порядка осуществления ВФК и ВФА в ДМР</w:t>
      </w:r>
      <w:r w:rsidR="00FD1F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FD1F24" w:rsidRPr="00FD1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1F24" w:rsidRPr="00320D59">
        <w:rPr>
          <w:rFonts w:ascii="Times New Roman" w:hAnsi="Times New Roman" w:cs="Times New Roman"/>
          <w:b/>
          <w:sz w:val="26"/>
          <w:szCs w:val="26"/>
        </w:rPr>
        <w:t>пункта 1</w:t>
      </w:r>
      <w:r w:rsidR="00FD1F24">
        <w:rPr>
          <w:rFonts w:ascii="Times New Roman" w:hAnsi="Times New Roman" w:cs="Times New Roman"/>
          <w:b/>
          <w:sz w:val="26"/>
          <w:szCs w:val="26"/>
        </w:rPr>
        <w:t>2</w:t>
      </w:r>
      <w:r w:rsidR="00FD1F24" w:rsidRPr="00320D59">
        <w:rPr>
          <w:rFonts w:ascii="Times New Roman" w:hAnsi="Times New Roman" w:cs="Times New Roman"/>
          <w:b/>
          <w:sz w:val="26"/>
          <w:szCs w:val="26"/>
        </w:rPr>
        <w:t xml:space="preserve"> главы 3 Положени</w:t>
      </w:r>
      <w:r w:rsidR="00FD1F24">
        <w:rPr>
          <w:rFonts w:ascii="Times New Roman" w:hAnsi="Times New Roman" w:cs="Times New Roman"/>
          <w:b/>
          <w:sz w:val="26"/>
          <w:szCs w:val="26"/>
        </w:rPr>
        <w:t>я</w:t>
      </w:r>
      <w:r w:rsidR="00FD1F24" w:rsidRPr="00FD1F2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252C0">
        <w:rPr>
          <w:rFonts w:ascii="Times New Roman" w:hAnsi="Times New Roman" w:cs="Times New Roman"/>
          <w:sz w:val="26"/>
          <w:szCs w:val="26"/>
        </w:rPr>
        <w:t>предварительный анализ данных об объектах аудита в проверяемом периоде не осуществлялся.</w:t>
      </w:r>
    </w:p>
    <w:p w:rsidR="00732785" w:rsidRPr="00D9509E" w:rsidRDefault="00732785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20D59" w:rsidRPr="00320D59">
        <w:rPr>
          <w:rFonts w:ascii="Times New Roman" w:hAnsi="Times New Roman" w:cs="Times New Roman"/>
          <w:b/>
          <w:sz w:val="26"/>
          <w:szCs w:val="26"/>
        </w:rPr>
        <w:t>нарушение пункта</w:t>
      </w:r>
      <w:r w:rsidRPr="00320D59">
        <w:rPr>
          <w:rFonts w:ascii="Times New Roman" w:hAnsi="Times New Roman" w:cs="Times New Roman"/>
          <w:b/>
          <w:sz w:val="26"/>
          <w:szCs w:val="26"/>
        </w:rPr>
        <w:t xml:space="preserve"> 3.15 Порядка ВФК и ВФА</w:t>
      </w:r>
      <w:r w:rsidR="00D95BD9" w:rsidRPr="00320D59">
        <w:rPr>
          <w:rFonts w:ascii="Times New Roman" w:hAnsi="Times New Roman" w:cs="Times New Roman"/>
          <w:b/>
          <w:sz w:val="26"/>
          <w:szCs w:val="26"/>
        </w:rPr>
        <w:t xml:space="preserve"> в ДМР</w:t>
      </w:r>
      <w:r w:rsidRPr="00320D59">
        <w:rPr>
          <w:rFonts w:ascii="Times New Roman" w:hAnsi="Times New Roman" w:cs="Times New Roman"/>
          <w:b/>
          <w:sz w:val="26"/>
          <w:szCs w:val="26"/>
        </w:rPr>
        <w:t>, пунк</w:t>
      </w:r>
      <w:r w:rsidR="00320D59" w:rsidRPr="00320D59">
        <w:rPr>
          <w:rFonts w:ascii="Times New Roman" w:hAnsi="Times New Roman" w:cs="Times New Roman"/>
          <w:b/>
          <w:sz w:val="26"/>
          <w:szCs w:val="26"/>
        </w:rPr>
        <w:t>та</w:t>
      </w:r>
      <w:r w:rsidRPr="00320D59">
        <w:rPr>
          <w:rFonts w:ascii="Times New Roman" w:hAnsi="Times New Roman" w:cs="Times New Roman"/>
          <w:b/>
          <w:sz w:val="26"/>
          <w:szCs w:val="26"/>
        </w:rPr>
        <w:t xml:space="preserve"> 14 главы 3</w:t>
      </w:r>
      <w:r w:rsidR="00320D59" w:rsidRPr="00320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0D59" w:rsidRPr="00320D59">
        <w:rPr>
          <w:rFonts w:ascii="Times New Roman" w:hAnsi="Times New Roman" w:cs="Times New Roman"/>
          <w:b/>
          <w:sz w:val="26"/>
          <w:szCs w:val="26"/>
        </w:rPr>
        <w:t>Положения</w:t>
      </w:r>
      <w:r w:rsidR="00FD1F2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аудиторск</w:t>
      </w:r>
      <w:r w:rsidR="00320D59">
        <w:rPr>
          <w:rFonts w:ascii="Times New Roman" w:hAnsi="Times New Roman" w:cs="Times New Roman"/>
          <w:sz w:val="26"/>
          <w:szCs w:val="26"/>
        </w:rPr>
        <w:t>ие</w:t>
      </w:r>
      <w:r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320D5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0D59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назнача</w:t>
      </w:r>
      <w:r w:rsidR="00320D59">
        <w:rPr>
          <w:rFonts w:ascii="Times New Roman" w:hAnsi="Times New Roman" w:cs="Times New Roman"/>
          <w:sz w:val="26"/>
          <w:szCs w:val="26"/>
        </w:rPr>
        <w:t>лись</w:t>
      </w:r>
      <w:r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320D59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руководителя главного администратора бюджетных средств.</w:t>
      </w:r>
    </w:p>
    <w:p w:rsidR="00D15212" w:rsidRDefault="00732785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3.16 Порядка ВФК и ВФА, </w:t>
      </w:r>
      <w:r w:rsidR="00FD1F24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пунктом 15 главы 3 Порядка</w:t>
      </w:r>
      <w:r w:rsidR="00FD1F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аудиторская проверка проводится на основании </w:t>
      </w:r>
      <w:r w:rsidR="00D15212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212">
        <w:rPr>
          <w:rFonts w:ascii="Times New Roman" w:hAnsi="Times New Roman" w:cs="Times New Roman"/>
          <w:sz w:val="26"/>
          <w:szCs w:val="26"/>
        </w:rPr>
        <w:t xml:space="preserve">проверки, утвержденной руководителем субъекта аудиторской проверки. </w:t>
      </w:r>
      <w:r w:rsidR="00D15212" w:rsidRPr="00D15212">
        <w:rPr>
          <w:rFonts w:ascii="Times New Roman" w:hAnsi="Times New Roman" w:cs="Times New Roman"/>
          <w:b/>
          <w:sz w:val="26"/>
          <w:szCs w:val="26"/>
        </w:rPr>
        <w:t xml:space="preserve">В нарушение вышеуказанных пунктов </w:t>
      </w:r>
      <w:r w:rsidR="00D15212">
        <w:rPr>
          <w:rFonts w:ascii="Times New Roman" w:hAnsi="Times New Roman" w:cs="Times New Roman"/>
          <w:sz w:val="26"/>
          <w:szCs w:val="26"/>
        </w:rPr>
        <w:t>программы аудиторских проверок не составлялись и не утверждались руководителем учреждения.</w:t>
      </w:r>
    </w:p>
    <w:p w:rsidR="007E64AE" w:rsidRDefault="007E64AE" w:rsidP="00476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нарушение пункта 3.24 Порядка ВФК и ВФА в ДМР, а также пункта 23 главы 3 Положения </w:t>
      </w:r>
      <w:r w:rsidRPr="00077412">
        <w:rPr>
          <w:rFonts w:ascii="Times New Roman" w:hAnsi="Times New Roman" w:cs="Times New Roman"/>
          <w:sz w:val="26"/>
          <w:szCs w:val="26"/>
        </w:rPr>
        <w:t xml:space="preserve">не разработана форма акта аудиторской проверки, </w:t>
      </w:r>
      <w:r w:rsidR="0072044F" w:rsidRPr="00077412">
        <w:rPr>
          <w:rFonts w:ascii="Times New Roman" w:hAnsi="Times New Roman" w:cs="Times New Roman"/>
          <w:sz w:val="26"/>
          <w:szCs w:val="26"/>
        </w:rPr>
        <w:t xml:space="preserve">не разработан и не утвержден Порядок </w:t>
      </w:r>
      <w:r w:rsidR="0072044F">
        <w:rPr>
          <w:rFonts w:ascii="Times New Roman" w:hAnsi="Times New Roman" w:cs="Times New Roman"/>
          <w:sz w:val="26"/>
          <w:szCs w:val="26"/>
        </w:rPr>
        <w:t>направления акта проверки и сроки его рассмотрения объектом аудита</w:t>
      </w:r>
      <w:r w:rsidR="0072044F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2044F" w:rsidRPr="0072044F">
        <w:rPr>
          <w:rFonts w:ascii="Times New Roman" w:hAnsi="Times New Roman" w:cs="Times New Roman"/>
          <w:b/>
          <w:sz w:val="26"/>
          <w:szCs w:val="26"/>
        </w:rPr>
        <w:t>в нарушение пункта 3.22</w:t>
      </w:r>
      <w:r w:rsidR="0072044F">
        <w:rPr>
          <w:rFonts w:ascii="Times New Roman" w:hAnsi="Times New Roman" w:cs="Times New Roman"/>
          <w:sz w:val="26"/>
          <w:szCs w:val="26"/>
        </w:rPr>
        <w:t xml:space="preserve"> </w:t>
      </w:r>
      <w:r w:rsidR="0072044F">
        <w:rPr>
          <w:rFonts w:ascii="Times New Roman" w:hAnsi="Times New Roman" w:cs="Times New Roman"/>
          <w:b/>
          <w:sz w:val="26"/>
          <w:szCs w:val="26"/>
        </w:rPr>
        <w:t xml:space="preserve">Порядка ВФК и ВФА в ДМР, а также пункта </w:t>
      </w:r>
      <w:r w:rsidR="0072044F">
        <w:rPr>
          <w:rFonts w:ascii="Times New Roman" w:hAnsi="Times New Roman" w:cs="Times New Roman"/>
          <w:b/>
          <w:sz w:val="26"/>
          <w:szCs w:val="26"/>
        </w:rPr>
        <w:t>21</w:t>
      </w:r>
      <w:r w:rsidR="0072044F">
        <w:rPr>
          <w:rFonts w:ascii="Times New Roman" w:hAnsi="Times New Roman" w:cs="Times New Roman"/>
          <w:b/>
          <w:sz w:val="26"/>
          <w:szCs w:val="26"/>
        </w:rPr>
        <w:t xml:space="preserve"> главы 3 Положения</w:t>
      </w:r>
      <w:r w:rsidR="0072044F">
        <w:rPr>
          <w:rFonts w:ascii="Times New Roman" w:hAnsi="Times New Roman" w:cs="Times New Roman"/>
          <w:sz w:val="26"/>
          <w:szCs w:val="26"/>
        </w:rPr>
        <w:t xml:space="preserve"> </w:t>
      </w:r>
      <w:r w:rsidR="009F12A6">
        <w:rPr>
          <w:rFonts w:ascii="Times New Roman" w:hAnsi="Times New Roman" w:cs="Times New Roman"/>
          <w:sz w:val="26"/>
          <w:szCs w:val="26"/>
        </w:rPr>
        <w:t xml:space="preserve">не установлены </w:t>
      </w:r>
      <w:r w:rsidR="006E709D">
        <w:rPr>
          <w:rFonts w:ascii="Times New Roman" w:hAnsi="Times New Roman" w:cs="Times New Roman"/>
          <w:sz w:val="26"/>
          <w:szCs w:val="26"/>
        </w:rPr>
        <w:t>предельные сроки проведения проверок, основания для приостановления и возобновления аудиторской проверки</w:t>
      </w:r>
      <w:r w:rsidRPr="00375808">
        <w:rPr>
          <w:rFonts w:ascii="Times New Roman" w:hAnsi="Times New Roman" w:cs="Times New Roman"/>
          <w:sz w:val="26"/>
          <w:szCs w:val="26"/>
        </w:rPr>
        <w:t>.</w:t>
      </w:r>
      <w:r w:rsidR="006E709D" w:rsidRPr="000774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4AF" w:rsidRDefault="007374AF" w:rsidP="00AA2CEC">
      <w:pPr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3. </w:t>
      </w:r>
      <w:r w:rsidRPr="00C7034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Оценка качества организации и осуществления </w:t>
      </w:r>
    </w:p>
    <w:p w:rsidR="007374AF" w:rsidRDefault="007374AF" w:rsidP="00737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внутреннего финансового аудита</w:t>
      </w:r>
    </w:p>
    <w:p w:rsidR="00D15212" w:rsidRDefault="00D15212" w:rsidP="007374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A7F87" w:rsidRDefault="00FA7F87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Качество организации и осуществления внутреннего финансового аудита оценивалось на основании информации о фактическом осуществлении внутреннего финансового аудита по следующим критериям:</w:t>
      </w:r>
    </w:p>
    <w:p w:rsidR="00FA7F87" w:rsidRDefault="00FA7F87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Выполнение плана внутреннего финансового аудита.</w:t>
      </w:r>
    </w:p>
    <w:p w:rsidR="00FA7F87" w:rsidRPr="0069004B" w:rsidRDefault="00FA7F87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69004B">
        <w:rPr>
          <w:rFonts w:ascii="Times New Roman" w:hAnsi="Times New Roman" w:cs="Times New Roman"/>
          <w:sz w:val="26"/>
          <w:szCs w:val="26"/>
        </w:rPr>
        <w:t xml:space="preserve"> Соблюдение требований</w:t>
      </w:r>
      <w:r w:rsidR="00CF2E0D">
        <w:rPr>
          <w:rFonts w:ascii="Times New Roman" w:hAnsi="Times New Roman" w:cs="Times New Roman"/>
          <w:sz w:val="26"/>
          <w:szCs w:val="26"/>
        </w:rPr>
        <w:t xml:space="preserve"> к проведению аудиторских проверок</w:t>
      </w:r>
      <w:r w:rsidRPr="0069004B">
        <w:rPr>
          <w:rFonts w:ascii="Times New Roman" w:hAnsi="Times New Roman" w:cs="Times New Roman"/>
          <w:sz w:val="26"/>
          <w:szCs w:val="26"/>
        </w:rPr>
        <w:t xml:space="preserve"> (периодичности</w:t>
      </w:r>
      <w:r w:rsidR="006068A6" w:rsidRPr="0069004B">
        <w:rPr>
          <w:rFonts w:ascii="Times New Roman" w:hAnsi="Times New Roman" w:cs="Times New Roman"/>
          <w:sz w:val="26"/>
          <w:szCs w:val="26"/>
        </w:rPr>
        <w:t xml:space="preserve"> </w:t>
      </w:r>
      <w:r w:rsidR="00E36EA5">
        <w:rPr>
          <w:rFonts w:ascii="Times New Roman" w:hAnsi="Times New Roman" w:cs="Times New Roman"/>
          <w:sz w:val="26"/>
          <w:szCs w:val="26"/>
        </w:rPr>
        <w:t xml:space="preserve">и </w:t>
      </w:r>
      <w:r w:rsidR="00E36EA5" w:rsidRPr="0069004B">
        <w:rPr>
          <w:rFonts w:ascii="Times New Roman" w:hAnsi="Times New Roman" w:cs="Times New Roman"/>
          <w:sz w:val="26"/>
          <w:szCs w:val="26"/>
        </w:rPr>
        <w:t>срок</w:t>
      </w:r>
      <w:r w:rsidR="00E36EA5">
        <w:rPr>
          <w:rFonts w:ascii="Times New Roman" w:hAnsi="Times New Roman" w:cs="Times New Roman"/>
          <w:sz w:val="26"/>
          <w:szCs w:val="26"/>
        </w:rPr>
        <w:t>ов</w:t>
      </w:r>
      <w:r w:rsidR="00E36EA5" w:rsidRPr="0069004B">
        <w:rPr>
          <w:rFonts w:ascii="Times New Roman" w:hAnsi="Times New Roman" w:cs="Times New Roman"/>
          <w:sz w:val="26"/>
          <w:szCs w:val="26"/>
        </w:rPr>
        <w:t xml:space="preserve"> </w:t>
      </w:r>
      <w:r w:rsidR="00E36EA5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6068A6" w:rsidRPr="0069004B">
        <w:rPr>
          <w:rFonts w:ascii="Times New Roman" w:hAnsi="Times New Roman" w:cs="Times New Roman"/>
          <w:sz w:val="26"/>
          <w:szCs w:val="26"/>
        </w:rPr>
        <w:t>проверок</w:t>
      </w:r>
      <w:r w:rsidRPr="0069004B">
        <w:rPr>
          <w:rFonts w:ascii="Times New Roman" w:hAnsi="Times New Roman" w:cs="Times New Roman"/>
          <w:sz w:val="26"/>
          <w:szCs w:val="26"/>
        </w:rPr>
        <w:t>,</w:t>
      </w:r>
      <w:r w:rsidR="0069004B" w:rsidRPr="0069004B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E36EA5">
        <w:rPr>
          <w:rFonts w:ascii="Times New Roman" w:hAnsi="Times New Roman" w:cs="Times New Roman"/>
          <w:sz w:val="26"/>
          <w:szCs w:val="26"/>
        </w:rPr>
        <w:t>е</w:t>
      </w:r>
      <w:r w:rsidR="0069004B" w:rsidRPr="0069004B">
        <w:rPr>
          <w:rFonts w:ascii="Times New Roman" w:hAnsi="Times New Roman" w:cs="Times New Roman"/>
          <w:sz w:val="26"/>
          <w:szCs w:val="26"/>
        </w:rPr>
        <w:t xml:space="preserve"> документирования проводимых проверок, </w:t>
      </w:r>
      <w:r w:rsidR="00E36EA5">
        <w:rPr>
          <w:rFonts w:ascii="Times New Roman" w:hAnsi="Times New Roman" w:cs="Times New Roman"/>
          <w:sz w:val="26"/>
          <w:szCs w:val="26"/>
        </w:rPr>
        <w:t xml:space="preserve">сроки </w:t>
      </w:r>
      <w:r w:rsidR="0069004B" w:rsidRPr="0069004B">
        <w:rPr>
          <w:rFonts w:ascii="Times New Roman" w:hAnsi="Times New Roman" w:cs="Times New Roman"/>
          <w:sz w:val="26"/>
          <w:szCs w:val="26"/>
        </w:rPr>
        <w:t>направлени</w:t>
      </w:r>
      <w:r w:rsidR="00E36EA5">
        <w:rPr>
          <w:rFonts w:ascii="Times New Roman" w:hAnsi="Times New Roman" w:cs="Times New Roman"/>
          <w:sz w:val="26"/>
          <w:szCs w:val="26"/>
        </w:rPr>
        <w:t>я</w:t>
      </w:r>
      <w:r w:rsidR="0069004B" w:rsidRPr="0069004B">
        <w:rPr>
          <w:rFonts w:ascii="Times New Roman" w:hAnsi="Times New Roman" w:cs="Times New Roman"/>
          <w:sz w:val="26"/>
          <w:szCs w:val="26"/>
        </w:rPr>
        <w:t xml:space="preserve">, рассмотрения </w:t>
      </w:r>
      <w:r w:rsidR="00CF2E0D">
        <w:rPr>
          <w:rFonts w:ascii="Times New Roman" w:hAnsi="Times New Roman" w:cs="Times New Roman"/>
          <w:sz w:val="26"/>
          <w:szCs w:val="26"/>
        </w:rPr>
        <w:t xml:space="preserve">актов проверок </w:t>
      </w:r>
      <w:r w:rsidR="0069004B" w:rsidRPr="0069004B">
        <w:rPr>
          <w:rFonts w:ascii="Times New Roman" w:hAnsi="Times New Roman" w:cs="Times New Roman"/>
          <w:sz w:val="26"/>
          <w:szCs w:val="26"/>
        </w:rPr>
        <w:t>и представления возражений на акты проверок</w:t>
      </w:r>
      <w:r w:rsidRPr="0069004B">
        <w:rPr>
          <w:rFonts w:ascii="Times New Roman" w:hAnsi="Times New Roman" w:cs="Times New Roman"/>
          <w:sz w:val="26"/>
          <w:szCs w:val="26"/>
        </w:rPr>
        <w:t>).</w:t>
      </w:r>
    </w:p>
    <w:p w:rsidR="00FA7F87" w:rsidRDefault="00445A3A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hAnsi="Times New Roman" w:cs="Times New Roman"/>
          <w:b/>
          <w:sz w:val="26"/>
          <w:szCs w:val="26"/>
        </w:rPr>
        <w:t>3</w:t>
      </w:r>
      <w:r w:rsidR="00FA7F87" w:rsidRPr="003E706D">
        <w:rPr>
          <w:rFonts w:ascii="Times New Roman" w:hAnsi="Times New Roman" w:cs="Times New Roman"/>
          <w:b/>
          <w:sz w:val="26"/>
          <w:szCs w:val="26"/>
        </w:rPr>
        <w:t>.</w:t>
      </w:r>
      <w:r w:rsidR="00FA7F87" w:rsidRPr="002434E6">
        <w:rPr>
          <w:rFonts w:ascii="Times New Roman" w:hAnsi="Times New Roman" w:cs="Times New Roman"/>
          <w:sz w:val="26"/>
          <w:szCs w:val="26"/>
        </w:rPr>
        <w:t xml:space="preserve"> Составление отчетности о результатах </w:t>
      </w:r>
      <w:r w:rsidR="0069004B">
        <w:rPr>
          <w:rFonts w:ascii="Times New Roman" w:hAnsi="Times New Roman" w:cs="Times New Roman"/>
          <w:sz w:val="26"/>
          <w:szCs w:val="26"/>
        </w:rPr>
        <w:t xml:space="preserve">аудиторских проверок, годовой отчетности о результатах </w:t>
      </w:r>
      <w:r w:rsidR="00FA7F87" w:rsidRPr="002434E6">
        <w:rPr>
          <w:rFonts w:ascii="Times New Roman" w:hAnsi="Times New Roman" w:cs="Times New Roman"/>
          <w:sz w:val="26"/>
          <w:szCs w:val="26"/>
        </w:rPr>
        <w:t xml:space="preserve">внутреннего финансового </w:t>
      </w:r>
      <w:r w:rsidR="009C0300">
        <w:rPr>
          <w:rFonts w:ascii="Times New Roman" w:hAnsi="Times New Roman" w:cs="Times New Roman"/>
          <w:sz w:val="26"/>
          <w:szCs w:val="26"/>
        </w:rPr>
        <w:t>аудита</w:t>
      </w:r>
      <w:r w:rsidR="00FA7F87" w:rsidRPr="002434E6">
        <w:rPr>
          <w:rFonts w:ascii="Times New Roman" w:hAnsi="Times New Roman" w:cs="Times New Roman"/>
          <w:sz w:val="26"/>
          <w:szCs w:val="26"/>
        </w:rPr>
        <w:t>.</w:t>
      </w:r>
    </w:p>
    <w:p w:rsidR="00445A3A" w:rsidRDefault="00E45BC2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план</w:t>
      </w:r>
      <w:r w:rsidR="00063786">
        <w:rPr>
          <w:rFonts w:ascii="Times New Roman" w:hAnsi="Times New Roman" w:cs="Times New Roman"/>
          <w:sz w:val="26"/>
          <w:szCs w:val="26"/>
        </w:rPr>
        <w:t xml:space="preserve">ами </w:t>
      </w:r>
      <w:r>
        <w:rPr>
          <w:rFonts w:ascii="Times New Roman" w:hAnsi="Times New Roman" w:cs="Times New Roman"/>
          <w:sz w:val="26"/>
          <w:szCs w:val="26"/>
        </w:rPr>
        <w:t>ВФА главным администратором бюджетных средств МКУ «УНО» ДМР был</w:t>
      </w:r>
      <w:r w:rsidR="0006378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06378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786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камеральны</w:t>
      </w:r>
      <w:r w:rsidR="0006378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3786">
        <w:rPr>
          <w:rFonts w:ascii="Times New Roman" w:hAnsi="Times New Roman" w:cs="Times New Roman"/>
          <w:sz w:val="26"/>
          <w:szCs w:val="26"/>
        </w:rPr>
        <w:t xml:space="preserve">аудиторские </w:t>
      </w:r>
      <w:r>
        <w:rPr>
          <w:rFonts w:ascii="Times New Roman" w:hAnsi="Times New Roman" w:cs="Times New Roman"/>
          <w:sz w:val="26"/>
          <w:szCs w:val="26"/>
        </w:rPr>
        <w:t>провер</w:t>
      </w:r>
      <w:r w:rsidR="00063786">
        <w:rPr>
          <w:rFonts w:ascii="Times New Roman" w:hAnsi="Times New Roman" w:cs="Times New Roman"/>
          <w:sz w:val="26"/>
          <w:szCs w:val="26"/>
        </w:rPr>
        <w:t>ки</w:t>
      </w:r>
      <w:r w:rsidR="003C2BBF">
        <w:rPr>
          <w:rFonts w:ascii="Times New Roman" w:hAnsi="Times New Roman" w:cs="Times New Roman"/>
          <w:sz w:val="26"/>
          <w:szCs w:val="26"/>
        </w:rPr>
        <w:t>:</w:t>
      </w:r>
    </w:p>
    <w:p w:rsidR="00063786" w:rsidRPr="00063786" w:rsidRDefault="00063786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3786">
        <w:rPr>
          <w:rFonts w:ascii="Times New Roman" w:hAnsi="Times New Roman" w:cs="Times New Roman"/>
          <w:sz w:val="26"/>
          <w:szCs w:val="26"/>
          <w:u w:val="single"/>
        </w:rPr>
        <w:t>в 2016 году по вопросам:</w:t>
      </w:r>
    </w:p>
    <w:p w:rsidR="003C2BBF" w:rsidRDefault="003C2BBF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аудит годовой бюджетной отчетности – 2 проверки,</w:t>
      </w:r>
    </w:p>
    <w:p w:rsidR="003C2BBF" w:rsidRDefault="003C2BBF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бюджетного законодательства при формировании, ведении и исполнении бюджетной сметы – 1 проверка,</w:t>
      </w:r>
    </w:p>
    <w:p w:rsidR="003C2BBF" w:rsidRDefault="003C2BBF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своевременность принятия и отражения в бюджетном учете бюджетных (денежных) обязательств – 1 проверка,</w:t>
      </w:r>
    </w:p>
    <w:p w:rsidR="003C2BBF" w:rsidRDefault="003C2BBF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установленного порядка проведения инвентаризации активов и обязательств перед составление годовой бюджетной отчетности – 1 проверка</w:t>
      </w:r>
      <w:r w:rsidR="00063786">
        <w:rPr>
          <w:rFonts w:ascii="Times New Roman" w:hAnsi="Times New Roman" w:cs="Times New Roman"/>
          <w:sz w:val="26"/>
          <w:szCs w:val="26"/>
        </w:rPr>
        <w:t>;</w:t>
      </w:r>
    </w:p>
    <w:p w:rsidR="00063786" w:rsidRPr="00063786" w:rsidRDefault="00063786" w:rsidP="00FA7F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63786">
        <w:rPr>
          <w:rFonts w:ascii="Times New Roman" w:hAnsi="Times New Roman" w:cs="Times New Roman"/>
          <w:sz w:val="26"/>
          <w:szCs w:val="26"/>
          <w:u w:val="single"/>
        </w:rPr>
        <w:t>в текущем периоде 2017 года по вопросам:</w:t>
      </w:r>
    </w:p>
    <w:p w:rsidR="00063786" w:rsidRDefault="00063786" w:rsidP="000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аудит годовой бюджетной отчетности – 2 проверки,</w:t>
      </w:r>
    </w:p>
    <w:p w:rsidR="00063786" w:rsidRDefault="00063786" w:rsidP="000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бюджетного законодательства при формировании, ведении и исполнении бюджетной сметы – 1 проверка,</w:t>
      </w:r>
    </w:p>
    <w:p w:rsidR="00063786" w:rsidRDefault="00063786" w:rsidP="000637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своевременность принятия и отражения в бюджетном учете бюджетных (денежных) обязательств – 1 проверка.</w:t>
      </w:r>
    </w:p>
    <w:p w:rsidR="007374AF" w:rsidRDefault="00A34D97" w:rsidP="00B61EB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EB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B61EBD" w:rsidRPr="00B61EBD">
        <w:rPr>
          <w:rFonts w:ascii="Times New Roman" w:eastAsia="Calibri" w:hAnsi="Times New Roman" w:cs="Times New Roman"/>
          <w:sz w:val="26"/>
          <w:szCs w:val="26"/>
          <w:lang w:eastAsia="ru-RU"/>
        </w:rPr>
        <w:t>При осуществлении плановых аудиторских проверок за 2016 год и текущий период 2017 года отклонений от планов аудиторских проверок не выявлено.</w:t>
      </w:r>
    </w:p>
    <w:p w:rsidR="00CE14C9" w:rsidRPr="00375808" w:rsidRDefault="00CF2E0D" w:rsidP="00CE1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CF2E0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Проанализировать соблюдение </w:t>
      </w:r>
      <w:r w:rsidRPr="00CF2E0D">
        <w:rPr>
          <w:rFonts w:ascii="Times New Roman" w:hAnsi="Times New Roman" w:cs="Times New Roman"/>
          <w:b/>
          <w:sz w:val="26"/>
          <w:szCs w:val="26"/>
        </w:rPr>
        <w:t>периодичности и сроков проведения проверок, сроки направления и рассмотрения актов проверок, а также представления возражений на акты проверок не представляется возможным</w:t>
      </w:r>
      <w:r>
        <w:rPr>
          <w:rFonts w:ascii="Times New Roman" w:hAnsi="Times New Roman" w:cs="Times New Roman"/>
          <w:sz w:val="26"/>
          <w:szCs w:val="26"/>
        </w:rPr>
        <w:t xml:space="preserve">, поскольку, </w:t>
      </w:r>
      <w:r w:rsidR="00CE14C9">
        <w:rPr>
          <w:rFonts w:ascii="Times New Roman" w:hAnsi="Times New Roman" w:cs="Times New Roman"/>
          <w:sz w:val="26"/>
          <w:szCs w:val="26"/>
        </w:rPr>
        <w:t xml:space="preserve">как было указано выше, </w:t>
      </w:r>
      <w:r>
        <w:rPr>
          <w:rFonts w:ascii="Times New Roman" w:hAnsi="Times New Roman" w:cs="Times New Roman"/>
          <w:sz w:val="26"/>
          <w:szCs w:val="26"/>
        </w:rPr>
        <w:t xml:space="preserve">главным администратором бюджетных средств </w:t>
      </w:r>
      <w:r w:rsidRPr="001D7CD1">
        <w:rPr>
          <w:rFonts w:ascii="Times New Roman" w:hAnsi="Times New Roman" w:cs="Times New Roman"/>
          <w:sz w:val="26"/>
          <w:szCs w:val="26"/>
        </w:rPr>
        <w:t xml:space="preserve">МКУ «УНО» ДМР </w:t>
      </w:r>
      <w:r>
        <w:rPr>
          <w:rFonts w:ascii="Times New Roman" w:hAnsi="Times New Roman" w:cs="Times New Roman"/>
          <w:sz w:val="26"/>
          <w:szCs w:val="26"/>
        </w:rPr>
        <w:t xml:space="preserve">не разработан и не принят нормативный правовой акт, устанавливающий </w:t>
      </w:r>
      <w:r w:rsidR="00CE14C9" w:rsidRPr="00077412">
        <w:rPr>
          <w:rFonts w:ascii="Times New Roman" w:hAnsi="Times New Roman" w:cs="Times New Roman"/>
          <w:sz w:val="26"/>
          <w:szCs w:val="26"/>
        </w:rPr>
        <w:t>форм</w:t>
      </w:r>
      <w:r w:rsidR="00CE14C9">
        <w:rPr>
          <w:rFonts w:ascii="Times New Roman" w:hAnsi="Times New Roman" w:cs="Times New Roman"/>
          <w:sz w:val="26"/>
          <w:szCs w:val="26"/>
        </w:rPr>
        <w:t>у</w:t>
      </w:r>
      <w:r w:rsidR="00CE14C9" w:rsidRPr="00077412">
        <w:rPr>
          <w:rFonts w:ascii="Times New Roman" w:hAnsi="Times New Roman" w:cs="Times New Roman"/>
          <w:sz w:val="26"/>
          <w:szCs w:val="26"/>
        </w:rPr>
        <w:t xml:space="preserve"> акта аудиторской проверки, </w:t>
      </w:r>
      <w:r w:rsidR="00CE14C9">
        <w:rPr>
          <w:rFonts w:ascii="Times New Roman" w:hAnsi="Times New Roman" w:cs="Times New Roman"/>
          <w:sz w:val="26"/>
          <w:szCs w:val="26"/>
        </w:rPr>
        <w:t>предельные сроки проведения проверок, основания для приостановления и возобновления аудиторской проверки, п</w:t>
      </w:r>
      <w:r w:rsidR="00CE14C9" w:rsidRPr="00077412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CE14C9">
        <w:rPr>
          <w:rFonts w:ascii="Times New Roman" w:hAnsi="Times New Roman" w:cs="Times New Roman"/>
          <w:sz w:val="26"/>
          <w:szCs w:val="26"/>
        </w:rPr>
        <w:t>направления акта проверки и сроки его рассмотрения объектом аудита</w:t>
      </w:r>
      <w:r w:rsidR="00CE14C9" w:rsidRPr="003758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6FF5" w:rsidRPr="00406FF5" w:rsidRDefault="00D47C40" w:rsidP="00D47C4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7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огласно п</w:t>
      </w:r>
      <w:r w:rsidR="003E70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ункта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0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3.21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044F" w:rsidRPr="0072044F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Pr="00D47C4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 также п</w:t>
      </w:r>
      <w:r w:rsidR="003E706D">
        <w:rPr>
          <w:rFonts w:ascii="Times New Roman" w:hAnsi="Times New Roman" w:cs="Times New Roman"/>
          <w:sz w:val="26"/>
          <w:szCs w:val="26"/>
        </w:rPr>
        <w:t>ункта</w:t>
      </w:r>
      <w:r>
        <w:rPr>
          <w:rFonts w:ascii="Times New Roman" w:hAnsi="Times New Roman" w:cs="Times New Roman"/>
          <w:sz w:val="26"/>
          <w:szCs w:val="26"/>
        </w:rPr>
        <w:t xml:space="preserve"> 20 По</w:t>
      </w:r>
      <w:r w:rsidR="003E706D">
        <w:rPr>
          <w:rFonts w:ascii="Times New Roman" w:hAnsi="Times New Roman" w:cs="Times New Roman"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аудиторской проверки заполняется рабочая документация. Данная документация </w:t>
      </w:r>
      <w:r w:rsidRPr="00D47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должна 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</w:t>
      </w:r>
      <w:r w:rsidRPr="00D47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отражающие подготовку аудиторской проверки, включая ее программу;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характере, сроках, об объеме аудиторской проверки и о результатах ее выполнения;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tooltip="письменные заявления (определение, описание, подробности)" w:history="1">
        <w:r w:rsidRPr="00406FF5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письменные заявления</w:t>
        </w:r>
      </w:hyperlink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объяснения, полученные от должностных лиц и иных работников объектов аудита</w:t>
      </w:r>
      <w:r w:rsidR="00D47C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установленных нарушениях)</w:t>
      </w: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406FF5" w:rsidRPr="00406FF5" w:rsidRDefault="00406FF5" w:rsidP="00D47C40">
      <w:pPr>
        <w:numPr>
          <w:ilvl w:val="0"/>
          <w:numId w:val="4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копии финансово-хозяйственных документов объекта аудита, подтверждающих выявленные нарушения.</w:t>
      </w:r>
    </w:p>
    <w:p w:rsidR="00406FF5" w:rsidRDefault="00406FF5" w:rsidP="003E70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рабочих документов и составляется акт аудиторской проверки.</w:t>
      </w:r>
    </w:p>
    <w:p w:rsidR="00D47C40" w:rsidRDefault="00D47C40" w:rsidP="00D47C4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47C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нарушение</w:t>
      </w:r>
      <w:r w:rsidRPr="00406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2044F" w:rsidRP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пункта 3.21 Порядка ВФК и ВФА в ДМР</w:t>
      </w:r>
      <w:r>
        <w:rPr>
          <w:rFonts w:ascii="Times New Roman" w:hAnsi="Times New Roman" w:cs="Times New Roman"/>
          <w:b/>
          <w:sz w:val="26"/>
          <w:szCs w:val="26"/>
        </w:rPr>
        <w:t>, а также п</w:t>
      </w:r>
      <w:r w:rsidR="003E706D">
        <w:rPr>
          <w:rFonts w:ascii="Times New Roman" w:hAnsi="Times New Roman" w:cs="Times New Roman"/>
          <w:b/>
          <w:sz w:val="26"/>
          <w:szCs w:val="26"/>
        </w:rPr>
        <w:t xml:space="preserve">ункта </w:t>
      </w:r>
      <w:r w:rsidR="00E47C3E">
        <w:rPr>
          <w:rFonts w:ascii="Times New Roman" w:hAnsi="Times New Roman" w:cs="Times New Roman"/>
          <w:b/>
          <w:sz w:val="26"/>
          <w:szCs w:val="26"/>
        </w:rPr>
        <w:t>20 По</w:t>
      </w:r>
      <w:r w:rsidR="003E706D">
        <w:rPr>
          <w:rFonts w:ascii="Times New Roman" w:hAnsi="Times New Roman" w:cs="Times New Roman"/>
          <w:b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 xml:space="preserve"> документирование аудиторских проверок не осуществлялось.</w:t>
      </w:r>
    </w:p>
    <w:p w:rsidR="00D47C40" w:rsidRDefault="00E47C3E" w:rsidP="00D47C40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0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нарушение </w:t>
      </w:r>
      <w:r w:rsidR="0072044F" w:rsidRP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пункта 3.2</w:t>
      </w:r>
      <w:r w:rsid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72044F" w:rsidRP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Порядка ВФК и ВФА в ДМР</w:t>
      </w:r>
      <w:r>
        <w:rPr>
          <w:rFonts w:ascii="Times New Roman" w:hAnsi="Times New Roman" w:cs="Times New Roman"/>
          <w:b/>
          <w:sz w:val="26"/>
          <w:szCs w:val="26"/>
        </w:rPr>
        <w:t>, а также п</w:t>
      </w:r>
      <w:r w:rsidR="003E706D">
        <w:rPr>
          <w:rFonts w:ascii="Times New Roman" w:hAnsi="Times New Roman" w:cs="Times New Roman"/>
          <w:b/>
          <w:sz w:val="26"/>
          <w:szCs w:val="26"/>
        </w:rPr>
        <w:t xml:space="preserve">ункта </w:t>
      </w:r>
      <w:r>
        <w:rPr>
          <w:rFonts w:ascii="Times New Roman" w:hAnsi="Times New Roman" w:cs="Times New Roman"/>
          <w:b/>
          <w:sz w:val="26"/>
          <w:szCs w:val="26"/>
        </w:rPr>
        <w:t>24 По</w:t>
      </w:r>
      <w:r w:rsidR="003E706D">
        <w:rPr>
          <w:rFonts w:ascii="Times New Roman" w:hAnsi="Times New Roman" w:cs="Times New Roman"/>
          <w:b/>
          <w:sz w:val="26"/>
          <w:szCs w:val="26"/>
        </w:rPr>
        <w:t>ложения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отчеты о результатах аудиторской проверки с приложением актов аудиторской проверки в проверяемом периоде не направлялся руководителю главного администратора бюджетных средств для принятия соответствующих решений, закрепленных </w:t>
      </w:r>
      <w:r w:rsidR="0072044F">
        <w:rPr>
          <w:rFonts w:ascii="Times New Roman" w:hAnsi="Times New Roman" w:cs="Times New Roman"/>
          <w:sz w:val="26"/>
          <w:szCs w:val="26"/>
        </w:rPr>
        <w:t xml:space="preserve">теми же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72044F">
        <w:rPr>
          <w:rFonts w:ascii="Times New Roman" w:hAnsi="Times New Roman" w:cs="Times New Roman"/>
          <w:sz w:val="26"/>
          <w:szCs w:val="26"/>
        </w:rPr>
        <w:t>ами нормативны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FF5" w:rsidRPr="007F3151" w:rsidRDefault="00E47C3E" w:rsidP="00956FBF">
      <w:pPr>
        <w:shd w:val="clear" w:color="auto" w:fill="FFFFFF"/>
        <w:spacing w:after="0" w:line="360" w:lineRule="auto"/>
        <w:ind w:firstLine="360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7F3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</w:t>
      </w:r>
      <w:r w:rsidR="007F3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унктом</w:t>
      </w:r>
      <w:r w:rsidRPr="007F3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04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3.27</w:t>
      </w:r>
      <w:r w:rsidRPr="007F3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2044F" w:rsidRPr="0072044F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="007F3151">
        <w:rPr>
          <w:rFonts w:ascii="Times New Roman" w:hAnsi="Times New Roman" w:cs="Times New Roman"/>
          <w:sz w:val="26"/>
          <w:szCs w:val="26"/>
        </w:rPr>
        <w:t>, а также пунктом 26 главы 3 Положения</w:t>
      </w:r>
      <w:r w:rsidRPr="007F3151">
        <w:rPr>
          <w:rFonts w:ascii="Times New Roman" w:hAnsi="Times New Roman" w:cs="Times New Roman"/>
          <w:sz w:val="26"/>
          <w:szCs w:val="26"/>
        </w:rPr>
        <w:t xml:space="preserve"> </w:t>
      </w:r>
      <w:r w:rsidRPr="007F31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 ВФА обеспечивает составление </w:t>
      </w:r>
      <w:r w:rsidR="00406FF5"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годов</w:t>
      </w:r>
      <w:r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ой</w:t>
      </w:r>
      <w:r w:rsidR="00406FF5"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отчетност</w:t>
      </w:r>
      <w:r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</w:t>
      </w:r>
      <w:r w:rsidR="00406FF5"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о результатах осуществления внутреннего финансового аудита</w:t>
      </w:r>
      <w:r w:rsidRPr="007F315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</w:t>
      </w:r>
    </w:p>
    <w:p w:rsidR="00406FF5" w:rsidRPr="00406FF5" w:rsidRDefault="00E47C3E" w:rsidP="007F31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56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26 главы 3 Порядка </w:t>
      </w:r>
      <w:r w:rsidRPr="00956FBF">
        <w:rPr>
          <w:rFonts w:ascii="Times New Roman" w:hAnsi="Times New Roman" w:cs="Times New Roman"/>
          <w:sz w:val="26"/>
          <w:szCs w:val="26"/>
        </w:rPr>
        <w:t xml:space="preserve">руководителю учреждения </w:t>
      </w:r>
      <w:r w:rsidR="007F3151">
        <w:rPr>
          <w:rFonts w:ascii="Times New Roman" w:hAnsi="Times New Roman" w:cs="Times New Roman"/>
          <w:sz w:val="26"/>
          <w:szCs w:val="26"/>
        </w:rPr>
        <w:t>направлялась</w:t>
      </w:r>
      <w:r w:rsidR="007F3151" w:rsidRPr="007F3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151" w:rsidRPr="00956FB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информация о проведении ВФК и ВФА</w:t>
      </w:r>
      <w:r w:rsidR="007F3151">
        <w:rPr>
          <w:rFonts w:ascii="Times New Roman" w:hAnsi="Times New Roman" w:cs="Times New Roman"/>
          <w:sz w:val="26"/>
          <w:szCs w:val="26"/>
        </w:rPr>
        <w:t xml:space="preserve"> </w:t>
      </w:r>
      <w:r w:rsidRPr="00956FBF">
        <w:rPr>
          <w:rFonts w:ascii="Times New Roman" w:hAnsi="Times New Roman" w:cs="Times New Roman"/>
          <w:sz w:val="26"/>
          <w:szCs w:val="26"/>
        </w:rPr>
        <w:t xml:space="preserve">в форме Пояснительной записки. </w:t>
      </w:r>
      <w:r w:rsidRPr="00956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</w:t>
      </w:r>
      <w:r w:rsidRPr="00956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нарушение</w:t>
      </w:r>
      <w:r w:rsidR="00406FF5" w:rsidRPr="00406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</w:t>
      </w:r>
      <w:r w:rsidR="007F31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ункта</w:t>
      </w:r>
      <w:r w:rsidR="00406FF5" w:rsidRPr="00406F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3.28 </w:t>
      </w:r>
      <w:r w:rsidR="0072044F" w:rsidRPr="0072044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Порядка ВФК и ВФА в ДМР</w:t>
      </w:r>
      <w:r w:rsidRPr="00956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а также п</w:t>
      </w:r>
      <w:r w:rsidR="007F31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ункта </w:t>
      </w:r>
      <w:r w:rsidRPr="00956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27 </w:t>
      </w:r>
      <w:r w:rsidR="007F31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главы 3 </w:t>
      </w:r>
      <w:r w:rsidRPr="00956F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</w:t>
      </w:r>
      <w:r w:rsidR="007F31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ложения</w:t>
      </w:r>
      <w:r w:rsidRPr="00956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данная отчетность</w:t>
      </w:r>
      <w:r w:rsidRPr="00956FB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6FF5" w:rsidRPr="00406F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федерального бюджета.</w:t>
      </w:r>
    </w:p>
    <w:p w:rsidR="007E3386" w:rsidRDefault="007E3386" w:rsidP="00810DF1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3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 ПО РЕЗУЛЬТАТАМ </w:t>
      </w:r>
      <w:r w:rsidR="007011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АНАЛИЗА</w:t>
      </w:r>
    </w:p>
    <w:p w:rsidR="000E06D2" w:rsidRPr="000E06D2" w:rsidRDefault="00767C33" w:rsidP="000E0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0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0E06D2" w:rsidRPr="000E06D2">
        <w:rPr>
          <w:rFonts w:ascii="Times New Roman" w:hAnsi="Times New Roman" w:cs="Times New Roman"/>
          <w:sz w:val="26"/>
          <w:szCs w:val="26"/>
        </w:rPr>
        <w:t>В целях организации ВФК главным администратором бюджетных средств МКУ «УНО ДМР» разработано и утверждено приказом от 31.12.2015 №303-А Положение о порядке осуществления внутреннего финансового контроля и внутреннего финансового аудита</w:t>
      </w:r>
      <w:r w:rsidR="000E06D2" w:rsidRPr="000E06D2">
        <w:rPr>
          <w:rFonts w:ascii="Times New Roman" w:hAnsi="Times New Roman" w:cs="Times New Roman"/>
          <w:sz w:val="26"/>
          <w:szCs w:val="26"/>
        </w:rPr>
        <w:t>.</w:t>
      </w:r>
    </w:p>
    <w:p w:rsidR="000E06D2" w:rsidRPr="000E06D2" w:rsidRDefault="000E06D2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D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0E06D2">
        <w:rPr>
          <w:rFonts w:ascii="Times New Roman" w:hAnsi="Times New Roman" w:cs="Times New Roman"/>
          <w:sz w:val="26"/>
          <w:szCs w:val="26"/>
        </w:rPr>
        <w:t xml:space="preserve">В нарушение пункта </w:t>
      </w:r>
      <w:r w:rsidR="00220341">
        <w:rPr>
          <w:rFonts w:ascii="Times New Roman" w:hAnsi="Times New Roman" w:cs="Times New Roman"/>
          <w:sz w:val="26"/>
          <w:szCs w:val="26"/>
        </w:rPr>
        <w:t xml:space="preserve">2.14 </w:t>
      </w:r>
      <w:r w:rsidR="00220341" w:rsidRPr="00220341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Pr="000E06D2">
        <w:rPr>
          <w:rFonts w:ascii="Times New Roman" w:hAnsi="Times New Roman" w:cs="Times New Roman"/>
          <w:sz w:val="26"/>
          <w:szCs w:val="26"/>
        </w:rPr>
        <w:t>, а также пункта 21 главы 2 Положения главным администратором бюджетных средств МКУ «УНО» ДМР не разработан и не утвержден порядок формирования, утверждения и актуализации плана внутреннего финансового контроля.</w:t>
      </w:r>
    </w:p>
    <w:p w:rsidR="000E06D2" w:rsidRPr="000E06D2" w:rsidRDefault="000E06D2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D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0E06D2">
        <w:rPr>
          <w:rFonts w:ascii="Times New Roman" w:hAnsi="Times New Roman" w:cs="Times New Roman"/>
          <w:sz w:val="26"/>
          <w:szCs w:val="26"/>
        </w:rPr>
        <w:t xml:space="preserve">В нарушение пункта </w:t>
      </w:r>
      <w:r w:rsidR="00220341">
        <w:rPr>
          <w:rFonts w:ascii="Times New Roman" w:hAnsi="Times New Roman" w:cs="Times New Roman"/>
          <w:sz w:val="26"/>
          <w:szCs w:val="26"/>
        </w:rPr>
        <w:t>2.21</w:t>
      </w:r>
      <w:r w:rsidRPr="000E06D2">
        <w:rPr>
          <w:rFonts w:ascii="Times New Roman" w:hAnsi="Times New Roman" w:cs="Times New Roman"/>
          <w:sz w:val="26"/>
          <w:szCs w:val="26"/>
        </w:rPr>
        <w:t xml:space="preserve"> </w:t>
      </w:r>
      <w:r w:rsidR="00220341" w:rsidRPr="00220341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Pr="000E06D2">
        <w:rPr>
          <w:rFonts w:ascii="Times New Roman" w:hAnsi="Times New Roman" w:cs="Times New Roman"/>
          <w:sz w:val="26"/>
          <w:szCs w:val="26"/>
        </w:rPr>
        <w:t>, а также пункта 23 главы 2 Положения главным администратором бюджетных средств МКУ «УНО» ДМР не разработан и не утвержден порядок учета и хранения реестров (журналов) внутреннего финансового контроля.</w:t>
      </w:r>
    </w:p>
    <w:p w:rsidR="000E06D2" w:rsidRPr="000E06D2" w:rsidRDefault="000E06D2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6D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E06D2">
        <w:rPr>
          <w:rFonts w:ascii="Times New Roman" w:hAnsi="Times New Roman" w:cs="Times New Roman"/>
          <w:sz w:val="26"/>
          <w:szCs w:val="26"/>
        </w:rPr>
        <w:t>В нарушение пункта 2</w:t>
      </w:r>
      <w:r w:rsidR="00220341">
        <w:rPr>
          <w:rFonts w:ascii="Times New Roman" w:hAnsi="Times New Roman" w:cs="Times New Roman"/>
          <w:sz w:val="26"/>
          <w:szCs w:val="26"/>
        </w:rPr>
        <w:t>.25</w:t>
      </w:r>
      <w:r w:rsidRPr="000E06D2">
        <w:rPr>
          <w:rFonts w:ascii="Times New Roman" w:hAnsi="Times New Roman" w:cs="Times New Roman"/>
          <w:sz w:val="26"/>
          <w:szCs w:val="26"/>
        </w:rPr>
        <w:t xml:space="preserve"> </w:t>
      </w:r>
      <w:r w:rsidR="00220341" w:rsidRPr="00220341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Pr="000E06D2">
        <w:rPr>
          <w:rFonts w:ascii="Times New Roman" w:hAnsi="Times New Roman" w:cs="Times New Roman"/>
          <w:sz w:val="26"/>
          <w:szCs w:val="26"/>
        </w:rPr>
        <w:t>, а также пункта 27 главы 2 Положения главным администратором бюджетных средств МКУ «УНО» ДМР не разработан и не утвержден порядок составления отчетности и результатах внутреннего финансового контроля.</w:t>
      </w:r>
    </w:p>
    <w:p w:rsidR="000E06D2" w:rsidRPr="00810DF1" w:rsidRDefault="00810DF1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DF1">
        <w:rPr>
          <w:rFonts w:ascii="Times New Roman" w:hAnsi="Times New Roman" w:cs="Times New Roman"/>
          <w:b/>
          <w:sz w:val="26"/>
          <w:szCs w:val="26"/>
        </w:rPr>
        <w:t>5.</w:t>
      </w:r>
      <w:r w:rsidRPr="00810DF1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810DF1">
        <w:rPr>
          <w:rFonts w:ascii="Times New Roman" w:hAnsi="Times New Roman" w:cs="Times New Roman"/>
          <w:sz w:val="26"/>
          <w:szCs w:val="26"/>
        </w:rPr>
        <w:t>Приказами МКУ «УНО» ДМР от 31.12.2015 №304-А и от 10.01.2016 №1/2-</w:t>
      </w:r>
      <w:proofErr w:type="gramStart"/>
      <w:r w:rsidR="000E06D2" w:rsidRPr="00810DF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E06D2" w:rsidRPr="00810DF1">
        <w:rPr>
          <w:rFonts w:ascii="Times New Roman" w:hAnsi="Times New Roman" w:cs="Times New Roman"/>
          <w:sz w:val="26"/>
          <w:szCs w:val="26"/>
        </w:rPr>
        <w:t xml:space="preserve"> определено структурное подразделение, уполномоченное на осуществление внутреннего финансового контроля, а также определены должностные лица, ответственные за осуществление внутреннего финансового контроля в 2016 и 2017 годах соответственно.</w:t>
      </w:r>
    </w:p>
    <w:p w:rsidR="000E06D2" w:rsidRPr="00810DF1" w:rsidRDefault="00810DF1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DF1">
        <w:rPr>
          <w:rFonts w:ascii="Times New Roman" w:hAnsi="Times New Roman" w:cs="Times New Roman"/>
          <w:b/>
          <w:sz w:val="26"/>
          <w:szCs w:val="26"/>
        </w:rPr>
        <w:t>6.</w:t>
      </w:r>
      <w:r w:rsidR="000E06D2" w:rsidRPr="00810DF1">
        <w:rPr>
          <w:rFonts w:ascii="Times New Roman" w:hAnsi="Times New Roman" w:cs="Times New Roman"/>
          <w:sz w:val="26"/>
          <w:szCs w:val="26"/>
        </w:rPr>
        <w:t xml:space="preserve"> В должностные инструкции </w:t>
      </w:r>
      <w:r w:rsidRPr="00810DF1">
        <w:rPr>
          <w:rFonts w:ascii="Times New Roman" w:hAnsi="Times New Roman" w:cs="Times New Roman"/>
          <w:sz w:val="26"/>
          <w:szCs w:val="26"/>
        </w:rPr>
        <w:t>уполномоченных на</w:t>
      </w:r>
      <w:r w:rsidRPr="00810DF1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Pr="00810DF1">
        <w:rPr>
          <w:rFonts w:ascii="Times New Roman" w:hAnsi="Times New Roman" w:cs="Times New Roman"/>
          <w:sz w:val="26"/>
          <w:szCs w:val="26"/>
        </w:rPr>
        <w:t>е</w:t>
      </w:r>
      <w:r w:rsidRPr="00810DF1">
        <w:rPr>
          <w:rFonts w:ascii="Times New Roman" w:hAnsi="Times New Roman" w:cs="Times New Roman"/>
          <w:sz w:val="26"/>
          <w:szCs w:val="26"/>
        </w:rPr>
        <w:t xml:space="preserve"> внутреннего финансового контроля</w:t>
      </w:r>
      <w:r w:rsidR="000E06D2" w:rsidRPr="00810DF1">
        <w:rPr>
          <w:rFonts w:ascii="Times New Roman" w:hAnsi="Times New Roman" w:cs="Times New Roman"/>
          <w:sz w:val="26"/>
          <w:szCs w:val="26"/>
        </w:rPr>
        <w:t xml:space="preserve"> </w:t>
      </w:r>
      <w:r w:rsidRPr="00810DF1">
        <w:rPr>
          <w:rFonts w:ascii="Times New Roman" w:hAnsi="Times New Roman" w:cs="Times New Roman"/>
          <w:sz w:val="26"/>
          <w:szCs w:val="26"/>
        </w:rPr>
        <w:t>работников</w:t>
      </w:r>
      <w:r w:rsidR="000E06D2" w:rsidRPr="00810DF1">
        <w:rPr>
          <w:rFonts w:ascii="Times New Roman" w:hAnsi="Times New Roman" w:cs="Times New Roman"/>
          <w:sz w:val="26"/>
          <w:szCs w:val="26"/>
        </w:rPr>
        <w:t xml:space="preserve"> </w:t>
      </w:r>
      <w:r w:rsidRPr="00810DF1">
        <w:rPr>
          <w:rFonts w:ascii="Times New Roman" w:hAnsi="Times New Roman" w:cs="Times New Roman"/>
          <w:sz w:val="26"/>
          <w:szCs w:val="26"/>
        </w:rPr>
        <w:t>МКУ «УНО» ДМР</w:t>
      </w:r>
      <w:r w:rsidRPr="00810DF1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810DF1">
        <w:rPr>
          <w:rFonts w:ascii="Times New Roman" w:hAnsi="Times New Roman" w:cs="Times New Roman"/>
          <w:sz w:val="26"/>
          <w:szCs w:val="26"/>
        </w:rPr>
        <w:t>внесены положения о правах и обязанностях, связанных с осуществлением внутреннего финансового контроля.</w:t>
      </w:r>
    </w:p>
    <w:p w:rsidR="000E06D2" w:rsidRPr="00607940" w:rsidRDefault="00607940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6227">
        <w:rPr>
          <w:rFonts w:ascii="Times New Roman" w:hAnsi="Times New Roman" w:cs="Times New Roman"/>
          <w:b/>
          <w:sz w:val="26"/>
          <w:szCs w:val="26"/>
        </w:rPr>
        <w:t>7.</w:t>
      </w:r>
      <w:r w:rsidRPr="004F6227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4F6227">
        <w:rPr>
          <w:rFonts w:ascii="Times New Roman" w:hAnsi="Times New Roman" w:cs="Times New Roman"/>
          <w:sz w:val="26"/>
          <w:szCs w:val="26"/>
        </w:rPr>
        <w:t xml:space="preserve">В соответствии с пунктом 15 </w:t>
      </w:r>
      <w:r w:rsidR="004F6227" w:rsidRPr="004F6227">
        <w:rPr>
          <w:rFonts w:ascii="Times New Roman" w:hAnsi="Times New Roman" w:cs="Times New Roman"/>
          <w:sz w:val="26"/>
          <w:szCs w:val="26"/>
        </w:rPr>
        <w:t xml:space="preserve">главы 2 </w:t>
      </w:r>
      <w:r w:rsidR="000E06D2" w:rsidRPr="004F6227">
        <w:rPr>
          <w:rFonts w:ascii="Times New Roman" w:hAnsi="Times New Roman" w:cs="Times New Roman"/>
          <w:sz w:val="26"/>
          <w:szCs w:val="26"/>
        </w:rPr>
        <w:t>Положения главным администратором</w:t>
      </w:r>
      <w:r w:rsidR="000E06D2" w:rsidRPr="00607940">
        <w:rPr>
          <w:rFonts w:ascii="Times New Roman" w:hAnsi="Times New Roman" w:cs="Times New Roman"/>
          <w:sz w:val="26"/>
          <w:szCs w:val="26"/>
        </w:rPr>
        <w:t xml:space="preserve"> бюджетных средств МКУ «УНО ДМР» сформированы и утверждены приказами от 31.12.2015 №302-А и от 10.01.2017 №1/2-</w:t>
      </w:r>
      <w:proofErr w:type="gramStart"/>
      <w:r w:rsidR="000E06D2" w:rsidRPr="00607940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E06D2" w:rsidRPr="00607940">
        <w:rPr>
          <w:rFonts w:ascii="Times New Roman" w:hAnsi="Times New Roman" w:cs="Times New Roman"/>
          <w:sz w:val="26"/>
          <w:szCs w:val="26"/>
        </w:rPr>
        <w:t xml:space="preserve"> карты внутреннего финансового контроля на </w:t>
      </w:r>
      <w:r w:rsidR="000E06D2" w:rsidRPr="00607940">
        <w:rPr>
          <w:rFonts w:ascii="Times New Roman" w:hAnsi="Times New Roman" w:cs="Times New Roman"/>
          <w:sz w:val="26"/>
          <w:szCs w:val="26"/>
        </w:rPr>
        <w:lastRenderedPageBreak/>
        <w:t>2016 год и на 2017 год соответственно.</w:t>
      </w:r>
      <w:r w:rsidRPr="00607940">
        <w:rPr>
          <w:rFonts w:ascii="Times New Roman" w:hAnsi="Times New Roman" w:cs="Times New Roman"/>
          <w:sz w:val="26"/>
          <w:szCs w:val="26"/>
        </w:rPr>
        <w:t xml:space="preserve"> </w:t>
      </w:r>
      <w:r w:rsidRPr="00607940">
        <w:rPr>
          <w:rFonts w:ascii="Times New Roman" w:hAnsi="Times New Roman" w:cs="Times New Roman"/>
          <w:sz w:val="26"/>
          <w:szCs w:val="26"/>
        </w:rPr>
        <w:t>Карты ВФК сформированы в соответствии с требованиями</w:t>
      </w:r>
      <w:r w:rsidR="008F1411">
        <w:rPr>
          <w:rFonts w:ascii="Times New Roman" w:hAnsi="Times New Roman" w:cs="Times New Roman"/>
          <w:sz w:val="26"/>
          <w:szCs w:val="26"/>
        </w:rPr>
        <w:t xml:space="preserve"> пункта 2.9</w:t>
      </w:r>
      <w:r w:rsidRPr="00607940">
        <w:rPr>
          <w:rFonts w:ascii="Times New Roman" w:hAnsi="Times New Roman" w:cs="Times New Roman"/>
          <w:sz w:val="26"/>
          <w:szCs w:val="26"/>
        </w:rPr>
        <w:t xml:space="preserve"> Порядка осуществления ВФК и ВФА в ДМР, </w:t>
      </w:r>
      <w:r w:rsidR="008F1411" w:rsidRPr="0060794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607940">
        <w:rPr>
          <w:rFonts w:ascii="Times New Roman" w:hAnsi="Times New Roman" w:cs="Times New Roman"/>
          <w:sz w:val="26"/>
          <w:szCs w:val="26"/>
        </w:rPr>
        <w:t>пункта 16 Положения.</w:t>
      </w:r>
    </w:p>
    <w:p w:rsidR="000E06D2" w:rsidRPr="00607940" w:rsidRDefault="00607940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94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8. </w:t>
      </w:r>
      <w:r w:rsidR="000E06D2" w:rsidRPr="00607940">
        <w:rPr>
          <w:rFonts w:ascii="Times New Roman" w:hAnsi="Times New Roman" w:cs="Times New Roman"/>
          <w:color w:val="000000"/>
          <w:sz w:val="26"/>
          <w:szCs w:val="26"/>
        </w:rPr>
        <w:t xml:space="preserve">В нарушение пункта 2.10. 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осуществления ВФК и ВФА в ДМР, пункта 17 Положения</w:t>
      </w:r>
      <w:r w:rsidR="00DA44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41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операций не формировался, </w:t>
      </w:r>
      <w:r w:rsidR="000E06D2" w:rsidRPr="00607940">
        <w:rPr>
          <w:rFonts w:ascii="Times New Roman" w:hAnsi="Times New Roman" w:cs="Times New Roman"/>
          <w:color w:val="000000"/>
          <w:sz w:val="26"/>
          <w:szCs w:val="26"/>
        </w:rPr>
        <w:t xml:space="preserve">бюджетные риски, связанные с проведением </w:t>
      </w:r>
      <w:r w:rsidRPr="00607940">
        <w:rPr>
          <w:rFonts w:ascii="Times New Roman" w:hAnsi="Times New Roman" w:cs="Times New Roman"/>
          <w:color w:val="000000"/>
          <w:sz w:val="26"/>
          <w:szCs w:val="26"/>
        </w:rPr>
        <w:t xml:space="preserve">каждой </w:t>
      </w:r>
      <w:r w:rsidR="000E06D2" w:rsidRPr="00607940">
        <w:rPr>
          <w:rFonts w:ascii="Times New Roman" w:hAnsi="Times New Roman" w:cs="Times New Roman"/>
          <w:color w:val="000000"/>
          <w:sz w:val="26"/>
          <w:szCs w:val="26"/>
        </w:rPr>
        <w:t>указанной в Перечне операции, не оценивались.</w:t>
      </w:r>
    </w:p>
    <w:p w:rsidR="000E06D2" w:rsidRPr="00607940" w:rsidRDefault="00607940" w:rsidP="00607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940">
        <w:rPr>
          <w:rFonts w:ascii="Times New Roman" w:hAnsi="Times New Roman" w:cs="Times New Roman"/>
          <w:b/>
          <w:sz w:val="26"/>
          <w:szCs w:val="26"/>
        </w:rPr>
        <w:t>9.</w:t>
      </w:r>
      <w:r w:rsidRPr="00607940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607940">
        <w:rPr>
          <w:rFonts w:ascii="Times New Roman" w:hAnsi="Times New Roman" w:cs="Times New Roman"/>
          <w:sz w:val="26"/>
          <w:szCs w:val="26"/>
        </w:rPr>
        <w:t>В соответствии с картой ВФК в МКУ «УНО» ДМР организован предварительный</w:t>
      </w:r>
      <w:r w:rsidRPr="00607940">
        <w:rPr>
          <w:rFonts w:ascii="Times New Roman" w:hAnsi="Times New Roman" w:cs="Times New Roman"/>
          <w:sz w:val="26"/>
          <w:szCs w:val="26"/>
        </w:rPr>
        <w:t xml:space="preserve">, текущий и последующий контроль при </w:t>
      </w:r>
      <w:r w:rsidR="000E06D2" w:rsidRPr="00607940">
        <w:rPr>
          <w:rFonts w:ascii="Times New Roman" w:hAnsi="Times New Roman" w:cs="Times New Roman"/>
          <w:sz w:val="26"/>
          <w:szCs w:val="26"/>
        </w:rPr>
        <w:t>совершения хозяйственных операций</w:t>
      </w:r>
      <w:r w:rsidRPr="00607940">
        <w:rPr>
          <w:rFonts w:ascii="Times New Roman" w:hAnsi="Times New Roman" w:cs="Times New Roman"/>
          <w:sz w:val="26"/>
          <w:szCs w:val="26"/>
        </w:rPr>
        <w:t>.</w:t>
      </w:r>
    </w:p>
    <w:p w:rsidR="000E06D2" w:rsidRPr="00607940" w:rsidRDefault="00607940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940">
        <w:rPr>
          <w:rFonts w:ascii="Times New Roman" w:hAnsi="Times New Roman" w:cs="Times New Roman"/>
          <w:b/>
          <w:sz w:val="26"/>
          <w:szCs w:val="26"/>
        </w:rPr>
        <w:t>10.</w:t>
      </w:r>
      <w:r w:rsidRPr="00607940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607940">
        <w:rPr>
          <w:rFonts w:ascii="Times New Roman" w:hAnsi="Times New Roman" w:cs="Times New Roman"/>
          <w:sz w:val="26"/>
          <w:szCs w:val="26"/>
        </w:rPr>
        <w:t>Внутренний финансовый контроль в учреждении осуществляется в сроки, утвержденные картой ВФК.</w:t>
      </w:r>
    </w:p>
    <w:p w:rsidR="000E06D2" w:rsidRPr="00607940" w:rsidRDefault="000E06D2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940">
        <w:rPr>
          <w:rFonts w:ascii="Times New Roman" w:hAnsi="Times New Roman" w:cs="Times New Roman"/>
          <w:sz w:val="26"/>
          <w:szCs w:val="26"/>
        </w:rPr>
        <w:t xml:space="preserve">Все выявленные в результате ВФК нарушения </w:t>
      </w:r>
      <w:r w:rsidR="00607940" w:rsidRPr="00607940">
        <w:rPr>
          <w:rFonts w:ascii="Times New Roman" w:hAnsi="Times New Roman" w:cs="Times New Roman"/>
          <w:sz w:val="26"/>
          <w:szCs w:val="26"/>
        </w:rPr>
        <w:t xml:space="preserve">в проверяемом периоде </w:t>
      </w:r>
      <w:r w:rsidRPr="00607940">
        <w:rPr>
          <w:rFonts w:ascii="Times New Roman" w:hAnsi="Times New Roman" w:cs="Times New Roman"/>
          <w:sz w:val="26"/>
          <w:szCs w:val="26"/>
        </w:rPr>
        <w:t>устранены.</w:t>
      </w:r>
    </w:p>
    <w:p w:rsidR="000E06D2" w:rsidRDefault="00607940" w:rsidP="000E06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7940">
        <w:rPr>
          <w:rFonts w:ascii="Times New Roman" w:hAnsi="Times New Roman" w:cs="Times New Roman"/>
          <w:b/>
          <w:sz w:val="26"/>
          <w:szCs w:val="26"/>
        </w:rPr>
        <w:t>11.</w:t>
      </w:r>
      <w:r w:rsidRPr="00607940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607940">
        <w:rPr>
          <w:rFonts w:ascii="Times New Roman" w:hAnsi="Times New Roman" w:cs="Times New Roman"/>
          <w:sz w:val="26"/>
          <w:szCs w:val="26"/>
        </w:rPr>
        <w:t>В соответствии с требованиями пункта 2.20 Порядка осуществления ВФК и ВФА в ДМР, пункта 23</w:t>
      </w:r>
      <w:r w:rsidR="00DA4413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607940">
        <w:rPr>
          <w:rFonts w:ascii="Times New Roman" w:hAnsi="Times New Roman" w:cs="Times New Roman"/>
          <w:sz w:val="26"/>
          <w:szCs w:val="26"/>
        </w:rPr>
        <w:t xml:space="preserve">главы 2 Положения в учреждении ведется Журнал внутреннего финансового контроля. Приказами МКУ «УНО» ДМР 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определено должностное лицо, ответственных за их ведение.</w:t>
      </w:r>
    </w:p>
    <w:p w:rsidR="000E06D2" w:rsidRPr="00607940" w:rsidRDefault="00607940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2.22 Порядка ВФК и ВФА в ДМР, а также пунктом 24</w:t>
      </w:r>
      <w:r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2 Положения информация о проведении ВФК</w:t>
      </w:r>
      <w:r w:rsidR="000E06D2" w:rsidRPr="00607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E06D2" w:rsidRPr="00607940">
        <w:rPr>
          <w:rFonts w:ascii="Times New Roman" w:hAnsi="Times New Roman" w:cs="Times New Roman"/>
          <w:sz w:val="26"/>
          <w:szCs w:val="26"/>
        </w:rPr>
        <w:t xml:space="preserve">один раз в квартал (не позднее 15 числа месяца, следующего за отчетным) направляется руководителю учреждения в форме Пояснительной записки. </w:t>
      </w:r>
    </w:p>
    <w:p w:rsidR="000E06D2" w:rsidRPr="000E06D2" w:rsidRDefault="00607940" w:rsidP="00607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07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13.</w:t>
      </w:r>
      <w:r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06D2" w:rsidRPr="006079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пунктом 2.25 Порядка ВФК и ВФА в ДМР, а также пунктом 27 Положения главный администратор бюджетных средств направляет годовой отчет о результатах ВФК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E06D2" w:rsidRPr="00607940" w:rsidRDefault="000E06D2" w:rsidP="000E06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07940">
        <w:rPr>
          <w:rFonts w:ascii="Times New Roman" w:hAnsi="Times New Roman" w:cs="Times New Roman"/>
          <w:sz w:val="26"/>
          <w:szCs w:val="26"/>
        </w:rPr>
        <w:t xml:space="preserve">Анализ отчетов о результатах внутреннего финансового контроля и пояснительных записок к ним, предоставленных главным администратором бюджетных средств показал, что имеются факты формального подхода к вопросу проведения финансового контроля. </w:t>
      </w:r>
    </w:p>
    <w:p w:rsidR="000E06D2" w:rsidRPr="004F1704" w:rsidRDefault="00C31EF9" w:rsidP="000E06D2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F17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14. </w:t>
      </w:r>
      <w:r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части 4 статьи 160.2-1 Бюджетного кодекса РФ</w:t>
      </w:r>
      <w:r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06D2"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4F1704">
        <w:rPr>
          <w:rFonts w:ascii="Times New Roman" w:hAnsi="Times New Roman" w:cs="Times New Roman"/>
          <w:sz w:val="26"/>
          <w:szCs w:val="26"/>
        </w:rPr>
        <w:t xml:space="preserve">МКУ «УНО» ДМР </w:t>
      </w:r>
      <w:r w:rsidR="000E06D2"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по осуществлению внутреннего финансового аудита возложены п</w:t>
      </w:r>
      <w:r w:rsidR="000E06D2" w:rsidRPr="004F1704">
        <w:rPr>
          <w:rFonts w:ascii="Times New Roman" w:hAnsi="Times New Roman" w:cs="Times New Roman"/>
          <w:sz w:val="26"/>
          <w:szCs w:val="26"/>
        </w:rPr>
        <w:t xml:space="preserve">риказами МКУ «УНО» ДМР </w:t>
      </w:r>
      <w:r w:rsidR="000E06D2"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уполномоченное должностное лицо, являющееся главным бухгалтером Учреждения и осуществляющее внутренний финансовый контроль в соответствии с Картой внутреннего финансового контроля, что является </w:t>
      </w:r>
      <w:r w:rsidR="004F1704" w:rsidRPr="004F17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 принципа функциональной независимости.</w:t>
      </w:r>
    </w:p>
    <w:p w:rsidR="000E06D2" w:rsidRPr="004F1704" w:rsidRDefault="004F1704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70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15. </w:t>
      </w:r>
      <w:r w:rsidR="000E06D2" w:rsidRPr="004F1704">
        <w:rPr>
          <w:rFonts w:ascii="Times New Roman" w:hAnsi="Times New Roman" w:cs="Times New Roman"/>
          <w:sz w:val="26"/>
          <w:szCs w:val="26"/>
        </w:rPr>
        <w:t>В нарушение пункта 3.10 Порядка ВФК и ВФА в ДМР, пункта 9 главы 3 Положения</w:t>
      </w:r>
      <w:r w:rsidR="00DA4413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4F1704">
        <w:rPr>
          <w:rFonts w:ascii="Times New Roman" w:hAnsi="Times New Roman" w:cs="Times New Roman"/>
          <w:sz w:val="26"/>
          <w:szCs w:val="26"/>
        </w:rPr>
        <w:t>в МКУ «УНО» ДМР не разработан и не утвержден Порядок составления, утверждения и ведения плана ВФА.</w:t>
      </w:r>
    </w:p>
    <w:p w:rsidR="000E06D2" w:rsidRPr="004F1704" w:rsidRDefault="000E06D2" w:rsidP="000E0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704">
        <w:rPr>
          <w:rFonts w:ascii="Times New Roman" w:hAnsi="Times New Roman" w:cs="Times New Roman"/>
          <w:sz w:val="26"/>
          <w:szCs w:val="26"/>
        </w:rPr>
        <w:t xml:space="preserve"> </w:t>
      </w:r>
      <w:r w:rsidR="004F1704" w:rsidRPr="004F1704">
        <w:rPr>
          <w:rFonts w:ascii="Times New Roman" w:hAnsi="Times New Roman" w:cs="Times New Roman"/>
          <w:b/>
          <w:sz w:val="26"/>
          <w:szCs w:val="26"/>
        </w:rPr>
        <w:t>16.</w:t>
      </w:r>
      <w:r w:rsidR="004F1704" w:rsidRPr="004F1704">
        <w:rPr>
          <w:rFonts w:ascii="Times New Roman" w:hAnsi="Times New Roman" w:cs="Times New Roman"/>
          <w:sz w:val="26"/>
          <w:szCs w:val="26"/>
        </w:rPr>
        <w:t xml:space="preserve"> </w:t>
      </w:r>
      <w:r w:rsidRPr="004F1704">
        <w:rPr>
          <w:rFonts w:ascii="Times New Roman" w:hAnsi="Times New Roman" w:cs="Times New Roman"/>
          <w:sz w:val="26"/>
          <w:szCs w:val="26"/>
        </w:rPr>
        <w:t xml:space="preserve">В нарушение пункта 3.29 Порядка ВФК и ВФА в ДМР, а также пункта 28 главы 3 Положения в МКУ «УНО» ДМР не разработан и не утвержден Порядок составления и предоставления годовой отчетности о результатах осуществления внутреннего финансового аудита в Управлении народного образования администрации Дальнереченского муниципального района. </w:t>
      </w:r>
    </w:p>
    <w:p w:rsidR="000E06D2" w:rsidRPr="004F1704" w:rsidRDefault="004F1704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704">
        <w:rPr>
          <w:rFonts w:ascii="Times New Roman" w:hAnsi="Times New Roman" w:cs="Times New Roman"/>
          <w:b/>
          <w:sz w:val="26"/>
          <w:szCs w:val="26"/>
        </w:rPr>
        <w:t>17.</w:t>
      </w:r>
      <w:r w:rsidRPr="004F1704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4F1704">
        <w:rPr>
          <w:rFonts w:ascii="Times New Roman" w:hAnsi="Times New Roman" w:cs="Times New Roman"/>
          <w:sz w:val="26"/>
          <w:szCs w:val="26"/>
        </w:rPr>
        <w:t>В соответствии с пунктом 15 Положения главным администратором бюджетных средств МКУ «УНО ДМР» сформированы и утверждены приказами от 31.12.2015 №302-А и от 10.01.2017 №1/2-</w:t>
      </w:r>
      <w:proofErr w:type="gramStart"/>
      <w:r w:rsidR="000E06D2" w:rsidRPr="004F1704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0E06D2" w:rsidRPr="004F1704">
        <w:rPr>
          <w:rFonts w:ascii="Times New Roman" w:hAnsi="Times New Roman" w:cs="Times New Roman"/>
          <w:sz w:val="26"/>
          <w:szCs w:val="26"/>
        </w:rPr>
        <w:t xml:space="preserve"> планы внутреннего финансового аудита на 2016 год и на 2017 год соответственно.</w:t>
      </w:r>
    </w:p>
    <w:p w:rsidR="00D61A43" w:rsidRPr="00D61A43" w:rsidRDefault="000E06D2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hAnsi="Times New Roman" w:cs="Times New Roman"/>
          <w:sz w:val="26"/>
          <w:szCs w:val="26"/>
        </w:rPr>
        <w:t>Планы ВФА сформированы в соответствии с требованиями пункта 3.1</w:t>
      </w:r>
      <w:r w:rsidR="00DA4413">
        <w:rPr>
          <w:rFonts w:ascii="Times New Roman" w:hAnsi="Times New Roman" w:cs="Times New Roman"/>
          <w:sz w:val="26"/>
          <w:szCs w:val="26"/>
        </w:rPr>
        <w:t>1</w:t>
      </w:r>
      <w:r w:rsidRPr="00D61A43">
        <w:rPr>
          <w:rFonts w:ascii="Times New Roman" w:hAnsi="Times New Roman" w:cs="Times New Roman"/>
          <w:sz w:val="26"/>
          <w:szCs w:val="26"/>
        </w:rPr>
        <w:t xml:space="preserve"> Порядка осуществления ВФК и ВФА в ДМР, </w:t>
      </w:r>
      <w:r w:rsidR="00DA4413" w:rsidRPr="00D61A4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D61A43">
        <w:rPr>
          <w:rFonts w:ascii="Times New Roman" w:hAnsi="Times New Roman" w:cs="Times New Roman"/>
          <w:sz w:val="26"/>
          <w:szCs w:val="26"/>
        </w:rPr>
        <w:t>пункта 10 главы 3 Положения.</w:t>
      </w:r>
    </w:p>
    <w:p w:rsidR="000E06D2" w:rsidRPr="00D61A43" w:rsidRDefault="00D61A43" w:rsidP="00D61A4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18. 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нарушение пункта </w:t>
      </w:r>
      <w:r w:rsidR="00DA4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3.13 </w:t>
      </w:r>
      <w:r w:rsidR="00DA4413" w:rsidRPr="00DA4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 осуществления ВФК и ВФА в ДМР</w:t>
      </w:r>
      <w:r w:rsidR="00DA4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пункта 12 главы 3 Положения </w:t>
      </w:r>
      <w:r w:rsidR="000E06D2" w:rsidRPr="00D61A43">
        <w:rPr>
          <w:rFonts w:ascii="Times New Roman" w:hAnsi="Times New Roman" w:cs="Times New Roman"/>
          <w:sz w:val="26"/>
          <w:szCs w:val="26"/>
        </w:rPr>
        <w:t>предварительный анализ данных об объектах аудита в проверяемом периоде не осуществлялся.</w:t>
      </w:r>
    </w:p>
    <w:p w:rsidR="000E06D2" w:rsidRPr="00D61A43" w:rsidRDefault="00D61A43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A43">
        <w:rPr>
          <w:rFonts w:ascii="Times New Roman" w:hAnsi="Times New Roman" w:cs="Times New Roman"/>
          <w:b/>
          <w:sz w:val="26"/>
          <w:szCs w:val="26"/>
        </w:rPr>
        <w:t xml:space="preserve">19. 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В нарушение пункта 3.15 Порядка ВФК и ВФА в ДМР, </w:t>
      </w:r>
      <w:r w:rsidR="00DA4413" w:rsidRPr="00D61A43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E06D2" w:rsidRPr="00D61A43">
        <w:rPr>
          <w:rFonts w:ascii="Times New Roman" w:hAnsi="Times New Roman" w:cs="Times New Roman"/>
          <w:sz w:val="26"/>
          <w:szCs w:val="26"/>
        </w:rPr>
        <w:t>пункта 14 главы 3 Положения аудиторские проверки не назначались решениями руководителя главного администратора бюджетных средств.</w:t>
      </w:r>
    </w:p>
    <w:p w:rsidR="000E06D2" w:rsidRPr="00D61A43" w:rsidRDefault="00D61A43" w:rsidP="000E06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hAnsi="Times New Roman" w:cs="Times New Roman"/>
          <w:b/>
          <w:sz w:val="26"/>
          <w:szCs w:val="26"/>
        </w:rPr>
        <w:t>20.</w:t>
      </w:r>
      <w:r w:rsidRPr="00D61A43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В </w:t>
      </w:r>
      <w:r w:rsidRPr="00D61A43">
        <w:rPr>
          <w:rFonts w:ascii="Times New Roman" w:hAnsi="Times New Roman" w:cs="Times New Roman"/>
          <w:sz w:val="26"/>
          <w:szCs w:val="26"/>
        </w:rPr>
        <w:t xml:space="preserve">нарушение </w:t>
      </w:r>
      <w:r w:rsidR="000E06D2" w:rsidRPr="00D61A43">
        <w:rPr>
          <w:rFonts w:ascii="Times New Roman" w:hAnsi="Times New Roman" w:cs="Times New Roman"/>
          <w:sz w:val="26"/>
          <w:szCs w:val="26"/>
        </w:rPr>
        <w:t>пункт</w:t>
      </w:r>
      <w:r w:rsidRPr="00D61A43">
        <w:rPr>
          <w:rFonts w:ascii="Times New Roman" w:hAnsi="Times New Roman" w:cs="Times New Roman"/>
          <w:sz w:val="26"/>
          <w:szCs w:val="26"/>
        </w:rPr>
        <w:t>а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 3.16 Порядка ВФК и ВФА</w:t>
      </w:r>
      <w:r w:rsidR="00DA4413">
        <w:rPr>
          <w:rFonts w:ascii="Times New Roman" w:hAnsi="Times New Roman" w:cs="Times New Roman"/>
          <w:sz w:val="26"/>
          <w:szCs w:val="26"/>
        </w:rPr>
        <w:t xml:space="preserve"> в ДМР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, </w:t>
      </w:r>
      <w:r w:rsidR="00651C3B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0E06D2" w:rsidRPr="00D61A43">
        <w:rPr>
          <w:rFonts w:ascii="Times New Roman" w:hAnsi="Times New Roman" w:cs="Times New Roman"/>
          <w:sz w:val="26"/>
          <w:szCs w:val="26"/>
        </w:rPr>
        <w:t>пункт</w:t>
      </w:r>
      <w:r w:rsidRPr="00D61A43">
        <w:rPr>
          <w:rFonts w:ascii="Times New Roman" w:hAnsi="Times New Roman" w:cs="Times New Roman"/>
          <w:sz w:val="26"/>
          <w:szCs w:val="26"/>
        </w:rPr>
        <w:t>а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 15 главы 3 Порядка</w:t>
      </w:r>
      <w:r w:rsidR="00651C3B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D61A43">
        <w:rPr>
          <w:rFonts w:ascii="Times New Roman" w:hAnsi="Times New Roman" w:cs="Times New Roman"/>
          <w:sz w:val="26"/>
          <w:szCs w:val="26"/>
        </w:rPr>
        <w:t>программы аудиторских проверок не составлялись и не утверждались руководителем учреждения.</w:t>
      </w:r>
    </w:p>
    <w:p w:rsidR="000E06D2" w:rsidRDefault="00D61A43" w:rsidP="00D61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hAnsi="Times New Roman" w:cs="Times New Roman"/>
          <w:b/>
          <w:sz w:val="26"/>
          <w:szCs w:val="26"/>
        </w:rPr>
        <w:t xml:space="preserve">21. </w:t>
      </w:r>
      <w:r w:rsidR="000E06D2" w:rsidRPr="00D61A43">
        <w:rPr>
          <w:rFonts w:ascii="Times New Roman" w:hAnsi="Times New Roman" w:cs="Times New Roman"/>
          <w:sz w:val="26"/>
          <w:szCs w:val="26"/>
        </w:rPr>
        <w:t>В нарушение пункта 3.24 Порядка ВФК и ВФА в ДМР, а также пункта 23 главы 3 Положения</w:t>
      </w:r>
      <w:r w:rsidR="000E06D2" w:rsidRPr="00D61A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6D2" w:rsidRPr="00D61A43">
        <w:rPr>
          <w:rFonts w:ascii="Times New Roman" w:hAnsi="Times New Roman" w:cs="Times New Roman"/>
          <w:sz w:val="26"/>
          <w:szCs w:val="26"/>
        </w:rPr>
        <w:t>не разработана форма акта аудиторской проверки, не разработан и не утвержден Порядок направления акта проверки и сроки его рассмотрения объектом аудита.</w:t>
      </w:r>
    </w:p>
    <w:p w:rsidR="00651C3B" w:rsidRDefault="00651C3B" w:rsidP="00651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C3B">
        <w:rPr>
          <w:rFonts w:ascii="Times New Roman" w:hAnsi="Times New Roman" w:cs="Times New Roman"/>
          <w:b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1A43">
        <w:rPr>
          <w:rFonts w:ascii="Times New Roman" w:hAnsi="Times New Roman" w:cs="Times New Roman"/>
          <w:sz w:val="26"/>
          <w:szCs w:val="26"/>
        </w:rPr>
        <w:t>В нарушение пункта 3.2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1A43">
        <w:rPr>
          <w:rFonts w:ascii="Times New Roman" w:hAnsi="Times New Roman" w:cs="Times New Roman"/>
          <w:sz w:val="26"/>
          <w:szCs w:val="26"/>
        </w:rPr>
        <w:t xml:space="preserve"> Порядка ВФК и ВФА в ДМР, а также пункта 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61A43">
        <w:rPr>
          <w:rFonts w:ascii="Times New Roman" w:hAnsi="Times New Roman" w:cs="Times New Roman"/>
          <w:sz w:val="26"/>
          <w:szCs w:val="26"/>
        </w:rPr>
        <w:t xml:space="preserve"> главы 3 Положения</w:t>
      </w:r>
      <w:r w:rsidRPr="00D61A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A43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установлены предельные сроки проведения проверок, основания для приостановления и возобновления аудиторской проверки.</w:t>
      </w:r>
    </w:p>
    <w:p w:rsidR="000E06D2" w:rsidRPr="00D61A43" w:rsidRDefault="00D61A43" w:rsidP="00D61A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1A43">
        <w:rPr>
          <w:rFonts w:ascii="Times New Roman" w:hAnsi="Times New Roman" w:cs="Times New Roman"/>
          <w:b/>
          <w:sz w:val="26"/>
          <w:szCs w:val="26"/>
        </w:rPr>
        <w:t>2</w:t>
      </w:r>
      <w:r w:rsidR="00651C3B">
        <w:rPr>
          <w:rFonts w:ascii="Times New Roman" w:hAnsi="Times New Roman" w:cs="Times New Roman"/>
          <w:b/>
          <w:sz w:val="26"/>
          <w:szCs w:val="26"/>
        </w:rPr>
        <w:t>3</w:t>
      </w:r>
      <w:r w:rsidRPr="00D61A43">
        <w:rPr>
          <w:rFonts w:ascii="Times New Roman" w:hAnsi="Times New Roman" w:cs="Times New Roman"/>
          <w:b/>
          <w:sz w:val="26"/>
          <w:szCs w:val="26"/>
        </w:rPr>
        <w:t>.</w:t>
      </w:r>
      <w:r w:rsidRPr="00D61A43">
        <w:rPr>
          <w:rFonts w:ascii="Times New Roman" w:hAnsi="Times New Roman" w:cs="Times New Roman"/>
          <w:sz w:val="26"/>
          <w:szCs w:val="26"/>
        </w:rPr>
        <w:t xml:space="preserve"> </w:t>
      </w:r>
      <w:r w:rsidR="000E06D2" w:rsidRPr="00D61A43">
        <w:rPr>
          <w:rFonts w:ascii="Times New Roman" w:eastAsia="Calibri" w:hAnsi="Times New Roman" w:cs="Times New Roman"/>
          <w:sz w:val="26"/>
          <w:szCs w:val="26"/>
          <w:lang w:eastAsia="ru-RU"/>
        </w:rPr>
        <w:t>При осуществлении плановых аудиторских проверок за 2016 год и текущий период 2017 года отклонений от планов аудиторских проверок не выявлено.</w:t>
      </w:r>
    </w:p>
    <w:p w:rsidR="000E06D2" w:rsidRPr="00D61A43" w:rsidRDefault="00D61A43" w:rsidP="000E0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2</w:t>
      </w:r>
      <w:r w:rsidR="00651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Pr="00D61A4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0E06D2" w:rsidRPr="00D61A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Проанализировать соблюдение </w:t>
      </w:r>
      <w:r w:rsidR="000E06D2" w:rsidRPr="00D61A43">
        <w:rPr>
          <w:rFonts w:ascii="Times New Roman" w:hAnsi="Times New Roman" w:cs="Times New Roman"/>
          <w:sz w:val="26"/>
          <w:szCs w:val="26"/>
        </w:rPr>
        <w:t>периодичности и сроков проведения проверок, сроки направления и рассмотрения актов проверок, а также представления возражений на акты проверок не представляется возможным, поскольку</w:t>
      </w:r>
      <w:r w:rsidRPr="00D61A43">
        <w:rPr>
          <w:rFonts w:ascii="Times New Roman" w:hAnsi="Times New Roman" w:cs="Times New Roman"/>
          <w:sz w:val="26"/>
          <w:szCs w:val="26"/>
        </w:rPr>
        <w:t xml:space="preserve"> в 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МКУ «УНО» не разработан и не принят нормативный правовой акт, устанавливающий форму акта аудиторской проверки, предельные сроки проведения проверок, основания для приостановления и возобновления аудиторской проверки, порядок направления акта проверки и сроки его рассмотрения объектом аудита. </w:t>
      </w:r>
    </w:p>
    <w:p w:rsidR="000E06D2" w:rsidRPr="00D61A43" w:rsidRDefault="00D61A43" w:rsidP="000E06D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651C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D61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нарушение пункта </w:t>
      </w:r>
      <w:r w:rsid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3.21</w:t>
      </w:r>
      <w:r w:rsidR="00651C3B" w:rsidRPr="00D61A43">
        <w:rPr>
          <w:rFonts w:ascii="Times New Roman" w:hAnsi="Times New Roman" w:cs="Times New Roman"/>
          <w:sz w:val="26"/>
          <w:szCs w:val="26"/>
        </w:rPr>
        <w:t xml:space="preserve"> Порядка ВФК и ВФА в ДМР</w:t>
      </w:r>
      <w:r w:rsidR="000E06D2" w:rsidRPr="00D61A43">
        <w:rPr>
          <w:rFonts w:ascii="Times New Roman" w:hAnsi="Times New Roman" w:cs="Times New Roman"/>
          <w:sz w:val="26"/>
          <w:szCs w:val="26"/>
        </w:rPr>
        <w:t>, а также пункта 20 Положения документирование аудиторских проверок не осуществлялось.</w:t>
      </w:r>
    </w:p>
    <w:p w:rsidR="000E06D2" w:rsidRPr="00D61A43" w:rsidRDefault="00D61A43" w:rsidP="000E06D2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61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651C3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Pr="00D61A4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. 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нарушение пункта </w:t>
      </w:r>
      <w:r w:rsid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3.26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1C3B" w:rsidRPr="00D61A43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="000E06D2" w:rsidRPr="00D61A43">
        <w:rPr>
          <w:rFonts w:ascii="Times New Roman" w:hAnsi="Times New Roman" w:cs="Times New Roman"/>
          <w:sz w:val="26"/>
          <w:szCs w:val="26"/>
        </w:rPr>
        <w:t>, а также пункта 24 Положения отчеты о результатах аудиторской проверки с приложением актов аудиторской проверки в проверяемом периоде руководителю главного администратора бюджетных средств для принятия соответствующих решений</w:t>
      </w:r>
      <w:r w:rsidRPr="00D61A43">
        <w:rPr>
          <w:rFonts w:ascii="Times New Roman" w:hAnsi="Times New Roman" w:cs="Times New Roman"/>
          <w:sz w:val="26"/>
          <w:szCs w:val="26"/>
        </w:rPr>
        <w:t xml:space="preserve"> </w:t>
      </w:r>
      <w:r w:rsidRPr="00D61A43">
        <w:rPr>
          <w:rFonts w:ascii="Times New Roman" w:hAnsi="Times New Roman" w:cs="Times New Roman"/>
          <w:sz w:val="26"/>
          <w:szCs w:val="26"/>
        </w:rPr>
        <w:t>не направлялся</w:t>
      </w:r>
      <w:r w:rsidRPr="00D61A4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E06D2" w:rsidRPr="00406FF5" w:rsidRDefault="00D61A43" w:rsidP="00D61A4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651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D61A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51C3B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1C3B" w:rsidRPr="00D61A43">
        <w:rPr>
          <w:rFonts w:ascii="Times New Roman" w:hAnsi="Times New Roman" w:cs="Times New Roman"/>
          <w:sz w:val="26"/>
          <w:szCs w:val="26"/>
        </w:rPr>
        <w:t>Порядка ВФК и ВФА в ДМР</w:t>
      </w:r>
      <w:r w:rsidR="00651C3B">
        <w:rPr>
          <w:rFonts w:ascii="Times New Roman" w:hAnsi="Times New Roman" w:cs="Times New Roman"/>
          <w:sz w:val="26"/>
          <w:szCs w:val="26"/>
        </w:rPr>
        <w:t>, а также пунктом</w:t>
      </w:r>
      <w:r w:rsidR="00651C3B"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>26 главы 3 По</w:t>
      </w:r>
      <w:r w:rsidR="00651C3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</w:t>
      </w:r>
      <w:r w:rsidR="000E06D2"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06D2" w:rsidRPr="00D61A43">
        <w:rPr>
          <w:rFonts w:ascii="Times New Roman" w:hAnsi="Times New Roman" w:cs="Times New Roman"/>
          <w:sz w:val="26"/>
          <w:szCs w:val="26"/>
        </w:rPr>
        <w:t>руководителю учреждения направлялась</w:t>
      </w:r>
      <w:r w:rsidR="000E06D2" w:rsidRPr="00D61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сводная информация о проведении ВФК и ВФА</w:t>
      </w:r>
      <w:r w:rsidR="000E06D2" w:rsidRPr="00D61A43">
        <w:rPr>
          <w:rFonts w:ascii="Times New Roman" w:hAnsi="Times New Roman" w:cs="Times New Roman"/>
          <w:sz w:val="26"/>
          <w:szCs w:val="26"/>
        </w:rPr>
        <w:t xml:space="preserve"> в форме Пояснительной записки. 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 в нарушение пункта </w:t>
      </w:r>
      <w:r w:rsidR="00651C3B" w:rsidRP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</w:t>
      </w:r>
      <w:r w:rsid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651C3B" w:rsidRPr="00651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Порядка ВФК и ВФА в ДМР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пункта 27 главы 3 Положения, данная отчетность не содерж</w:t>
      </w:r>
      <w:r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ала</w:t>
      </w:r>
      <w:r w:rsidR="000E06D2" w:rsidRPr="00D61A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информацию, подтверждающую выводы о надежности (об эффективности) внутреннего финансового контроля, достоверности сводной бюджетной отчетности главного администратора (администратора) средств федерального бюджета.</w:t>
      </w:r>
    </w:p>
    <w:p w:rsidR="007F3151" w:rsidRDefault="007F3151" w:rsidP="007F315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F3151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F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езультаты проведённого Анализа за 2016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текущий период 2017 года </w:t>
      </w:r>
      <w:r w:rsidRPr="00FF64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свидетельствуют о недостатках в организации и осуществлении внутреннего финансового контроля и внутреннего финансового аудита </w:t>
      </w:r>
      <w:r w:rsidRPr="00FF643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главным администратором средств бюджета МКУ «УНО» ДМР. </w:t>
      </w:r>
      <w:r w:rsidRPr="003D6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Управленческим персоналом не в полной мере используется система внутреннего контроля в качестве средства для упорядоченного и эффективного ведения финансово-экономической деятельности, обеспечения сохранности активов, выявления и предотвращения ошибок и искажений информации и составления достоверной бюджетной отчётности. Устранение нарушений в анализируемом вопросе является существенным резервом для снижения выявляемых нарушений в ходе контрольных мероприятий, проводимых органами внутреннего муниципального финансового контроля и другими контрольными органами.</w:t>
      </w:r>
    </w:p>
    <w:p w:rsidR="00F07369" w:rsidRDefault="00F07369" w:rsidP="000737E5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2FD" w:rsidRDefault="008D02FD" w:rsidP="000737E5">
      <w:pPr>
        <w:shd w:val="clear" w:color="auto" w:fill="FFFFFF"/>
        <w:spacing w:before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ПРЕДЛОЖЕНИЯ</w:t>
      </w:r>
      <w:r w:rsidRPr="007E3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РЕЗУЛЬТАТАМ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АНАЛИЗА</w:t>
      </w:r>
    </w:p>
    <w:p w:rsidR="007F4B5D" w:rsidRDefault="00080205" w:rsidP="000802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анализа осуществления внутреннего финансового контроля и внутреннего финансового аудита в целях повышения их эффективности управление финансов администрации Дальнереченского муниципального района рекомендует следующее.</w:t>
      </w:r>
    </w:p>
    <w:p w:rsidR="00080205" w:rsidRPr="00CE7B4F" w:rsidRDefault="00080205" w:rsidP="0008020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E7B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В части организации о осуществления внутреннего финансового контроля: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 РФ от 17.03.2014 №193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ВФК и ВФА в ДМР разработать и утвердить правовые акты, регламентирующие порядок осуществления внутреннего финансового контроля,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в полном объеме перечни операций, исполняемые при проведении бюджетных процедур,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оценку бюджетных рисков при формировании плана внутреннего финансового контроля,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установленные требования при утверждении и исполнении </w:t>
      </w:r>
      <w:r w:rsidR="006C7E1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финансового контроля,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ведение, учет и хранение регистров (журналов) внутреннего финансового контроля,</w:t>
      </w:r>
    </w:p>
    <w:p w:rsidR="00080205" w:rsidRDefault="00080205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составление отчетности о результатах внутреннего финансового контроля.</w:t>
      </w:r>
    </w:p>
    <w:p w:rsidR="00CE7B4F" w:rsidRPr="00CE7B4F" w:rsidRDefault="00CE7B4F" w:rsidP="000802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7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 части организации и осуществления внутреннего финансового аудита:</w:t>
      </w:r>
    </w:p>
    <w:p w:rsidR="00CE7B4F" w:rsidRDefault="00CE7B4F" w:rsidP="00CE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 РФ от 17.03.2014 №193, а также </w:t>
      </w:r>
      <w:r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45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ВФК и ВФА в ДМР разработать и утвердить правовые акты, регламентирующие порядок осуществления внутреннего финансового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E7B4F" w:rsidRDefault="00CE7B4F" w:rsidP="00CE7B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определить должностным регламентом полномочия должностного лица по осуществлению внутреннего финансового аудита с соблюдением п</w:t>
      </w:r>
      <w:r w:rsidR="006C7E1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инципа функциональной независимости,</w:t>
      </w:r>
    </w:p>
    <w:p w:rsidR="006C7E15" w:rsidRDefault="006C7E15" w:rsidP="006C7E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соблюдать установленные требования при утверждении и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финансового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C7E15" w:rsidRDefault="006C7E15" w:rsidP="006C7E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обеспечить составление отчетности о результатах внутреннего финансового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6D0C" w:rsidRPr="007F4B5D" w:rsidRDefault="00216D0C" w:rsidP="007F4B5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F4B5D" w:rsidRPr="007F4B5D" w:rsidRDefault="007F4B5D" w:rsidP="007F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Главный специалист 1 разряда </w:t>
      </w:r>
    </w:p>
    <w:p w:rsidR="007F4B5D" w:rsidRPr="007F4B5D" w:rsidRDefault="007F4B5D" w:rsidP="007F4B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отдела внутреннего муниципального </w:t>
      </w:r>
    </w:p>
    <w:p w:rsidR="00FA497C" w:rsidRDefault="007F4B5D" w:rsidP="00F07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финансового контроля </w:t>
      </w:r>
      <w:r w:rsidR="00216D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УФ АДМР</w:t>
      </w: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   </w:t>
      </w:r>
      <w:r w:rsidR="00BD24F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</w:t>
      </w:r>
      <w:r w:rsidRPr="00BD24FB">
        <w:rPr>
          <w:rFonts w:ascii="Times New Roman" w:eastAsia="Times New Roman" w:hAnsi="Times New Roman" w:cs="Times New Roman"/>
          <w:color w:val="A6A6A6" w:themeColor="background1" w:themeShade="A6"/>
          <w:sz w:val="26"/>
          <w:szCs w:val="26"/>
          <w:shd w:val="clear" w:color="auto" w:fill="FFFFFF"/>
          <w:lang w:eastAsia="ru-RU"/>
        </w:rPr>
        <w:t xml:space="preserve">______________ </w:t>
      </w: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</w:t>
      </w:r>
      <w:r w:rsidR="00216D0C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</w:t>
      </w:r>
      <w:r w:rsidRPr="007F4B5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А.А. Бойкова</w:t>
      </w:r>
      <w:bookmarkStart w:id="0" w:name="_GoBack"/>
      <w:bookmarkEnd w:id="0"/>
    </w:p>
    <w:sectPr w:rsidR="00FA497C" w:rsidSect="00F07369">
      <w:headerReference w:type="even" r:id="rId9"/>
      <w:headerReference w:type="default" r:id="rId10"/>
      <w:pgSz w:w="11906" w:h="16838" w:code="9"/>
      <w:pgMar w:top="851" w:right="849" w:bottom="709" w:left="1276" w:header="85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44" w:rsidRDefault="00621244">
      <w:pPr>
        <w:spacing w:after="0" w:line="240" w:lineRule="auto"/>
      </w:pPr>
      <w:r>
        <w:separator/>
      </w:r>
    </w:p>
  </w:endnote>
  <w:endnote w:type="continuationSeparator" w:id="0">
    <w:p w:rsidR="00621244" w:rsidRDefault="0062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44" w:rsidRDefault="00621244">
      <w:pPr>
        <w:spacing w:after="0" w:line="240" w:lineRule="auto"/>
      </w:pPr>
      <w:r>
        <w:separator/>
      </w:r>
    </w:p>
  </w:footnote>
  <w:footnote w:type="continuationSeparator" w:id="0">
    <w:p w:rsidR="00621244" w:rsidRDefault="00621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AE" w:rsidRDefault="007E64AE" w:rsidP="00065CC1">
    <w:pPr>
      <w:pStyle w:val="af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7E64AE" w:rsidRDefault="007E64A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AE" w:rsidRDefault="007E64AE" w:rsidP="00065CC1">
    <w:pPr>
      <w:pStyle w:val="af5"/>
      <w:framePr w:wrap="around" w:vAnchor="text" w:hAnchor="page" w:x="6406" w:y="-413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369">
      <w:rPr>
        <w:rStyle w:val="a7"/>
        <w:noProof/>
      </w:rPr>
      <w:t>18</w:t>
    </w:r>
    <w:r>
      <w:rPr>
        <w:rStyle w:val="a7"/>
      </w:rPr>
      <w:fldChar w:fldCharType="end"/>
    </w:r>
  </w:p>
  <w:p w:rsidR="007E64AE" w:rsidRDefault="007E64A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16CB0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636C08"/>
    <w:multiLevelType w:val="multilevel"/>
    <w:tmpl w:val="5A9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A4463"/>
    <w:multiLevelType w:val="multilevel"/>
    <w:tmpl w:val="7A9E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656E8"/>
    <w:multiLevelType w:val="hybridMultilevel"/>
    <w:tmpl w:val="B74088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BF6D84"/>
    <w:multiLevelType w:val="hybridMultilevel"/>
    <w:tmpl w:val="3B92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69C7"/>
    <w:multiLevelType w:val="hybridMultilevel"/>
    <w:tmpl w:val="AA32B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E6893"/>
    <w:multiLevelType w:val="hybridMultilevel"/>
    <w:tmpl w:val="42947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2B723AD"/>
    <w:multiLevelType w:val="hybridMultilevel"/>
    <w:tmpl w:val="76FC16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AE7BC1"/>
    <w:multiLevelType w:val="hybridMultilevel"/>
    <w:tmpl w:val="E674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3A5F"/>
    <w:multiLevelType w:val="multilevel"/>
    <w:tmpl w:val="2A80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02A67"/>
    <w:multiLevelType w:val="hybridMultilevel"/>
    <w:tmpl w:val="DFCC4BB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3842520"/>
    <w:multiLevelType w:val="hybridMultilevel"/>
    <w:tmpl w:val="F80C6C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4D20A5"/>
    <w:multiLevelType w:val="hybridMultilevel"/>
    <w:tmpl w:val="773A80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3312D"/>
    <w:multiLevelType w:val="hybridMultilevel"/>
    <w:tmpl w:val="6FD6F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E098F"/>
    <w:multiLevelType w:val="hybridMultilevel"/>
    <w:tmpl w:val="A9E07A16"/>
    <w:lvl w:ilvl="0" w:tplc="F14448A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2E4D70DF"/>
    <w:multiLevelType w:val="multilevel"/>
    <w:tmpl w:val="F44A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B622B7"/>
    <w:multiLevelType w:val="multilevel"/>
    <w:tmpl w:val="031A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F04ACE"/>
    <w:multiLevelType w:val="hybridMultilevel"/>
    <w:tmpl w:val="2D9E8404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>
    <w:nsid w:val="38152BB5"/>
    <w:multiLevelType w:val="hybridMultilevel"/>
    <w:tmpl w:val="550C2DE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0">
    <w:nsid w:val="3ACF561C"/>
    <w:multiLevelType w:val="hybridMultilevel"/>
    <w:tmpl w:val="59708388"/>
    <w:lvl w:ilvl="0" w:tplc="3392B7D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82993"/>
    <w:multiLevelType w:val="hybridMultilevel"/>
    <w:tmpl w:val="58202B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2C36D9B"/>
    <w:multiLevelType w:val="hybridMultilevel"/>
    <w:tmpl w:val="B9127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915385"/>
    <w:multiLevelType w:val="multilevel"/>
    <w:tmpl w:val="A98E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A0C09"/>
    <w:multiLevelType w:val="multilevel"/>
    <w:tmpl w:val="B37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472A4"/>
    <w:multiLevelType w:val="hybridMultilevel"/>
    <w:tmpl w:val="A20E982E"/>
    <w:lvl w:ilvl="0" w:tplc="D226B2A2">
      <w:start w:val="1"/>
      <w:numFmt w:val="bullet"/>
      <w:lvlText w:val="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204FE"/>
    <w:multiLevelType w:val="hybridMultilevel"/>
    <w:tmpl w:val="D73A555A"/>
    <w:lvl w:ilvl="0" w:tplc="649E7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4D450D"/>
    <w:multiLevelType w:val="hybridMultilevel"/>
    <w:tmpl w:val="A6DE0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A5240CC"/>
    <w:multiLevelType w:val="hybridMultilevel"/>
    <w:tmpl w:val="137A8E90"/>
    <w:lvl w:ilvl="0" w:tplc="916C77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D4B3D80"/>
    <w:multiLevelType w:val="hybridMultilevel"/>
    <w:tmpl w:val="A928E1E4"/>
    <w:lvl w:ilvl="0" w:tplc="38883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A22D7C"/>
    <w:multiLevelType w:val="multilevel"/>
    <w:tmpl w:val="7826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E658DA"/>
    <w:multiLevelType w:val="hybridMultilevel"/>
    <w:tmpl w:val="F71EBDB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3406571"/>
    <w:multiLevelType w:val="hybridMultilevel"/>
    <w:tmpl w:val="B3A8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B72459"/>
    <w:multiLevelType w:val="hybridMultilevel"/>
    <w:tmpl w:val="4814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220CA"/>
    <w:multiLevelType w:val="hybridMultilevel"/>
    <w:tmpl w:val="55029E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BC6CE8"/>
    <w:multiLevelType w:val="hybridMultilevel"/>
    <w:tmpl w:val="773A80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252D4B"/>
    <w:multiLevelType w:val="hybridMultilevel"/>
    <w:tmpl w:val="DF8C8C5C"/>
    <w:lvl w:ilvl="0" w:tplc="39E0D36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47F4F"/>
    <w:multiLevelType w:val="hybridMultilevel"/>
    <w:tmpl w:val="15AC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5E40A46"/>
    <w:multiLevelType w:val="hybridMultilevel"/>
    <w:tmpl w:val="9C3AEA0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9">
    <w:nsid w:val="76B07ECC"/>
    <w:multiLevelType w:val="hybridMultilevel"/>
    <w:tmpl w:val="7B0CD6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>
    <w:nsid w:val="77717ED9"/>
    <w:multiLevelType w:val="hybridMultilevel"/>
    <w:tmpl w:val="5DF87A92"/>
    <w:lvl w:ilvl="0" w:tplc="C34A93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12FD2"/>
    <w:multiLevelType w:val="hybridMultilevel"/>
    <w:tmpl w:val="AF58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74132"/>
    <w:multiLevelType w:val="hybridMultilevel"/>
    <w:tmpl w:val="9C560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CE656E0"/>
    <w:multiLevelType w:val="hybridMultilevel"/>
    <w:tmpl w:val="096A6E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E670FD1"/>
    <w:multiLevelType w:val="hybridMultilevel"/>
    <w:tmpl w:val="4934C37E"/>
    <w:lvl w:ilvl="0" w:tplc="1D825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4"/>
  </w:num>
  <w:num w:numId="5">
    <w:abstractNumId w:val="38"/>
  </w:num>
  <w:num w:numId="6">
    <w:abstractNumId w:val="18"/>
  </w:num>
  <w:num w:numId="7">
    <w:abstractNumId w:val="19"/>
  </w:num>
  <w:num w:numId="8">
    <w:abstractNumId w:val="21"/>
  </w:num>
  <w:num w:numId="9">
    <w:abstractNumId w:val="7"/>
  </w:num>
  <w:num w:numId="10">
    <w:abstractNumId w:val="39"/>
  </w:num>
  <w:num w:numId="11">
    <w:abstractNumId w:val="42"/>
  </w:num>
  <w:num w:numId="12">
    <w:abstractNumId w:val="8"/>
  </w:num>
  <w:num w:numId="13">
    <w:abstractNumId w:val="31"/>
  </w:num>
  <w:num w:numId="14">
    <w:abstractNumId w:val="37"/>
  </w:num>
  <w:num w:numId="15">
    <w:abstractNumId w:val="41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5"/>
  </w:num>
  <w:num w:numId="21">
    <w:abstractNumId w:val="0"/>
  </w:num>
  <w:num w:numId="22">
    <w:abstractNumId w:val="0"/>
  </w:num>
  <w:num w:numId="23">
    <w:abstractNumId w:val="40"/>
  </w:num>
  <w:num w:numId="24">
    <w:abstractNumId w:val="33"/>
  </w:num>
  <w:num w:numId="25">
    <w:abstractNumId w:val="29"/>
  </w:num>
  <w:num w:numId="26">
    <w:abstractNumId w:val="36"/>
  </w:num>
  <w:num w:numId="27">
    <w:abstractNumId w:val="32"/>
  </w:num>
  <w:num w:numId="28">
    <w:abstractNumId w:val="26"/>
  </w:num>
  <w:num w:numId="29">
    <w:abstractNumId w:val="44"/>
  </w:num>
  <w:num w:numId="30">
    <w:abstractNumId w:val="28"/>
  </w:num>
  <w:num w:numId="31">
    <w:abstractNumId w:val="2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2"/>
  </w:num>
  <w:num w:numId="35">
    <w:abstractNumId w:val="22"/>
  </w:num>
  <w:num w:numId="36">
    <w:abstractNumId w:val="11"/>
  </w:num>
  <w:num w:numId="37">
    <w:abstractNumId w:val="9"/>
  </w:num>
  <w:num w:numId="38">
    <w:abstractNumId w:val="5"/>
  </w:num>
  <w:num w:numId="39">
    <w:abstractNumId w:val="6"/>
  </w:num>
  <w:num w:numId="40">
    <w:abstractNumId w:val="16"/>
  </w:num>
  <w:num w:numId="41">
    <w:abstractNumId w:val="10"/>
  </w:num>
  <w:num w:numId="42">
    <w:abstractNumId w:val="2"/>
  </w:num>
  <w:num w:numId="43">
    <w:abstractNumId w:val="24"/>
  </w:num>
  <w:num w:numId="44">
    <w:abstractNumId w:val="3"/>
  </w:num>
  <w:num w:numId="45">
    <w:abstractNumId w:val="23"/>
  </w:num>
  <w:num w:numId="46">
    <w:abstractNumId w:val="17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44"/>
    <w:rsid w:val="000009EF"/>
    <w:rsid w:val="00005081"/>
    <w:rsid w:val="00005B41"/>
    <w:rsid w:val="0000698E"/>
    <w:rsid w:val="00010A8F"/>
    <w:rsid w:val="00014368"/>
    <w:rsid w:val="00016FB8"/>
    <w:rsid w:val="000171F2"/>
    <w:rsid w:val="000307C9"/>
    <w:rsid w:val="00034044"/>
    <w:rsid w:val="00037A1D"/>
    <w:rsid w:val="00043D4B"/>
    <w:rsid w:val="00044A34"/>
    <w:rsid w:val="000450C4"/>
    <w:rsid w:val="0005028E"/>
    <w:rsid w:val="00050CE9"/>
    <w:rsid w:val="000513FD"/>
    <w:rsid w:val="00054F28"/>
    <w:rsid w:val="00056080"/>
    <w:rsid w:val="000615B3"/>
    <w:rsid w:val="000616CA"/>
    <w:rsid w:val="00063786"/>
    <w:rsid w:val="0006399D"/>
    <w:rsid w:val="00065CC1"/>
    <w:rsid w:val="00066C32"/>
    <w:rsid w:val="0007104C"/>
    <w:rsid w:val="000737E5"/>
    <w:rsid w:val="000746B9"/>
    <w:rsid w:val="0007472D"/>
    <w:rsid w:val="00075315"/>
    <w:rsid w:val="00075970"/>
    <w:rsid w:val="00077412"/>
    <w:rsid w:val="00080205"/>
    <w:rsid w:val="0008385B"/>
    <w:rsid w:val="00084C41"/>
    <w:rsid w:val="00090ECE"/>
    <w:rsid w:val="000945A2"/>
    <w:rsid w:val="00095ADC"/>
    <w:rsid w:val="000961EF"/>
    <w:rsid w:val="000A0104"/>
    <w:rsid w:val="000A02E0"/>
    <w:rsid w:val="000A16C4"/>
    <w:rsid w:val="000A1E72"/>
    <w:rsid w:val="000A3AF5"/>
    <w:rsid w:val="000A624A"/>
    <w:rsid w:val="000B0105"/>
    <w:rsid w:val="000B0AEB"/>
    <w:rsid w:val="000B0D69"/>
    <w:rsid w:val="000B1849"/>
    <w:rsid w:val="000B5741"/>
    <w:rsid w:val="000B6134"/>
    <w:rsid w:val="000C2AFF"/>
    <w:rsid w:val="000C2D30"/>
    <w:rsid w:val="000C34C2"/>
    <w:rsid w:val="000C5068"/>
    <w:rsid w:val="000C762F"/>
    <w:rsid w:val="000C7DCA"/>
    <w:rsid w:val="000D02BA"/>
    <w:rsid w:val="000D09FE"/>
    <w:rsid w:val="000D2941"/>
    <w:rsid w:val="000D3812"/>
    <w:rsid w:val="000D4175"/>
    <w:rsid w:val="000D7EE6"/>
    <w:rsid w:val="000E06D2"/>
    <w:rsid w:val="000E0D44"/>
    <w:rsid w:val="000E1139"/>
    <w:rsid w:val="000E2C61"/>
    <w:rsid w:val="000E49F9"/>
    <w:rsid w:val="000F2EB0"/>
    <w:rsid w:val="000F46D6"/>
    <w:rsid w:val="000F4998"/>
    <w:rsid w:val="000F4A79"/>
    <w:rsid w:val="00104FB0"/>
    <w:rsid w:val="00112D0B"/>
    <w:rsid w:val="00122E85"/>
    <w:rsid w:val="0012430A"/>
    <w:rsid w:val="00126ABD"/>
    <w:rsid w:val="001336EF"/>
    <w:rsid w:val="001341C5"/>
    <w:rsid w:val="00134ACE"/>
    <w:rsid w:val="00140566"/>
    <w:rsid w:val="00146D72"/>
    <w:rsid w:val="00154E50"/>
    <w:rsid w:val="00170331"/>
    <w:rsid w:val="0017044E"/>
    <w:rsid w:val="001713C6"/>
    <w:rsid w:val="001727E3"/>
    <w:rsid w:val="00174FE8"/>
    <w:rsid w:val="001764B9"/>
    <w:rsid w:val="001A0EE4"/>
    <w:rsid w:val="001A137A"/>
    <w:rsid w:val="001A3CF8"/>
    <w:rsid w:val="001A3F39"/>
    <w:rsid w:val="001A3F57"/>
    <w:rsid w:val="001A6493"/>
    <w:rsid w:val="001B0EB8"/>
    <w:rsid w:val="001B1D79"/>
    <w:rsid w:val="001B2739"/>
    <w:rsid w:val="001B2F52"/>
    <w:rsid w:val="001B3257"/>
    <w:rsid w:val="001C162B"/>
    <w:rsid w:val="001C4165"/>
    <w:rsid w:val="001C467F"/>
    <w:rsid w:val="001C46A6"/>
    <w:rsid w:val="001C5401"/>
    <w:rsid w:val="001C6225"/>
    <w:rsid w:val="001C7FDE"/>
    <w:rsid w:val="001D6463"/>
    <w:rsid w:val="001D7CD1"/>
    <w:rsid w:val="001E0A52"/>
    <w:rsid w:val="001E0E8A"/>
    <w:rsid w:val="001F0EB1"/>
    <w:rsid w:val="001F1AAD"/>
    <w:rsid w:val="001F38B5"/>
    <w:rsid w:val="00200733"/>
    <w:rsid w:val="002025B8"/>
    <w:rsid w:val="00206945"/>
    <w:rsid w:val="00207544"/>
    <w:rsid w:val="00214ADD"/>
    <w:rsid w:val="00215E6E"/>
    <w:rsid w:val="00216D0C"/>
    <w:rsid w:val="002173FA"/>
    <w:rsid w:val="00217C1B"/>
    <w:rsid w:val="00220341"/>
    <w:rsid w:val="0022066A"/>
    <w:rsid w:val="00227633"/>
    <w:rsid w:val="00231649"/>
    <w:rsid w:val="0023449E"/>
    <w:rsid w:val="00234D26"/>
    <w:rsid w:val="0023592A"/>
    <w:rsid w:val="00236608"/>
    <w:rsid w:val="00241C2F"/>
    <w:rsid w:val="002434E6"/>
    <w:rsid w:val="00245E52"/>
    <w:rsid w:val="00253660"/>
    <w:rsid w:val="00254559"/>
    <w:rsid w:val="00254C80"/>
    <w:rsid w:val="00255274"/>
    <w:rsid w:val="00260C45"/>
    <w:rsid w:val="002624D7"/>
    <w:rsid w:val="00262F96"/>
    <w:rsid w:val="00270FE7"/>
    <w:rsid w:val="00271049"/>
    <w:rsid w:val="0027740A"/>
    <w:rsid w:val="00284360"/>
    <w:rsid w:val="002850AB"/>
    <w:rsid w:val="0029180D"/>
    <w:rsid w:val="00292892"/>
    <w:rsid w:val="00294459"/>
    <w:rsid w:val="0029447E"/>
    <w:rsid w:val="0029451A"/>
    <w:rsid w:val="002A1ACB"/>
    <w:rsid w:val="002A36C4"/>
    <w:rsid w:val="002A4AA8"/>
    <w:rsid w:val="002A70E1"/>
    <w:rsid w:val="002A7AD5"/>
    <w:rsid w:val="002B04CC"/>
    <w:rsid w:val="002B0D2B"/>
    <w:rsid w:val="002B2368"/>
    <w:rsid w:val="002B404D"/>
    <w:rsid w:val="002B5B8C"/>
    <w:rsid w:val="002B6285"/>
    <w:rsid w:val="002B7F73"/>
    <w:rsid w:val="002C2763"/>
    <w:rsid w:val="002C3D60"/>
    <w:rsid w:val="002D0F7F"/>
    <w:rsid w:val="002D1769"/>
    <w:rsid w:val="002D277E"/>
    <w:rsid w:val="002D3273"/>
    <w:rsid w:val="002D36AD"/>
    <w:rsid w:val="002E27F2"/>
    <w:rsid w:val="002E5CDA"/>
    <w:rsid w:val="002E777C"/>
    <w:rsid w:val="002E7819"/>
    <w:rsid w:val="002F0AE0"/>
    <w:rsid w:val="002F493A"/>
    <w:rsid w:val="003004D8"/>
    <w:rsid w:val="00301448"/>
    <w:rsid w:val="00301BEB"/>
    <w:rsid w:val="00303BFE"/>
    <w:rsid w:val="00304003"/>
    <w:rsid w:val="00307DD0"/>
    <w:rsid w:val="00312200"/>
    <w:rsid w:val="00314914"/>
    <w:rsid w:val="0031579E"/>
    <w:rsid w:val="00320D59"/>
    <w:rsid w:val="00321012"/>
    <w:rsid w:val="00321122"/>
    <w:rsid w:val="0032652C"/>
    <w:rsid w:val="0033015F"/>
    <w:rsid w:val="00333AA8"/>
    <w:rsid w:val="00334D78"/>
    <w:rsid w:val="003359C8"/>
    <w:rsid w:val="0034305C"/>
    <w:rsid w:val="00343569"/>
    <w:rsid w:val="00343F24"/>
    <w:rsid w:val="0034432F"/>
    <w:rsid w:val="0034744D"/>
    <w:rsid w:val="00347768"/>
    <w:rsid w:val="003517F3"/>
    <w:rsid w:val="00352062"/>
    <w:rsid w:val="00352BC1"/>
    <w:rsid w:val="00354E35"/>
    <w:rsid w:val="00355D7B"/>
    <w:rsid w:val="00355E1C"/>
    <w:rsid w:val="00357F96"/>
    <w:rsid w:val="00363540"/>
    <w:rsid w:val="00364AD1"/>
    <w:rsid w:val="0036682C"/>
    <w:rsid w:val="00372160"/>
    <w:rsid w:val="003752FB"/>
    <w:rsid w:val="00375808"/>
    <w:rsid w:val="00377C16"/>
    <w:rsid w:val="0038089E"/>
    <w:rsid w:val="00381569"/>
    <w:rsid w:val="00383FE3"/>
    <w:rsid w:val="003868DA"/>
    <w:rsid w:val="00386CE5"/>
    <w:rsid w:val="00387EB5"/>
    <w:rsid w:val="0039097A"/>
    <w:rsid w:val="00396AC9"/>
    <w:rsid w:val="003A0BC3"/>
    <w:rsid w:val="003A18A4"/>
    <w:rsid w:val="003A5A72"/>
    <w:rsid w:val="003B005E"/>
    <w:rsid w:val="003B25C4"/>
    <w:rsid w:val="003B4442"/>
    <w:rsid w:val="003B60CD"/>
    <w:rsid w:val="003B6AE9"/>
    <w:rsid w:val="003B6F29"/>
    <w:rsid w:val="003B7B07"/>
    <w:rsid w:val="003B7B5B"/>
    <w:rsid w:val="003C164C"/>
    <w:rsid w:val="003C1653"/>
    <w:rsid w:val="003C169D"/>
    <w:rsid w:val="003C2BBF"/>
    <w:rsid w:val="003C36DC"/>
    <w:rsid w:val="003D395D"/>
    <w:rsid w:val="003D6887"/>
    <w:rsid w:val="003E53D7"/>
    <w:rsid w:val="003E541D"/>
    <w:rsid w:val="003E5564"/>
    <w:rsid w:val="003E6802"/>
    <w:rsid w:val="003E6CE7"/>
    <w:rsid w:val="003E706D"/>
    <w:rsid w:val="003F32A4"/>
    <w:rsid w:val="003F50D4"/>
    <w:rsid w:val="003F606D"/>
    <w:rsid w:val="00400AB7"/>
    <w:rsid w:val="0040167F"/>
    <w:rsid w:val="00401D14"/>
    <w:rsid w:val="00405430"/>
    <w:rsid w:val="004067FF"/>
    <w:rsid w:val="00406FF5"/>
    <w:rsid w:val="0040775A"/>
    <w:rsid w:val="00412ECF"/>
    <w:rsid w:val="00413CE1"/>
    <w:rsid w:val="00430607"/>
    <w:rsid w:val="0043084A"/>
    <w:rsid w:val="00431E7B"/>
    <w:rsid w:val="00433F51"/>
    <w:rsid w:val="00437336"/>
    <w:rsid w:val="00442A19"/>
    <w:rsid w:val="0044488C"/>
    <w:rsid w:val="00445A3A"/>
    <w:rsid w:val="00451847"/>
    <w:rsid w:val="00457A76"/>
    <w:rsid w:val="0046288D"/>
    <w:rsid w:val="00463663"/>
    <w:rsid w:val="004669F1"/>
    <w:rsid w:val="004739F8"/>
    <w:rsid w:val="0047617F"/>
    <w:rsid w:val="004774F9"/>
    <w:rsid w:val="00480446"/>
    <w:rsid w:val="00482379"/>
    <w:rsid w:val="00483C15"/>
    <w:rsid w:val="00486AB6"/>
    <w:rsid w:val="0049212B"/>
    <w:rsid w:val="004A078E"/>
    <w:rsid w:val="004A1971"/>
    <w:rsid w:val="004A1F00"/>
    <w:rsid w:val="004A5BEB"/>
    <w:rsid w:val="004A693C"/>
    <w:rsid w:val="004A7221"/>
    <w:rsid w:val="004A7AB8"/>
    <w:rsid w:val="004B3394"/>
    <w:rsid w:val="004B65ED"/>
    <w:rsid w:val="004B773D"/>
    <w:rsid w:val="004C57F0"/>
    <w:rsid w:val="004C6E12"/>
    <w:rsid w:val="004D3582"/>
    <w:rsid w:val="004D6132"/>
    <w:rsid w:val="004F0C5E"/>
    <w:rsid w:val="004F1704"/>
    <w:rsid w:val="004F2F97"/>
    <w:rsid w:val="004F3190"/>
    <w:rsid w:val="004F4EAA"/>
    <w:rsid w:val="004F512D"/>
    <w:rsid w:val="004F6227"/>
    <w:rsid w:val="005019B3"/>
    <w:rsid w:val="00502874"/>
    <w:rsid w:val="00506563"/>
    <w:rsid w:val="00507D2A"/>
    <w:rsid w:val="00515715"/>
    <w:rsid w:val="00517441"/>
    <w:rsid w:val="00521A20"/>
    <w:rsid w:val="005255EA"/>
    <w:rsid w:val="00527AA5"/>
    <w:rsid w:val="00531C34"/>
    <w:rsid w:val="0053285F"/>
    <w:rsid w:val="00533B1F"/>
    <w:rsid w:val="00535303"/>
    <w:rsid w:val="00541BB9"/>
    <w:rsid w:val="00544D86"/>
    <w:rsid w:val="00552F05"/>
    <w:rsid w:val="0055353D"/>
    <w:rsid w:val="00555DB3"/>
    <w:rsid w:val="00557A7E"/>
    <w:rsid w:val="00567970"/>
    <w:rsid w:val="00570901"/>
    <w:rsid w:val="0057102F"/>
    <w:rsid w:val="00575F14"/>
    <w:rsid w:val="005778D0"/>
    <w:rsid w:val="00577F1F"/>
    <w:rsid w:val="0058145D"/>
    <w:rsid w:val="00582404"/>
    <w:rsid w:val="00584605"/>
    <w:rsid w:val="00587B92"/>
    <w:rsid w:val="00596699"/>
    <w:rsid w:val="005A1E90"/>
    <w:rsid w:val="005A681F"/>
    <w:rsid w:val="005B3DB4"/>
    <w:rsid w:val="005C7DB8"/>
    <w:rsid w:val="005D4B56"/>
    <w:rsid w:val="005D58EF"/>
    <w:rsid w:val="005E2670"/>
    <w:rsid w:val="005E5132"/>
    <w:rsid w:val="005E59BC"/>
    <w:rsid w:val="005F3067"/>
    <w:rsid w:val="005F355B"/>
    <w:rsid w:val="005F392C"/>
    <w:rsid w:val="005F768C"/>
    <w:rsid w:val="00600525"/>
    <w:rsid w:val="00603E2F"/>
    <w:rsid w:val="00605407"/>
    <w:rsid w:val="006068A6"/>
    <w:rsid w:val="00607528"/>
    <w:rsid w:val="00607940"/>
    <w:rsid w:val="0061114F"/>
    <w:rsid w:val="00612745"/>
    <w:rsid w:val="00614583"/>
    <w:rsid w:val="00616BE7"/>
    <w:rsid w:val="00621244"/>
    <w:rsid w:val="00621357"/>
    <w:rsid w:val="00634789"/>
    <w:rsid w:val="00634802"/>
    <w:rsid w:val="0063623D"/>
    <w:rsid w:val="00636426"/>
    <w:rsid w:val="00636CA6"/>
    <w:rsid w:val="00641CE8"/>
    <w:rsid w:val="006431D7"/>
    <w:rsid w:val="0064361C"/>
    <w:rsid w:val="00647F29"/>
    <w:rsid w:val="00651C3B"/>
    <w:rsid w:val="006528E3"/>
    <w:rsid w:val="00662A44"/>
    <w:rsid w:val="00664518"/>
    <w:rsid w:val="00666376"/>
    <w:rsid w:val="00666E50"/>
    <w:rsid w:val="0067155F"/>
    <w:rsid w:val="00671BD1"/>
    <w:rsid w:val="00671F40"/>
    <w:rsid w:val="006728C6"/>
    <w:rsid w:val="006733E0"/>
    <w:rsid w:val="0067526E"/>
    <w:rsid w:val="0067723B"/>
    <w:rsid w:val="006878B9"/>
    <w:rsid w:val="0069004B"/>
    <w:rsid w:val="006A0965"/>
    <w:rsid w:val="006A5D49"/>
    <w:rsid w:val="006A64F6"/>
    <w:rsid w:val="006A6FE9"/>
    <w:rsid w:val="006B023E"/>
    <w:rsid w:val="006B0EA0"/>
    <w:rsid w:val="006B0FA9"/>
    <w:rsid w:val="006B2103"/>
    <w:rsid w:val="006B489C"/>
    <w:rsid w:val="006B681C"/>
    <w:rsid w:val="006C7E15"/>
    <w:rsid w:val="006D0082"/>
    <w:rsid w:val="006D14C2"/>
    <w:rsid w:val="006D370D"/>
    <w:rsid w:val="006D5050"/>
    <w:rsid w:val="006E2507"/>
    <w:rsid w:val="006E397B"/>
    <w:rsid w:val="006E4997"/>
    <w:rsid w:val="006E5429"/>
    <w:rsid w:val="006E709D"/>
    <w:rsid w:val="006E7FCF"/>
    <w:rsid w:val="006F140B"/>
    <w:rsid w:val="006F1CED"/>
    <w:rsid w:val="006F63B6"/>
    <w:rsid w:val="006F6CBE"/>
    <w:rsid w:val="00701113"/>
    <w:rsid w:val="007011D4"/>
    <w:rsid w:val="007052E2"/>
    <w:rsid w:val="00710FAF"/>
    <w:rsid w:val="007113F6"/>
    <w:rsid w:val="00715067"/>
    <w:rsid w:val="00715C3F"/>
    <w:rsid w:val="0072044F"/>
    <w:rsid w:val="0072145B"/>
    <w:rsid w:val="00722F17"/>
    <w:rsid w:val="00725968"/>
    <w:rsid w:val="007302BE"/>
    <w:rsid w:val="00732785"/>
    <w:rsid w:val="00736AF4"/>
    <w:rsid w:val="007374AF"/>
    <w:rsid w:val="007413A6"/>
    <w:rsid w:val="0074141A"/>
    <w:rsid w:val="007427AC"/>
    <w:rsid w:val="00742A0A"/>
    <w:rsid w:val="00742AC0"/>
    <w:rsid w:val="00762954"/>
    <w:rsid w:val="00767C33"/>
    <w:rsid w:val="00774ECF"/>
    <w:rsid w:val="00775208"/>
    <w:rsid w:val="007827C8"/>
    <w:rsid w:val="00784B4D"/>
    <w:rsid w:val="00785A41"/>
    <w:rsid w:val="007862BC"/>
    <w:rsid w:val="00787E5B"/>
    <w:rsid w:val="007943B6"/>
    <w:rsid w:val="0079606F"/>
    <w:rsid w:val="007965DA"/>
    <w:rsid w:val="007A0183"/>
    <w:rsid w:val="007A31E0"/>
    <w:rsid w:val="007A3A57"/>
    <w:rsid w:val="007A6BB2"/>
    <w:rsid w:val="007B223F"/>
    <w:rsid w:val="007B4EF2"/>
    <w:rsid w:val="007B6551"/>
    <w:rsid w:val="007B7365"/>
    <w:rsid w:val="007C52E4"/>
    <w:rsid w:val="007C664C"/>
    <w:rsid w:val="007C6D21"/>
    <w:rsid w:val="007D003E"/>
    <w:rsid w:val="007D2EB3"/>
    <w:rsid w:val="007D37A0"/>
    <w:rsid w:val="007D39A9"/>
    <w:rsid w:val="007D5048"/>
    <w:rsid w:val="007E3386"/>
    <w:rsid w:val="007E64AE"/>
    <w:rsid w:val="007E7108"/>
    <w:rsid w:val="007F0F20"/>
    <w:rsid w:val="007F1881"/>
    <w:rsid w:val="007F2F2A"/>
    <w:rsid w:val="007F3151"/>
    <w:rsid w:val="007F4B5D"/>
    <w:rsid w:val="007F5228"/>
    <w:rsid w:val="007F5AF2"/>
    <w:rsid w:val="0080695C"/>
    <w:rsid w:val="00807353"/>
    <w:rsid w:val="008103EA"/>
    <w:rsid w:val="00810DF1"/>
    <w:rsid w:val="00812253"/>
    <w:rsid w:val="00821AC2"/>
    <w:rsid w:val="008249E6"/>
    <w:rsid w:val="00824D9B"/>
    <w:rsid w:val="00827D1A"/>
    <w:rsid w:val="008313F2"/>
    <w:rsid w:val="0084370E"/>
    <w:rsid w:val="00846762"/>
    <w:rsid w:val="0085135A"/>
    <w:rsid w:val="00852246"/>
    <w:rsid w:val="00852A69"/>
    <w:rsid w:val="00853EA1"/>
    <w:rsid w:val="008567F6"/>
    <w:rsid w:val="0085704B"/>
    <w:rsid w:val="0086102B"/>
    <w:rsid w:val="008642E6"/>
    <w:rsid w:val="00865EE1"/>
    <w:rsid w:val="00867CB6"/>
    <w:rsid w:val="00870952"/>
    <w:rsid w:val="008878FD"/>
    <w:rsid w:val="0089010C"/>
    <w:rsid w:val="008903D6"/>
    <w:rsid w:val="0089072B"/>
    <w:rsid w:val="008926ED"/>
    <w:rsid w:val="008A0C04"/>
    <w:rsid w:val="008A21FD"/>
    <w:rsid w:val="008A4192"/>
    <w:rsid w:val="008B11F2"/>
    <w:rsid w:val="008B50A1"/>
    <w:rsid w:val="008B527D"/>
    <w:rsid w:val="008B629D"/>
    <w:rsid w:val="008B6BEE"/>
    <w:rsid w:val="008C2AB7"/>
    <w:rsid w:val="008C304C"/>
    <w:rsid w:val="008C662E"/>
    <w:rsid w:val="008D02FD"/>
    <w:rsid w:val="008D22EF"/>
    <w:rsid w:val="008D3127"/>
    <w:rsid w:val="008D4161"/>
    <w:rsid w:val="008E00C2"/>
    <w:rsid w:val="008E1671"/>
    <w:rsid w:val="008E3557"/>
    <w:rsid w:val="008E5C85"/>
    <w:rsid w:val="008E613C"/>
    <w:rsid w:val="008E67BA"/>
    <w:rsid w:val="008F0478"/>
    <w:rsid w:val="008F1411"/>
    <w:rsid w:val="008F1BE9"/>
    <w:rsid w:val="008F3825"/>
    <w:rsid w:val="008F40F4"/>
    <w:rsid w:val="00900195"/>
    <w:rsid w:val="00905AE2"/>
    <w:rsid w:val="00906475"/>
    <w:rsid w:val="00907FAE"/>
    <w:rsid w:val="00910561"/>
    <w:rsid w:val="009204DB"/>
    <w:rsid w:val="009246D5"/>
    <w:rsid w:val="009252C0"/>
    <w:rsid w:val="00926C9B"/>
    <w:rsid w:val="00927959"/>
    <w:rsid w:val="009316B5"/>
    <w:rsid w:val="00932CBB"/>
    <w:rsid w:val="009371AB"/>
    <w:rsid w:val="009378DA"/>
    <w:rsid w:val="00943AA3"/>
    <w:rsid w:val="00944A9A"/>
    <w:rsid w:val="00945055"/>
    <w:rsid w:val="00947A25"/>
    <w:rsid w:val="00956FBF"/>
    <w:rsid w:val="00960D1A"/>
    <w:rsid w:val="00960E4F"/>
    <w:rsid w:val="0096266B"/>
    <w:rsid w:val="00962837"/>
    <w:rsid w:val="00963C12"/>
    <w:rsid w:val="00964BFE"/>
    <w:rsid w:val="0097240E"/>
    <w:rsid w:val="009733A3"/>
    <w:rsid w:val="00980921"/>
    <w:rsid w:val="00981CF6"/>
    <w:rsid w:val="00984957"/>
    <w:rsid w:val="0098579C"/>
    <w:rsid w:val="009861A2"/>
    <w:rsid w:val="00987C60"/>
    <w:rsid w:val="00990658"/>
    <w:rsid w:val="00991DB6"/>
    <w:rsid w:val="009934B8"/>
    <w:rsid w:val="009A15FA"/>
    <w:rsid w:val="009A2FFF"/>
    <w:rsid w:val="009A51F6"/>
    <w:rsid w:val="009A68E3"/>
    <w:rsid w:val="009B046B"/>
    <w:rsid w:val="009B3A14"/>
    <w:rsid w:val="009C0300"/>
    <w:rsid w:val="009C1848"/>
    <w:rsid w:val="009C75E0"/>
    <w:rsid w:val="009C7894"/>
    <w:rsid w:val="009D1B8A"/>
    <w:rsid w:val="009D5220"/>
    <w:rsid w:val="009D6EFE"/>
    <w:rsid w:val="009F12A6"/>
    <w:rsid w:val="009F50A9"/>
    <w:rsid w:val="009F5F33"/>
    <w:rsid w:val="009F7355"/>
    <w:rsid w:val="00A00719"/>
    <w:rsid w:val="00A018DC"/>
    <w:rsid w:val="00A02B3D"/>
    <w:rsid w:val="00A05D19"/>
    <w:rsid w:val="00A10457"/>
    <w:rsid w:val="00A1214B"/>
    <w:rsid w:val="00A14203"/>
    <w:rsid w:val="00A14EA0"/>
    <w:rsid w:val="00A1525D"/>
    <w:rsid w:val="00A17A84"/>
    <w:rsid w:val="00A20993"/>
    <w:rsid w:val="00A21B04"/>
    <w:rsid w:val="00A31FF2"/>
    <w:rsid w:val="00A32271"/>
    <w:rsid w:val="00A34954"/>
    <w:rsid w:val="00A34D97"/>
    <w:rsid w:val="00A4102F"/>
    <w:rsid w:val="00A41862"/>
    <w:rsid w:val="00A45426"/>
    <w:rsid w:val="00A45DCC"/>
    <w:rsid w:val="00A467C6"/>
    <w:rsid w:val="00A474D2"/>
    <w:rsid w:val="00A5596B"/>
    <w:rsid w:val="00A56726"/>
    <w:rsid w:val="00A64CD7"/>
    <w:rsid w:val="00A711F5"/>
    <w:rsid w:val="00A737D1"/>
    <w:rsid w:val="00A74EAE"/>
    <w:rsid w:val="00A77EDB"/>
    <w:rsid w:val="00A812C4"/>
    <w:rsid w:val="00A848C2"/>
    <w:rsid w:val="00A90D9A"/>
    <w:rsid w:val="00A926D8"/>
    <w:rsid w:val="00A935CD"/>
    <w:rsid w:val="00A94260"/>
    <w:rsid w:val="00A97DFE"/>
    <w:rsid w:val="00AA03B4"/>
    <w:rsid w:val="00AA2CEC"/>
    <w:rsid w:val="00AA745B"/>
    <w:rsid w:val="00AA7555"/>
    <w:rsid w:val="00AB2E96"/>
    <w:rsid w:val="00AB3B98"/>
    <w:rsid w:val="00AB4DBE"/>
    <w:rsid w:val="00AB67F4"/>
    <w:rsid w:val="00AC24B3"/>
    <w:rsid w:val="00AD02E3"/>
    <w:rsid w:val="00AD066E"/>
    <w:rsid w:val="00AD12C5"/>
    <w:rsid w:val="00AD377F"/>
    <w:rsid w:val="00AD39A3"/>
    <w:rsid w:val="00AE6DF8"/>
    <w:rsid w:val="00AF3D64"/>
    <w:rsid w:val="00AF7702"/>
    <w:rsid w:val="00B04555"/>
    <w:rsid w:val="00B05971"/>
    <w:rsid w:val="00B06EA8"/>
    <w:rsid w:val="00B07D52"/>
    <w:rsid w:val="00B12601"/>
    <w:rsid w:val="00B12DDA"/>
    <w:rsid w:val="00B17054"/>
    <w:rsid w:val="00B22079"/>
    <w:rsid w:val="00B2359F"/>
    <w:rsid w:val="00B2371E"/>
    <w:rsid w:val="00B24011"/>
    <w:rsid w:val="00B257E3"/>
    <w:rsid w:val="00B30BB0"/>
    <w:rsid w:val="00B326E9"/>
    <w:rsid w:val="00B33FA2"/>
    <w:rsid w:val="00B420D4"/>
    <w:rsid w:val="00B434A0"/>
    <w:rsid w:val="00B445A6"/>
    <w:rsid w:val="00B478A6"/>
    <w:rsid w:val="00B50BF8"/>
    <w:rsid w:val="00B50E2C"/>
    <w:rsid w:val="00B530C8"/>
    <w:rsid w:val="00B57DCF"/>
    <w:rsid w:val="00B61EBD"/>
    <w:rsid w:val="00B63CCC"/>
    <w:rsid w:val="00B7158C"/>
    <w:rsid w:val="00B71AB1"/>
    <w:rsid w:val="00B7248C"/>
    <w:rsid w:val="00B733CD"/>
    <w:rsid w:val="00B7453D"/>
    <w:rsid w:val="00B746CF"/>
    <w:rsid w:val="00B838CC"/>
    <w:rsid w:val="00B86BD2"/>
    <w:rsid w:val="00B92298"/>
    <w:rsid w:val="00B92473"/>
    <w:rsid w:val="00B96C71"/>
    <w:rsid w:val="00BA0EB9"/>
    <w:rsid w:val="00BA39DA"/>
    <w:rsid w:val="00BA4611"/>
    <w:rsid w:val="00BB12D1"/>
    <w:rsid w:val="00BB53C7"/>
    <w:rsid w:val="00BB5DB7"/>
    <w:rsid w:val="00BC1472"/>
    <w:rsid w:val="00BC34C1"/>
    <w:rsid w:val="00BC5D36"/>
    <w:rsid w:val="00BD1156"/>
    <w:rsid w:val="00BD1AD8"/>
    <w:rsid w:val="00BD24FB"/>
    <w:rsid w:val="00BD43B5"/>
    <w:rsid w:val="00BD4FDA"/>
    <w:rsid w:val="00BD5095"/>
    <w:rsid w:val="00BE092A"/>
    <w:rsid w:val="00BE457A"/>
    <w:rsid w:val="00BE4A2A"/>
    <w:rsid w:val="00BF08D7"/>
    <w:rsid w:val="00BF4DE4"/>
    <w:rsid w:val="00BF7700"/>
    <w:rsid w:val="00C01A67"/>
    <w:rsid w:val="00C057EB"/>
    <w:rsid w:val="00C06A72"/>
    <w:rsid w:val="00C06EAA"/>
    <w:rsid w:val="00C138AD"/>
    <w:rsid w:val="00C14063"/>
    <w:rsid w:val="00C14D92"/>
    <w:rsid w:val="00C153B1"/>
    <w:rsid w:val="00C205D0"/>
    <w:rsid w:val="00C21839"/>
    <w:rsid w:val="00C23519"/>
    <w:rsid w:val="00C23F1A"/>
    <w:rsid w:val="00C24254"/>
    <w:rsid w:val="00C252F0"/>
    <w:rsid w:val="00C25D00"/>
    <w:rsid w:val="00C3052A"/>
    <w:rsid w:val="00C30B77"/>
    <w:rsid w:val="00C31EF9"/>
    <w:rsid w:val="00C32A52"/>
    <w:rsid w:val="00C41947"/>
    <w:rsid w:val="00C43173"/>
    <w:rsid w:val="00C44D4F"/>
    <w:rsid w:val="00C44D64"/>
    <w:rsid w:val="00C44EAF"/>
    <w:rsid w:val="00C5301D"/>
    <w:rsid w:val="00C547B1"/>
    <w:rsid w:val="00C55E8C"/>
    <w:rsid w:val="00C5637B"/>
    <w:rsid w:val="00C60846"/>
    <w:rsid w:val="00C66C6E"/>
    <w:rsid w:val="00C67D1F"/>
    <w:rsid w:val="00C70344"/>
    <w:rsid w:val="00C723C3"/>
    <w:rsid w:val="00C87A5A"/>
    <w:rsid w:val="00C955C5"/>
    <w:rsid w:val="00C96BDD"/>
    <w:rsid w:val="00CA7192"/>
    <w:rsid w:val="00CB0A8E"/>
    <w:rsid w:val="00CB4A69"/>
    <w:rsid w:val="00CC28E4"/>
    <w:rsid w:val="00CC3622"/>
    <w:rsid w:val="00CC3C37"/>
    <w:rsid w:val="00CC6725"/>
    <w:rsid w:val="00CD079C"/>
    <w:rsid w:val="00CD0EBA"/>
    <w:rsid w:val="00CD12AC"/>
    <w:rsid w:val="00CD19FB"/>
    <w:rsid w:val="00CD4046"/>
    <w:rsid w:val="00CD44E1"/>
    <w:rsid w:val="00CD5F0B"/>
    <w:rsid w:val="00CE0557"/>
    <w:rsid w:val="00CE14C9"/>
    <w:rsid w:val="00CE4AAD"/>
    <w:rsid w:val="00CE6167"/>
    <w:rsid w:val="00CE6FEA"/>
    <w:rsid w:val="00CE7B4F"/>
    <w:rsid w:val="00CF0977"/>
    <w:rsid w:val="00CF2E0D"/>
    <w:rsid w:val="00CF37D6"/>
    <w:rsid w:val="00CF4AB8"/>
    <w:rsid w:val="00D008FE"/>
    <w:rsid w:val="00D04E36"/>
    <w:rsid w:val="00D05268"/>
    <w:rsid w:val="00D1023F"/>
    <w:rsid w:val="00D13D6E"/>
    <w:rsid w:val="00D15212"/>
    <w:rsid w:val="00D161D8"/>
    <w:rsid w:val="00D1692F"/>
    <w:rsid w:val="00D209AC"/>
    <w:rsid w:val="00D22CC0"/>
    <w:rsid w:val="00D2779B"/>
    <w:rsid w:val="00D27ED3"/>
    <w:rsid w:val="00D31953"/>
    <w:rsid w:val="00D34EE9"/>
    <w:rsid w:val="00D42F39"/>
    <w:rsid w:val="00D47C40"/>
    <w:rsid w:val="00D5687E"/>
    <w:rsid w:val="00D609C5"/>
    <w:rsid w:val="00D61A43"/>
    <w:rsid w:val="00D6478A"/>
    <w:rsid w:val="00D66448"/>
    <w:rsid w:val="00D67431"/>
    <w:rsid w:val="00D67653"/>
    <w:rsid w:val="00D77BBD"/>
    <w:rsid w:val="00D804F3"/>
    <w:rsid w:val="00D80825"/>
    <w:rsid w:val="00D834AE"/>
    <w:rsid w:val="00D853B5"/>
    <w:rsid w:val="00D91D1F"/>
    <w:rsid w:val="00D9509E"/>
    <w:rsid w:val="00D95BD9"/>
    <w:rsid w:val="00D95EB4"/>
    <w:rsid w:val="00D969BC"/>
    <w:rsid w:val="00D97523"/>
    <w:rsid w:val="00DA4413"/>
    <w:rsid w:val="00DA6D2C"/>
    <w:rsid w:val="00DB1485"/>
    <w:rsid w:val="00DB342C"/>
    <w:rsid w:val="00DB503A"/>
    <w:rsid w:val="00DC328C"/>
    <w:rsid w:val="00DC5020"/>
    <w:rsid w:val="00DC7C75"/>
    <w:rsid w:val="00DD24D8"/>
    <w:rsid w:val="00DE05A0"/>
    <w:rsid w:val="00DE097F"/>
    <w:rsid w:val="00DE1892"/>
    <w:rsid w:val="00DE7A78"/>
    <w:rsid w:val="00E02119"/>
    <w:rsid w:val="00E03EF2"/>
    <w:rsid w:val="00E046FB"/>
    <w:rsid w:val="00E06DAE"/>
    <w:rsid w:val="00E102AB"/>
    <w:rsid w:val="00E10A4F"/>
    <w:rsid w:val="00E12566"/>
    <w:rsid w:val="00E132DA"/>
    <w:rsid w:val="00E20F82"/>
    <w:rsid w:val="00E22B5E"/>
    <w:rsid w:val="00E30538"/>
    <w:rsid w:val="00E328E5"/>
    <w:rsid w:val="00E32D00"/>
    <w:rsid w:val="00E342D1"/>
    <w:rsid w:val="00E34CE2"/>
    <w:rsid w:val="00E34DFA"/>
    <w:rsid w:val="00E36EA5"/>
    <w:rsid w:val="00E454FB"/>
    <w:rsid w:val="00E456D6"/>
    <w:rsid w:val="00E45BC2"/>
    <w:rsid w:val="00E46C94"/>
    <w:rsid w:val="00E47C3E"/>
    <w:rsid w:val="00E5443B"/>
    <w:rsid w:val="00E64B7A"/>
    <w:rsid w:val="00E65478"/>
    <w:rsid w:val="00E72B9B"/>
    <w:rsid w:val="00E733BA"/>
    <w:rsid w:val="00E7390B"/>
    <w:rsid w:val="00E74377"/>
    <w:rsid w:val="00E879C3"/>
    <w:rsid w:val="00E90C9B"/>
    <w:rsid w:val="00E9147F"/>
    <w:rsid w:val="00EA003D"/>
    <w:rsid w:val="00EA39B4"/>
    <w:rsid w:val="00EA3DD1"/>
    <w:rsid w:val="00EA43CC"/>
    <w:rsid w:val="00EA5936"/>
    <w:rsid w:val="00EA6AAF"/>
    <w:rsid w:val="00EA73B1"/>
    <w:rsid w:val="00EC1B72"/>
    <w:rsid w:val="00EC770D"/>
    <w:rsid w:val="00ED0733"/>
    <w:rsid w:val="00ED0F90"/>
    <w:rsid w:val="00ED26EE"/>
    <w:rsid w:val="00ED50EC"/>
    <w:rsid w:val="00ED753D"/>
    <w:rsid w:val="00ED7B9F"/>
    <w:rsid w:val="00EE0C76"/>
    <w:rsid w:val="00EE25B1"/>
    <w:rsid w:val="00EE7C40"/>
    <w:rsid w:val="00EF02A6"/>
    <w:rsid w:val="00EF5294"/>
    <w:rsid w:val="00EF6329"/>
    <w:rsid w:val="00EF7530"/>
    <w:rsid w:val="00F01902"/>
    <w:rsid w:val="00F04158"/>
    <w:rsid w:val="00F0606C"/>
    <w:rsid w:val="00F06F74"/>
    <w:rsid w:val="00F07369"/>
    <w:rsid w:val="00F144E3"/>
    <w:rsid w:val="00F16E28"/>
    <w:rsid w:val="00F208FA"/>
    <w:rsid w:val="00F21109"/>
    <w:rsid w:val="00F248FF"/>
    <w:rsid w:val="00F27248"/>
    <w:rsid w:val="00F27E33"/>
    <w:rsid w:val="00F305E8"/>
    <w:rsid w:val="00F3631A"/>
    <w:rsid w:val="00F40B46"/>
    <w:rsid w:val="00F40DD4"/>
    <w:rsid w:val="00F40FD5"/>
    <w:rsid w:val="00F41AD0"/>
    <w:rsid w:val="00F43B0A"/>
    <w:rsid w:val="00F46F84"/>
    <w:rsid w:val="00F5286A"/>
    <w:rsid w:val="00F52E3F"/>
    <w:rsid w:val="00F56AA9"/>
    <w:rsid w:val="00F603DE"/>
    <w:rsid w:val="00F60D26"/>
    <w:rsid w:val="00F62EF8"/>
    <w:rsid w:val="00F6640D"/>
    <w:rsid w:val="00F6757A"/>
    <w:rsid w:val="00F703F2"/>
    <w:rsid w:val="00F71051"/>
    <w:rsid w:val="00F73638"/>
    <w:rsid w:val="00F76651"/>
    <w:rsid w:val="00F81FB0"/>
    <w:rsid w:val="00F82F63"/>
    <w:rsid w:val="00F85954"/>
    <w:rsid w:val="00F859D6"/>
    <w:rsid w:val="00F91307"/>
    <w:rsid w:val="00F926FA"/>
    <w:rsid w:val="00F9514B"/>
    <w:rsid w:val="00FA12E0"/>
    <w:rsid w:val="00FA497C"/>
    <w:rsid w:val="00FA58C0"/>
    <w:rsid w:val="00FA6657"/>
    <w:rsid w:val="00FA7F87"/>
    <w:rsid w:val="00FB0781"/>
    <w:rsid w:val="00FB0D46"/>
    <w:rsid w:val="00FB63CD"/>
    <w:rsid w:val="00FC389A"/>
    <w:rsid w:val="00FC47F0"/>
    <w:rsid w:val="00FC62B7"/>
    <w:rsid w:val="00FC7149"/>
    <w:rsid w:val="00FD1F24"/>
    <w:rsid w:val="00FE2091"/>
    <w:rsid w:val="00FE20CA"/>
    <w:rsid w:val="00FE2D62"/>
    <w:rsid w:val="00FE4611"/>
    <w:rsid w:val="00FE5AF7"/>
    <w:rsid w:val="00FE7A73"/>
    <w:rsid w:val="00FF1404"/>
    <w:rsid w:val="00FF3636"/>
    <w:rsid w:val="00FF4306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1B5F-30E1-4D00-94D6-33E65B72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06D2"/>
  </w:style>
  <w:style w:type="paragraph" w:styleId="1">
    <w:name w:val="heading 1"/>
    <w:basedOn w:val="a0"/>
    <w:next w:val="a0"/>
    <w:link w:val="10"/>
    <w:uiPriority w:val="99"/>
    <w:qFormat/>
    <w:rsid w:val="00C70344"/>
    <w:pPr>
      <w:keepNext/>
      <w:suppressAutoHyphens/>
      <w:spacing w:before="240" w:after="60" w:line="276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0"/>
    <w:next w:val="a0"/>
    <w:link w:val="30"/>
    <w:qFormat/>
    <w:rsid w:val="00C70344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0"/>
    <w:next w:val="a0"/>
    <w:link w:val="50"/>
    <w:qFormat/>
    <w:rsid w:val="00C70344"/>
    <w:pPr>
      <w:keepNext/>
      <w:widowControl w:val="0"/>
      <w:tabs>
        <w:tab w:val="left" w:pos="1008"/>
      </w:tabs>
      <w:suppressAutoHyphens/>
      <w:spacing w:after="0" w:line="240" w:lineRule="auto"/>
      <w:ind w:firstLine="567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70344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1"/>
    <w:link w:val="3"/>
    <w:rsid w:val="00C7034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C70344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semiHidden/>
    <w:unhideWhenUsed/>
    <w:rsid w:val="00C70344"/>
  </w:style>
  <w:style w:type="character" w:customStyle="1" w:styleId="WW8Num2z0">
    <w:name w:val="WW8Num2z0"/>
    <w:rsid w:val="00C70344"/>
    <w:rPr>
      <w:rFonts w:ascii="Symbol" w:hAnsi="Symbol"/>
    </w:rPr>
  </w:style>
  <w:style w:type="character" w:customStyle="1" w:styleId="WW8Num3z0">
    <w:name w:val="WW8Num3z0"/>
    <w:rsid w:val="00C70344"/>
    <w:rPr>
      <w:rFonts w:ascii="Times New Roman" w:hAnsi="Times New Roman" w:cs="Times New Roman"/>
      <w:b w:val="0"/>
      <w:i w:val="0"/>
      <w:sz w:val="28"/>
    </w:rPr>
  </w:style>
  <w:style w:type="character" w:customStyle="1" w:styleId="WW8Num4z0">
    <w:name w:val="WW8Num4z0"/>
    <w:rsid w:val="00C70344"/>
    <w:rPr>
      <w:b/>
      <w:sz w:val="24"/>
      <w:szCs w:val="24"/>
    </w:rPr>
  </w:style>
  <w:style w:type="character" w:customStyle="1" w:styleId="WW8Num5z0">
    <w:name w:val="WW8Num5z0"/>
    <w:rsid w:val="00C70344"/>
    <w:rPr>
      <w:rFonts w:ascii="Symbol" w:hAnsi="Symbol"/>
    </w:rPr>
  </w:style>
  <w:style w:type="character" w:customStyle="1" w:styleId="WW8Num5z1">
    <w:name w:val="WW8Num5z1"/>
    <w:rsid w:val="00C70344"/>
    <w:rPr>
      <w:rFonts w:ascii="Courier New" w:hAnsi="Courier New" w:cs="Courier New"/>
    </w:rPr>
  </w:style>
  <w:style w:type="character" w:customStyle="1" w:styleId="WW8Num5z2">
    <w:name w:val="WW8Num5z2"/>
    <w:rsid w:val="00C70344"/>
    <w:rPr>
      <w:rFonts w:ascii="Wingdings" w:hAnsi="Wingdings"/>
    </w:rPr>
  </w:style>
  <w:style w:type="character" w:customStyle="1" w:styleId="WW8Num6z0">
    <w:name w:val="WW8Num6z0"/>
    <w:rsid w:val="00C70344"/>
    <w:rPr>
      <w:rFonts w:ascii="Symbol" w:hAnsi="Symbol"/>
    </w:rPr>
  </w:style>
  <w:style w:type="character" w:customStyle="1" w:styleId="WW8Num6z1">
    <w:name w:val="WW8Num6z1"/>
    <w:rsid w:val="00C70344"/>
    <w:rPr>
      <w:rFonts w:ascii="Courier New" w:hAnsi="Courier New" w:cs="Courier New"/>
    </w:rPr>
  </w:style>
  <w:style w:type="character" w:customStyle="1" w:styleId="WW8Num6z2">
    <w:name w:val="WW8Num6z2"/>
    <w:rsid w:val="00C70344"/>
    <w:rPr>
      <w:rFonts w:ascii="Wingdings" w:hAnsi="Wingdings"/>
    </w:rPr>
  </w:style>
  <w:style w:type="character" w:customStyle="1" w:styleId="WW8Num7z0">
    <w:name w:val="WW8Num7z0"/>
    <w:rsid w:val="00C70344"/>
    <w:rPr>
      <w:rFonts w:ascii="Symbol" w:hAnsi="Symbol"/>
    </w:rPr>
  </w:style>
  <w:style w:type="character" w:customStyle="1" w:styleId="WW8Num7z1">
    <w:name w:val="WW8Num7z1"/>
    <w:rsid w:val="00C70344"/>
    <w:rPr>
      <w:rFonts w:ascii="Courier New" w:hAnsi="Courier New" w:cs="Courier New"/>
    </w:rPr>
  </w:style>
  <w:style w:type="character" w:customStyle="1" w:styleId="WW8Num7z2">
    <w:name w:val="WW8Num7z2"/>
    <w:rsid w:val="00C70344"/>
    <w:rPr>
      <w:rFonts w:ascii="Wingdings" w:hAnsi="Wingdings"/>
    </w:rPr>
  </w:style>
  <w:style w:type="character" w:customStyle="1" w:styleId="WW8Num8z0">
    <w:name w:val="WW8Num8z0"/>
    <w:rsid w:val="00C70344"/>
    <w:rPr>
      <w:rFonts w:ascii="Symbol" w:hAnsi="Symbol"/>
    </w:rPr>
  </w:style>
  <w:style w:type="character" w:customStyle="1" w:styleId="WW8Num8z1">
    <w:name w:val="WW8Num8z1"/>
    <w:rsid w:val="00C70344"/>
    <w:rPr>
      <w:rFonts w:ascii="Courier New" w:hAnsi="Courier New" w:cs="Courier New"/>
    </w:rPr>
  </w:style>
  <w:style w:type="character" w:customStyle="1" w:styleId="WW8Num8z2">
    <w:name w:val="WW8Num8z2"/>
    <w:rsid w:val="00C70344"/>
    <w:rPr>
      <w:rFonts w:ascii="Wingdings" w:hAnsi="Wingdings"/>
    </w:rPr>
  </w:style>
  <w:style w:type="character" w:customStyle="1" w:styleId="WW8Num9z0">
    <w:name w:val="WW8Num9z0"/>
    <w:rsid w:val="00C70344"/>
    <w:rPr>
      <w:rFonts w:ascii="Symbol" w:hAnsi="Symbol"/>
    </w:rPr>
  </w:style>
  <w:style w:type="character" w:customStyle="1" w:styleId="WW8Num9z1">
    <w:name w:val="WW8Num9z1"/>
    <w:rsid w:val="00C70344"/>
    <w:rPr>
      <w:rFonts w:ascii="Courier New" w:hAnsi="Courier New" w:cs="Courier New"/>
    </w:rPr>
  </w:style>
  <w:style w:type="character" w:customStyle="1" w:styleId="WW8Num9z2">
    <w:name w:val="WW8Num9z2"/>
    <w:rsid w:val="00C70344"/>
    <w:rPr>
      <w:rFonts w:ascii="Wingdings" w:hAnsi="Wingdings"/>
    </w:rPr>
  </w:style>
  <w:style w:type="character" w:customStyle="1" w:styleId="WW8Num10z0">
    <w:name w:val="WW8Num10z0"/>
    <w:rsid w:val="00C70344"/>
    <w:rPr>
      <w:rFonts w:ascii="Symbol" w:hAnsi="Symbol"/>
    </w:rPr>
  </w:style>
  <w:style w:type="character" w:customStyle="1" w:styleId="WW8Num11z0">
    <w:name w:val="WW8Num11z0"/>
    <w:rsid w:val="00C70344"/>
    <w:rPr>
      <w:rFonts w:ascii="Symbol" w:hAnsi="Symbol"/>
    </w:rPr>
  </w:style>
  <w:style w:type="character" w:customStyle="1" w:styleId="WW8Num11z1">
    <w:name w:val="WW8Num11z1"/>
    <w:rsid w:val="00C70344"/>
    <w:rPr>
      <w:rFonts w:ascii="Courier New" w:hAnsi="Courier New" w:cs="Courier New"/>
    </w:rPr>
  </w:style>
  <w:style w:type="character" w:customStyle="1" w:styleId="WW8Num11z2">
    <w:name w:val="WW8Num11z2"/>
    <w:rsid w:val="00C70344"/>
    <w:rPr>
      <w:rFonts w:ascii="Wingdings" w:hAnsi="Wingdings"/>
    </w:rPr>
  </w:style>
  <w:style w:type="character" w:customStyle="1" w:styleId="WW8Num13z0">
    <w:name w:val="WW8Num13z0"/>
    <w:rsid w:val="00C70344"/>
    <w:rPr>
      <w:rFonts w:ascii="Symbol" w:hAnsi="Symbol"/>
    </w:rPr>
  </w:style>
  <w:style w:type="character" w:customStyle="1" w:styleId="4">
    <w:name w:val="Основной шрифт абзаца4"/>
    <w:rsid w:val="00C70344"/>
  </w:style>
  <w:style w:type="character" w:customStyle="1" w:styleId="31">
    <w:name w:val="Основной шрифт абзаца3"/>
    <w:rsid w:val="00C70344"/>
  </w:style>
  <w:style w:type="character" w:customStyle="1" w:styleId="Absatz-Standardschriftart">
    <w:name w:val="Absatz-Standardschriftart"/>
    <w:rsid w:val="00C70344"/>
  </w:style>
  <w:style w:type="character" w:customStyle="1" w:styleId="WW-Absatz-Standardschriftart">
    <w:name w:val="WW-Absatz-Standardschriftart"/>
    <w:rsid w:val="00C70344"/>
  </w:style>
  <w:style w:type="character" w:customStyle="1" w:styleId="WW-Absatz-Standardschriftart1">
    <w:name w:val="WW-Absatz-Standardschriftart1"/>
    <w:rsid w:val="00C70344"/>
  </w:style>
  <w:style w:type="character" w:customStyle="1" w:styleId="WW-Absatz-Standardschriftart11">
    <w:name w:val="WW-Absatz-Standardschriftart11"/>
    <w:rsid w:val="00C70344"/>
  </w:style>
  <w:style w:type="character" w:customStyle="1" w:styleId="WW-Absatz-Standardschriftart111">
    <w:name w:val="WW-Absatz-Standardschriftart111"/>
    <w:rsid w:val="00C70344"/>
  </w:style>
  <w:style w:type="character" w:customStyle="1" w:styleId="WW-Absatz-Standardschriftart1111">
    <w:name w:val="WW-Absatz-Standardschriftart1111"/>
    <w:rsid w:val="00C70344"/>
  </w:style>
  <w:style w:type="character" w:customStyle="1" w:styleId="WW-Absatz-Standardschriftart11111">
    <w:name w:val="WW-Absatz-Standardschriftart11111"/>
    <w:rsid w:val="00C70344"/>
  </w:style>
  <w:style w:type="character" w:customStyle="1" w:styleId="WW-Absatz-Standardschriftart111111">
    <w:name w:val="WW-Absatz-Standardschriftart111111"/>
    <w:rsid w:val="00C70344"/>
  </w:style>
  <w:style w:type="character" w:customStyle="1" w:styleId="WW-Absatz-Standardschriftart1111111">
    <w:name w:val="WW-Absatz-Standardschriftart1111111"/>
    <w:rsid w:val="00C70344"/>
  </w:style>
  <w:style w:type="character" w:customStyle="1" w:styleId="WW-Absatz-Standardschriftart11111111">
    <w:name w:val="WW-Absatz-Standardschriftart11111111"/>
    <w:rsid w:val="00C70344"/>
  </w:style>
  <w:style w:type="character" w:customStyle="1" w:styleId="WW-Absatz-Standardschriftart111111111">
    <w:name w:val="WW-Absatz-Standardschriftart111111111"/>
    <w:rsid w:val="00C70344"/>
  </w:style>
  <w:style w:type="character" w:customStyle="1" w:styleId="WW-Absatz-Standardschriftart1111111111">
    <w:name w:val="WW-Absatz-Standardschriftart1111111111"/>
    <w:rsid w:val="00C70344"/>
  </w:style>
  <w:style w:type="character" w:customStyle="1" w:styleId="WW-Absatz-Standardschriftart11111111111">
    <w:name w:val="WW-Absatz-Standardschriftart11111111111"/>
    <w:rsid w:val="00C70344"/>
  </w:style>
  <w:style w:type="character" w:customStyle="1" w:styleId="2">
    <w:name w:val="Основной шрифт абзаца2"/>
    <w:rsid w:val="00C70344"/>
  </w:style>
  <w:style w:type="character" w:customStyle="1" w:styleId="WW-Absatz-Standardschriftart111111111111">
    <w:name w:val="WW-Absatz-Standardschriftart111111111111"/>
    <w:rsid w:val="00C70344"/>
  </w:style>
  <w:style w:type="character" w:customStyle="1" w:styleId="WW-Absatz-Standardschriftart1111111111111">
    <w:name w:val="WW-Absatz-Standardschriftart1111111111111"/>
    <w:rsid w:val="00C70344"/>
  </w:style>
  <w:style w:type="character" w:customStyle="1" w:styleId="WW-Absatz-Standardschriftart11111111111111">
    <w:name w:val="WW-Absatz-Standardschriftart11111111111111"/>
    <w:rsid w:val="00C70344"/>
  </w:style>
  <w:style w:type="character" w:customStyle="1" w:styleId="WW-Absatz-Standardschriftart111111111111111">
    <w:name w:val="WW-Absatz-Standardschriftart111111111111111"/>
    <w:rsid w:val="00C70344"/>
  </w:style>
  <w:style w:type="character" w:customStyle="1" w:styleId="WW-Absatz-Standardschriftart1111111111111111">
    <w:name w:val="WW-Absatz-Standardschriftart1111111111111111"/>
    <w:rsid w:val="00C70344"/>
  </w:style>
  <w:style w:type="character" w:customStyle="1" w:styleId="WW-Absatz-Standardschriftart11111111111111111">
    <w:name w:val="WW-Absatz-Standardschriftart11111111111111111"/>
    <w:rsid w:val="00C70344"/>
  </w:style>
  <w:style w:type="character" w:customStyle="1" w:styleId="WW-Absatz-Standardschriftart111111111111111111">
    <w:name w:val="WW-Absatz-Standardschriftart111111111111111111"/>
    <w:rsid w:val="00C70344"/>
  </w:style>
  <w:style w:type="character" w:customStyle="1" w:styleId="WW8Num1z0">
    <w:name w:val="WW8Num1z0"/>
    <w:rsid w:val="00C70344"/>
    <w:rPr>
      <w:rFonts w:ascii="Symbol" w:hAnsi="Symbol"/>
    </w:rPr>
  </w:style>
  <w:style w:type="character" w:customStyle="1" w:styleId="WW8Num1z1">
    <w:name w:val="WW8Num1z1"/>
    <w:rsid w:val="00C70344"/>
    <w:rPr>
      <w:rFonts w:ascii="Courier New" w:hAnsi="Courier New" w:cs="Courier New"/>
    </w:rPr>
  </w:style>
  <w:style w:type="character" w:customStyle="1" w:styleId="WW8Num1z2">
    <w:name w:val="WW8Num1z2"/>
    <w:rsid w:val="00C70344"/>
    <w:rPr>
      <w:rFonts w:ascii="Wingdings" w:hAnsi="Wingdings"/>
    </w:rPr>
  </w:style>
  <w:style w:type="character" w:customStyle="1" w:styleId="WW8Num2z1">
    <w:name w:val="WW8Num2z1"/>
    <w:rsid w:val="00C70344"/>
    <w:rPr>
      <w:rFonts w:ascii="Courier New" w:hAnsi="Courier New" w:cs="Courier New"/>
    </w:rPr>
  </w:style>
  <w:style w:type="character" w:customStyle="1" w:styleId="WW8Num2z2">
    <w:name w:val="WW8Num2z2"/>
    <w:rsid w:val="00C70344"/>
    <w:rPr>
      <w:rFonts w:ascii="Wingdings" w:hAnsi="Wingdings"/>
    </w:rPr>
  </w:style>
  <w:style w:type="character" w:customStyle="1" w:styleId="WW8Num3z1">
    <w:name w:val="WW8Num3z1"/>
    <w:rsid w:val="00C70344"/>
    <w:rPr>
      <w:rFonts w:ascii="Courier New" w:hAnsi="Courier New"/>
    </w:rPr>
  </w:style>
  <w:style w:type="character" w:customStyle="1" w:styleId="WW8Num3z2">
    <w:name w:val="WW8Num3z2"/>
    <w:rsid w:val="00C70344"/>
    <w:rPr>
      <w:rFonts w:ascii="Wingdings" w:hAnsi="Wingdings"/>
    </w:rPr>
  </w:style>
  <w:style w:type="character" w:customStyle="1" w:styleId="WW8Num3z3">
    <w:name w:val="WW8Num3z3"/>
    <w:rsid w:val="00C70344"/>
    <w:rPr>
      <w:rFonts w:ascii="Symbol" w:hAnsi="Symbol"/>
    </w:rPr>
  </w:style>
  <w:style w:type="character" w:customStyle="1" w:styleId="12">
    <w:name w:val="Основной шрифт абзаца1"/>
    <w:rsid w:val="00C70344"/>
  </w:style>
  <w:style w:type="character" w:customStyle="1" w:styleId="8">
    <w:name w:val="Знак8"/>
    <w:rsid w:val="00C70344"/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Знак7"/>
    <w:rsid w:val="00C70344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6">
    <w:name w:val="Знак6"/>
    <w:basedOn w:val="12"/>
    <w:rsid w:val="00C70344"/>
  </w:style>
  <w:style w:type="character" w:customStyle="1" w:styleId="9">
    <w:name w:val="Знак9"/>
    <w:rsid w:val="00C7034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нак4"/>
    <w:rsid w:val="00C70344"/>
    <w:rPr>
      <w:sz w:val="16"/>
      <w:szCs w:val="16"/>
    </w:rPr>
  </w:style>
  <w:style w:type="character" w:customStyle="1" w:styleId="51">
    <w:name w:val="Знак5 Знак"/>
    <w:rsid w:val="00C70344"/>
    <w:rPr>
      <w:rFonts w:ascii="Courier New" w:eastAsia="Times New Roman" w:hAnsi="Courier New" w:cs="StarSymbol"/>
      <w:sz w:val="28"/>
      <w:szCs w:val="28"/>
    </w:rPr>
  </w:style>
  <w:style w:type="character" w:customStyle="1" w:styleId="100">
    <w:name w:val="Знак10"/>
    <w:rsid w:val="00C70344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1 Знак"/>
    <w:rsid w:val="00C7034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C70344"/>
    <w:rPr>
      <w:rFonts w:cs="Times New Roman"/>
      <w:color w:val="0000FF"/>
      <w:u w:val="single"/>
    </w:rPr>
  </w:style>
  <w:style w:type="character" w:customStyle="1" w:styleId="32">
    <w:name w:val="Знак3"/>
    <w:rsid w:val="00C70344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нак2"/>
    <w:basedOn w:val="12"/>
    <w:rsid w:val="00C70344"/>
  </w:style>
  <w:style w:type="character" w:customStyle="1" w:styleId="a5">
    <w:name w:val="Знак"/>
    <w:basedOn w:val="12"/>
    <w:rsid w:val="00C70344"/>
  </w:style>
  <w:style w:type="character" w:customStyle="1" w:styleId="a6">
    <w:name w:val="Без интервала Знак"/>
    <w:rsid w:val="00C70344"/>
    <w:rPr>
      <w:sz w:val="22"/>
      <w:szCs w:val="22"/>
      <w:lang w:val="ru-RU" w:eastAsia="ar-SA" w:bidi="ar-SA"/>
    </w:rPr>
  </w:style>
  <w:style w:type="character" w:styleId="a7">
    <w:name w:val="page number"/>
    <w:basedOn w:val="12"/>
    <w:rsid w:val="00C70344"/>
  </w:style>
  <w:style w:type="character" w:customStyle="1" w:styleId="a8">
    <w:name w:val="Основной текст Знак"/>
    <w:rsid w:val="00C70344"/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rsid w:val="00C70344"/>
    <w:rPr>
      <w:rFonts w:ascii="Times New Roman" w:hAnsi="Times New Roman"/>
      <w:i/>
      <w:sz w:val="24"/>
    </w:rPr>
  </w:style>
  <w:style w:type="character" w:customStyle="1" w:styleId="14">
    <w:name w:val="Знак1"/>
    <w:rsid w:val="00C70344"/>
    <w:rPr>
      <w:sz w:val="22"/>
      <w:szCs w:val="22"/>
    </w:rPr>
  </w:style>
  <w:style w:type="character" w:customStyle="1" w:styleId="33">
    <w:name w:val="Основной текст с отступом 3 Знак"/>
    <w:rsid w:val="00C70344"/>
    <w:rPr>
      <w:sz w:val="16"/>
      <w:szCs w:val="16"/>
    </w:rPr>
  </w:style>
  <w:style w:type="character" w:customStyle="1" w:styleId="aa">
    <w:name w:val="Маркеры списка"/>
    <w:rsid w:val="00C70344"/>
    <w:rPr>
      <w:rFonts w:ascii="OpenSymbol" w:eastAsia="OpenSymbol" w:hAnsi="OpenSymbol" w:cs="OpenSymbol"/>
    </w:rPr>
  </w:style>
  <w:style w:type="character" w:customStyle="1" w:styleId="21">
    <w:name w:val="Основной текст с отступом 2 Знак1"/>
    <w:rsid w:val="00C70344"/>
    <w:rPr>
      <w:rFonts w:ascii="Calibri" w:hAnsi="Calibri" w:cs="Calibri"/>
      <w:sz w:val="22"/>
      <w:szCs w:val="22"/>
    </w:rPr>
  </w:style>
  <w:style w:type="character" w:customStyle="1" w:styleId="52">
    <w:name w:val="Знак5"/>
    <w:rsid w:val="00C70344"/>
    <w:rPr>
      <w:rFonts w:ascii="Calibri" w:hAnsi="Calibri" w:cs="Calibri"/>
      <w:sz w:val="22"/>
      <w:szCs w:val="22"/>
    </w:rPr>
  </w:style>
  <w:style w:type="character" w:customStyle="1" w:styleId="ab">
    <w:name w:val="Верхний колонтитул Знак"/>
    <w:rsid w:val="00C70344"/>
    <w:rPr>
      <w:rFonts w:ascii="Calibri" w:hAnsi="Calibri" w:cs="Calibri"/>
      <w:sz w:val="22"/>
      <w:szCs w:val="22"/>
    </w:rPr>
  </w:style>
  <w:style w:type="character" w:customStyle="1" w:styleId="ac">
    <w:name w:val="Гипертекстовая ссылка"/>
    <w:rsid w:val="00C70344"/>
    <w:rPr>
      <w:b/>
      <w:bCs/>
      <w:color w:val="008000"/>
    </w:rPr>
  </w:style>
  <w:style w:type="character" w:customStyle="1" w:styleId="15">
    <w:name w:val="Знак примечания1"/>
    <w:rsid w:val="00C70344"/>
    <w:rPr>
      <w:sz w:val="16"/>
      <w:szCs w:val="16"/>
    </w:rPr>
  </w:style>
  <w:style w:type="character" w:customStyle="1" w:styleId="ad">
    <w:name w:val="Текст примечания Знак"/>
    <w:rsid w:val="00C70344"/>
    <w:rPr>
      <w:rFonts w:ascii="Calibri" w:hAnsi="Calibri" w:cs="Calibri"/>
    </w:rPr>
  </w:style>
  <w:style w:type="character" w:customStyle="1" w:styleId="ae">
    <w:name w:val="Тема примечания Знак"/>
    <w:rsid w:val="00C70344"/>
    <w:rPr>
      <w:rFonts w:ascii="Calibri" w:hAnsi="Calibri" w:cs="Calibri"/>
      <w:b/>
      <w:bCs/>
    </w:rPr>
  </w:style>
  <w:style w:type="character" w:customStyle="1" w:styleId="af">
    <w:name w:val="Текст выноски Знак"/>
    <w:rsid w:val="00C70344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rsid w:val="00C70344"/>
    <w:rPr>
      <w:rFonts w:ascii="Calibri" w:hAnsi="Calibri"/>
      <w:sz w:val="22"/>
      <w:szCs w:val="22"/>
      <w:lang w:val="ru-RU" w:eastAsia="ar-SA" w:bidi="ar-SA"/>
    </w:rPr>
  </w:style>
  <w:style w:type="paragraph" w:customStyle="1" w:styleId="af0">
    <w:name w:val="Заголовок"/>
    <w:basedOn w:val="a0"/>
    <w:next w:val="af1"/>
    <w:rsid w:val="00C70344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styleId="af1">
    <w:name w:val="Body Text"/>
    <w:basedOn w:val="a0"/>
    <w:link w:val="16"/>
    <w:rsid w:val="00C703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6">
    <w:name w:val="Основной текст Знак1"/>
    <w:basedOn w:val="a1"/>
    <w:link w:val="af1"/>
    <w:rsid w:val="00C70344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2">
    <w:name w:val="List"/>
    <w:basedOn w:val="af1"/>
    <w:rsid w:val="00C70344"/>
    <w:rPr>
      <w:rFonts w:ascii="Arial" w:hAnsi="Arial" w:cs="Tahoma"/>
    </w:rPr>
  </w:style>
  <w:style w:type="paragraph" w:customStyle="1" w:styleId="41">
    <w:name w:val="Название4"/>
    <w:basedOn w:val="a0"/>
    <w:rsid w:val="00C70344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2">
    <w:name w:val="Указатель4"/>
    <w:basedOn w:val="a0"/>
    <w:rsid w:val="00C70344"/>
    <w:pPr>
      <w:suppressLineNumbers/>
      <w:suppressAutoHyphens/>
      <w:spacing w:after="200" w:line="276" w:lineRule="auto"/>
    </w:pPr>
    <w:rPr>
      <w:rFonts w:ascii="Arial" w:eastAsia="Times New Roman" w:hAnsi="Arial" w:cs="Mangal"/>
      <w:lang w:eastAsia="ar-SA"/>
    </w:rPr>
  </w:style>
  <w:style w:type="paragraph" w:customStyle="1" w:styleId="34">
    <w:name w:val="Название3"/>
    <w:basedOn w:val="a0"/>
    <w:rsid w:val="00C70344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5">
    <w:name w:val="Указатель3"/>
    <w:basedOn w:val="a0"/>
    <w:rsid w:val="00C70344"/>
    <w:pPr>
      <w:suppressLineNumbers/>
      <w:suppressAutoHyphens/>
      <w:spacing w:after="200" w:line="276" w:lineRule="auto"/>
    </w:pPr>
    <w:rPr>
      <w:rFonts w:ascii="Arial" w:eastAsia="Times New Roman" w:hAnsi="Arial" w:cs="Tahoma"/>
      <w:lang w:eastAsia="ar-SA"/>
    </w:rPr>
  </w:style>
  <w:style w:type="paragraph" w:customStyle="1" w:styleId="23">
    <w:name w:val="Название2"/>
    <w:basedOn w:val="a0"/>
    <w:rsid w:val="00C70344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0"/>
    <w:rsid w:val="00C70344"/>
    <w:pPr>
      <w:suppressLineNumbers/>
      <w:suppressAutoHyphens/>
      <w:spacing w:after="200" w:line="276" w:lineRule="auto"/>
    </w:pPr>
    <w:rPr>
      <w:rFonts w:ascii="Arial" w:eastAsia="Times New Roman" w:hAnsi="Arial" w:cs="Tahoma"/>
      <w:lang w:eastAsia="ar-SA"/>
    </w:rPr>
  </w:style>
  <w:style w:type="paragraph" w:customStyle="1" w:styleId="17">
    <w:name w:val="Название1"/>
    <w:basedOn w:val="a0"/>
    <w:rsid w:val="00C70344"/>
    <w:pPr>
      <w:suppressLineNumbers/>
      <w:suppressAutoHyphens/>
      <w:spacing w:before="120" w:after="120" w:line="276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0"/>
    <w:rsid w:val="00C70344"/>
    <w:pPr>
      <w:suppressLineNumbers/>
      <w:suppressAutoHyphens/>
      <w:spacing w:after="200" w:line="276" w:lineRule="auto"/>
    </w:pPr>
    <w:rPr>
      <w:rFonts w:ascii="Arial" w:eastAsia="Times New Roman" w:hAnsi="Arial" w:cs="Tahoma"/>
      <w:lang w:eastAsia="ar-SA"/>
    </w:rPr>
  </w:style>
  <w:style w:type="paragraph" w:styleId="af3">
    <w:name w:val="Body Text Indent"/>
    <w:basedOn w:val="a0"/>
    <w:link w:val="19"/>
    <w:rsid w:val="00C7034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19">
    <w:name w:val="Основной текст с отступом Знак1"/>
    <w:basedOn w:val="a1"/>
    <w:link w:val="af3"/>
    <w:rsid w:val="00C70344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C703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0">
    <w:name w:val="Основной текст с отступом 22"/>
    <w:basedOn w:val="a0"/>
    <w:rsid w:val="00C70344"/>
    <w:pPr>
      <w:widowControl w:val="0"/>
      <w:shd w:val="clear" w:color="auto" w:fill="FFFFFF"/>
      <w:suppressAutoHyphens/>
      <w:autoSpaceDE w:val="0"/>
      <w:spacing w:after="0" w:line="286" w:lineRule="exact"/>
      <w:ind w:right="-5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Обычный1"/>
    <w:rsid w:val="00C70344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PTU">
    <w:name w:val="PTU Маркированный"/>
    <w:basedOn w:val="a0"/>
    <w:rsid w:val="00C703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TU0">
    <w:name w:val="PTU Абзац"/>
    <w:basedOn w:val="a0"/>
    <w:rsid w:val="00C7034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с отступом 23"/>
    <w:basedOn w:val="a0"/>
    <w:rsid w:val="00C70344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1b">
    <w:name w:val="заголовок 1"/>
    <w:basedOn w:val="a0"/>
    <w:next w:val="a0"/>
    <w:rsid w:val="00C70344"/>
    <w:pPr>
      <w:keepNext/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0">
    <w:name w:val="Основной текст с отступом 32"/>
    <w:basedOn w:val="a0"/>
    <w:rsid w:val="00C70344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1c">
    <w:name w:val="Текст1"/>
    <w:basedOn w:val="17"/>
    <w:rsid w:val="00C70344"/>
  </w:style>
  <w:style w:type="paragraph" w:customStyle="1" w:styleId="WW-">
    <w:name w:val="WW-Текст"/>
    <w:basedOn w:val="a0"/>
    <w:rsid w:val="00C70344"/>
    <w:pPr>
      <w:suppressAutoHyphens/>
      <w:spacing w:after="0" w:line="240" w:lineRule="auto"/>
    </w:pPr>
    <w:rPr>
      <w:rFonts w:ascii="Courier New" w:eastAsia="Times New Roman" w:hAnsi="Courier New" w:cs="StarSymbol"/>
      <w:sz w:val="28"/>
      <w:szCs w:val="28"/>
      <w:lang w:eastAsia="ar-SA"/>
    </w:rPr>
  </w:style>
  <w:style w:type="paragraph" w:customStyle="1" w:styleId="221">
    <w:name w:val="Основной текст 22"/>
    <w:basedOn w:val="a0"/>
    <w:rsid w:val="00C70344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31">
    <w:name w:val="Основной текст 23"/>
    <w:basedOn w:val="a0"/>
    <w:rsid w:val="00C703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Знак Знак Знак Знак"/>
    <w:basedOn w:val="a0"/>
    <w:next w:val="a0"/>
    <w:rsid w:val="00C70344"/>
    <w:pPr>
      <w:suppressAutoHyphens/>
      <w:spacing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211">
    <w:name w:val="Основной текст с отступом 21"/>
    <w:basedOn w:val="a0"/>
    <w:rsid w:val="00C70344"/>
    <w:pPr>
      <w:suppressAutoHyphens/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C70344"/>
    <w:pPr>
      <w:suppressLineNumbers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1">
    <w:name w:val="Основной текст 31"/>
    <w:basedOn w:val="a0"/>
    <w:rsid w:val="00C7034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C70344"/>
    <w:pPr>
      <w:suppressAutoHyphens/>
      <w:spacing w:after="0" w:line="240" w:lineRule="auto"/>
    </w:pPr>
    <w:rPr>
      <w:rFonts w:ascii="Arial" w:eastAsia="Arial" w:hAnsi="Arial" w:cs="Calibri"/>
      <w:b/>
      <w:szCs w:val="20"/>
      <w:lang w:eastAsia="ar-SA"/>
    </w:rPr>
  </w:style>
  <w:style w:type="paragraph" w:customStyle="1" w:styleId="25">
    <w:name w:val="Обычный2"/>
    <w:rsid w:val="00C70344"/>
    <w:pPr>
      <w:suppressAutoHyphens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styleId="af5">
    <w:name w:val="header"/>
    <w:basedOn w:val="a0"/>
    <w:link w:val="1d"/>
    <w:rsid w:val="00C703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d">
    <w:name w:val="Верхний колонтитул Знак1"/>
    <w:basedOn w:val="a1"/>
    <w:link w:val="af5"/>
    <w:rsid w:val="00C70344"/>
    <w:rPr>
      <w:rFonts w:ascii="Calibri" w:eastAsia="Times New Roman" w:hAnsi="Calibri" w:cs="Calibri"/>
      <w:lang w:eastAsia="ar-SA"/>
    </w:rPr>
  </w:style>
  <w:style w:type="paragraph" w:styleId="af6">
    <w:name w:val="footer"/>
    <w:basedOn w:val="a0"/>
    <w:link w:val="af7"/>
    <w:rsid w:val="00C7034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7">
    <w:name w:val="Нижний колонтитул Знак"/>
    <w:basedOn w:val="a1"/>
    <w:link w:val="af6"/>
    <w:rsid w:val="00C70344"/>
    <w:rPr>
      <w:rFonts w:ascii="Calibri" w:eastAsia="Times New Roman" w:hAnsi="Calibri" w:cs="Calibri"/>
      <w:lang w:eastAsia="ar-SA"/>
    </w:rPr>
  </w:style>
  <w:style w:type="paragraph" w:styleId="af8">
    <w:name w:val="No Spacing"/>
    <w:qFormat/>
    <w:rsid w:val="00C70344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0">
    <w:name w:val="Основной текст 24"/>
    <w:basedOn w:val="a0"/>
    <w:rsid w:val="00C70344"/>
    <w:pPr>
      <w:widowControl w:val="0"/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ru-RU" w:bidi="ru-RU"/>
    </w:rPr>
  </w:style>
  <w:style w:type="paragraph" w:customStyle="1" w:styleId="1e">
    <w:name w:val="Цитата1"/>
    <w:basedOn w:val="a0"/>
    <w:rsid w:val="00C70344"/>
    <w:pPr>
      <w:suppressAutoHyphens/>
      <w:spacing w:after="0" w:line="240" w:lineRule="auto"/>
      <w:ind w:left="426" w:right="-58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ConsPlusTitle">
    <w:name w:val="ConsPlusTitle"/>
    <w:rsid w:val="00C703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703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703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Содержимое таблицы"/>
    <w:basedOn w:val="a0"/>
    <w:rsid w:val="00C70344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a">
    <w:name w:val="Заголовок таблицы"/>
    <w:basedOn w:val="af9"/>
    <w:rsid w:val="00C70344"/>
    <w:pPr>
      <w:jc w:val="center"/>
    </w:pPr>
    <w:rPr>
      <w:b/>
      <w:bCs/>
    </w:rPr>
  </w:style>
  <w:style w:type="paragraph" w:customStyle="1" w:styleId="afb">
    <w:name w:val="Содержимое врезки"/>
    <w:basedOn w:val="af1"/>
    <w:rsid w:val="00C70344"/>
  </w:style>
  <w:style w:type="paragraph" w:customStyle="1" w:styleId="250">
    <w:name w:val="Основной текст с отступом 25"/>
    <w:basedOn w:val="a0"/>
    <w:rsid w:val="00C70344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ar-SA"/>
    </w:rPr>
  </w:style>
  <w:style w:type="paragraph" w:customStyle="1" w:styleId="241">
    <w:name w:val="Основной текст с отступом 24"/>
    <w:basedOn w:val="a0"/>
    <w:rsid w:val="00C70344"/>
    <w:pPr>
      <w:suppressAutoHyphens/>
      <w:spacing w:after="200" w:line="276" w:lineRule="auto"/>
      <w:ind w:firstLine="567"/>
      <w:jc w:val="both"/>
    </w:pPr>
    <w:rPr>
      <w:rFonts w:ascii="Calibri" w:eastAsia="Times New Roman" w:hAnsi="Calibri" w:cs="Calibri"/>
      <w:lang w:eastAsia="ar-SA"/>
    </w:rPr>
  </w:style>
  <w:style w:type="paragraph" w:customStyle="1" w:styleId="1f">
    <w:name w:val="Текст примечания1"/>
    <w:basedOn w:val="a0"/>
    <w:rsid w:val="00C70344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fc">
    <w:name w:val="annotation text"/>
    <w:basedOn w:val="a0"/>
    <w:link w:val="1f0"/>
    <w:uiPriority w:val="99"/>
    <w:semiHidden/>
    <w:unhideWhenUsed/>
    <w:rsid w:val="00C70344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0">
    <w:name w:val="Текст примечания Знак1"/>
    <w:basedOn w:val="a1"/>
    <w:link w:val="afc"/>
    <w:uiPriority w:val="99"/>
    <w:semiHidden/>
    <w:rsid w:val="00C70344"/>
    <w:rPr>
      <w:rFonts w:ascii="Calibri" w:eastAsia="Times New Roman" w:hAnsi="Calibri" w:cs="Calibri"/>
      <w:sz w:val="20"/>
      <w:szCs w:val="20"/>
      <w:lang w:eastAsia="ar-SA"/>
    </w:rPr>
  </w:style>
  <w:style w:type="paragraph" w:styleId="afd">
    <w:name w:val="annotation subject"/>
    <w:basedOn w:val="1f"/>
    <w:next w:val="1f"/>
    <w:link w:val="1f1"/>
    <w:rsid w:val="00C70344"/>
    <w:rPr>
      <w:b/>
      <w:bCs/>
    </w:rPr>
  </w:style>
  <w:style w:type="character" w:customStyle="1" w:styleId="1f1">
    <w:name w:val="Тема примечания Знак1"/>
    <w:basedOn w:val="1f0"/>
    <w:link w:val="afd"/>
    <w:rsid w:val="00C7034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fe">
    <w:name w:val="Balloon Text"/>
    <w:basedOn w:val="a0"/>
    <w:link w:val="1f2"/>
    <w:rsid w:val="00C7034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2">
    <w:name w:val="Текст выноски Знак1"/>
    <w:basedOn w:val="a1"/>
    <w:link w:val="afe"/>
    <w:rsid w:val="00C70344"/>
    <w:rPr>
      <w:rFonts w:ascii="Tahoma" w:eastAsia="Times New Roman" w:hAnsi="Tahoma" w:cs="Tahoma"/>
      <w:sz w:val="16"/>
      <w:szCs w:val="16"/>
      <w:lang w:eastAsia="ar-SA"/>
    </w:rPr>
  </w:style>
  <w:style w:type="paragraph" w:styleId="aff">
    <w:name w:val="List Paragraph"/>
    <w:basedOn w:val="a0"/>
    <w:uiPriority w:val="34"/>
    <w:qFormat/>
    <w:rsid w:val="00C703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сновной текст с отступом 26"/>
    <w:basedOn w:val="a0"/>
    <w:rsid w:val="00C70344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customStyle="1" w:styleId="27">
    <w:name w:val="Текст2"/>
    <w:basedOn w:val="a0"/>
    <w:rsid w:val="00C70344"/>
    <w:pPr>
      <w:spacing w:after="0" w:line="240" w:lineRule="auto"/>
    </w:pPr>
    <w:rPr>
      <w:rFonts w:ascii="Courier New" w:eastAsia="Times New Roman" w:hAnsi="Courier New" w:cs="StarSymbol"/>
      <w:sz w:val="28"/>
      <w:szCs w:val="28"/>
      <w:lang w:eastAsia="ar-SA"/>
    </w:rPr>
  </w:style>
  <w:style w:type="paragraph" w:customStyle="1" w:styleId="321">
    <w:name w:val="Основной текст 32"/>
    <w:basedOn w:val="a0"/>
    <w:rsid w:val="00C70344"/>
    <w:pPr>
      <w:suppressAutoHyphens/>
      <w:spacing w:after="120" w:line="276" w:lineRule="auto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28">
    <w:name w:val="Body Text Indent 2"/>
    <w:basedOn w:val="a0"/>
    <w:link w:val="222"/>
    <w:rsid w:val="00C70344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character" w:customStyle="1" w:styleId="222">
    <w:name w:val="Основной текст с отступом 2 Знак2"/>
    <w:basedOn w:val="a1"/>
    <w:link w:val="28"/>
    <w:rsid w:val="00C70344"/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0"/>
    <w:rsid w:val="00C7034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rsid w:val="00C70344"/>
    <w:rPr>
      <w:rFonts w:ascii="Times New Roman" w:hAnsi="Times New Roman" w:cs="Times New Roman" w:hint="default"/>
      <w:sz w:val="26"/>
      <w:szCs w:val="26"/>
    </w:rPr>
  </w:style>
  <w:style w:type="character" w:customStyle="1" w:styleId="aff0">
    <w:name w:val="Цветовое выделение"/>
    <w:rsid w:val="00C70344"/>
    <w:rPr>
      <w:b/>
      <w:bCs/>
      <w:color w:val="000080"/>
    </w:rPr>
  </w:style>
  <w:style w:type="table" w:styleId="aff1">
    <w:name w:val="Table Grid"/>
    <w:basedOn w:val="a2"/>
    <w:rsid w:val="00C70344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C70344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3">
    <w:name w:val="Знак1 Знак Знак Знак Знак Знак Знак"/>
    <w:basedOn w:val="a0"/>
    <w:rsid w:val="00C703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0">
    <w:name w:val="Знак1 Знак Знак Знак Знак Знак Знак1"/>
    <w:basedOn w:val="a0"/>
    <w:rsid w:val="00C703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rsid w:val="00C70344"/>
    <w:pPr>
      <w:numPr>
        <w:numId w:val="21"/>
      </w:numPr>
      <w:suppressAutoHyphens/>
      <w:spacing w:after="200" w:line="276" w:lineRule="auto"/>
      <w:contextualSpacing/>
    </w:pPr>
    <w:rPr>
      <w:rFonts w:ascii="Calibri" w:eastAsia="Times New Roman" w:hAnsi="Calibri" w:cs="Calibri"/>
      <w:lang w:eastAsia="ar-SA"/>
    </w:rPr>
  </w:style>
  <w:style w:type="character" w:styleId="aff2">
    <w:name w:val="Emphasis"/>
    <w:qFormat/>
    <w:rsid w:val="00C70344"/>
    <w:rPr>
      <w:i/>
      <w:iCs/>
    </w:rPr>
  </w:style>
  <w:style w:type="paragraph" w:customStyle="1" w:styleId="1f4">
    <w:name w:val="Знак Знак Знак Знак1"/>
    <w:basedOn w:val="a0"/>
    <w:rsid w:val="00C7034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85">
    <w:name w:val="Font Style85"/>
    <w:rsid w:val="00C70344"/>
    <w:rPr>
      <w:rFonts w:ascii="Times New Roman" w:hAnsi="Times New Roman" w:cs="Times New Roman" w:hint="default"/>
      <w:b/>
      <w:bCs/>
      <w:sz w:val="26"/>
      <w:szCs w:val="26"/>
    </w:rPr>
  </w:style>
  <w:style w:type="paragraph" w:styleId="aff3">
    <w:name w:val="Normal (Web)"/>
    <w:basedOn w:val="a0"/>
    <w:uiPriority w:val="99"/>
    <w:rsid w:val="00C7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Нормальный (таблица)"/>
    <w:basedOn w:val="a0"/>
    <w:next w:val="a0"/>
    <w:uiPriority w:val="99"/>
    <w:rsid w:val="00C703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3">
    <w:name w:val="Знак Знак5"/>
    <w:basedOn w:val="a0"/>
    <w:rsid w:val="00C7034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01">
    <w:name w:val="fontstyle01"/>
    <w:rsid w:val="00C70344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f5">
    <w:name w:val="Revision"/>
    <w:hidden/>
    <w:uiPriority w:val="99"/>
    <w:semiHidden/>
    <w:rsid w:val="00C70344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a1"/>
    <w:rsid w:val="00E3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9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26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61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61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71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854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8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45505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8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terms/audit/msa_58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C763B-6D4C-4A79-A929-F9713310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29652</TotalTime>
  <Pages>18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381</cp:revision>
  <cp:lastPrinted>2017-11-02T05:37:00Z</cp:lastPrinted>
  <dcterms:created xsi:type="dcterms:W3CDTF">2017-05-23T05:44:00Z</dcterms:created>
  <dcterms:modified xsi:type="dcterms:W3CDTF">2017-11-02T06:03:00Z</dcterms:modified>
</cp:coreProperties>
</file>