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A" w:rsidRPr="009C7AA5" w:rsidRDefault="007D4B5A" w:rsidP="00A80E84">
      <w:pPr>
        <w:spacing w:after="0"/>
        <w:ind w:left="5387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A80E84" w:rsidRDefault="00A80E84" w:rsidP="00A80E84">
      <w:pPr>
        <w:spacing w:after="0"/>
        <w:ind w:left="5387"/>
        <w:rPr>
          <w:rFonts w:ascii="Times New Roman" w:hAnsi="Times New Roman"/>
        </w:rPr>
      </w:pPr>
    </w:p>
    <w:p w:rsidR="007D4B5A" w:rsidRPr="00A80E84" w:rsidRDefault="002C7FC1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Г</w:t>
      </w:r>
      <w:r w:rsidR="007D4B5A" w:rsidRPr="00A80E84">
        <w:rPr>
          <w:rFonts w:ascii="Times New Roman" w:hAnsi="Times New Roman"/>
          <w:sz w:val="28"/>
          <w:szCs w:val="24"/>
        </w:rPr>
        <w:t>лав</w:t>
      </w:r>
      <w:r w:rsidRPr="00A80E84">
        <w:rPr>
          <w:rFonts w:ascii="Times New Roman" w:hAnsi="Times New Roman"/>
          <w:sz w:val="28"/>
          <w:szCs w:val="24"/>
        </w:rPr>
        <w:t>а</w:t>
      </w:r>
      <w:r w:rsidR="007D4B5A" w:rsidRPr="00A80E84">
        <w:rPr>
          <w:rFonts w:ascii="Times New Roman" w:hAnsi="Times New Roman"/>
          <w:sz w:val="28"/>
          <w:szCs w:val="24"/>
        </w:rPr>
        <w:t xml:space="preserve">  Дальнереченского</w:t>
      </w:r>
    </w:p>
    <w:p w:rsidR="007D4B5A" w:rsidRPr="00A80E84" w:rsidRDefault="007D4B5A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муниципального района</w:t>
      </w:r>
    </w:p>
    <w:p w:rsidR="007D4B5A" w:rsidRDefault="00A80E84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</w:t>
      </w:r>
      <w:r w:rsidR="007D4B5A" w:rsidRPr="00A80E84">
        <w:rPr>
          <w:rFonts w:ascii="Times New Roman" w:hAnsi="Times New Roman"/>
          <w:sz w:val="28"/>
          <w:szCs w:val="24"/>
        </w:rPr>
        <w:t>В.С. Дернов</w:t>
      </w:r>
    </w:p>
    <w:p w:rsidR="007D4B5A" w:rsidRPr="00A80E84" w:rsidRDefault="000F2C07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29.12</w:t>
      </w:r>
      <w:r w:rsidR="009900C7">
        <w:rPr>
          <w:rFonts w:ascii="Times New Roman" w:hAnsi="Times New Roman"/>
          <w:sz w:val="28"/>
          <w:szCs w:val="24"/>
          <w:u w:val="single"/>
        </w:rPr>
        <w:t>.2020</w:t>
      </w:r>
      <w:r w:rsidR="002C7FC1" w:rsidRPr="00A80E8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7D4B5A" w:rsidRPr="00A80E84">
        <w:rPr>
          <w:rFonts w:ascii="Times New Roman" w:hAnsi="Times New Roman"/>
          <w:sz w:val="28"/>
          <w:szCs w:val="24"/>
          <w:u w:val="single"/>
        </w:rPr>
        <w:t>год</w:t>
      </w:r>
    </w:p>
    <w:p w:rsidR="007D4B5A" w:rsidRPr="009C7AA5" w:rsidRDefault="007D4B5A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7D4B5A" w:rsidRPr="009C7AA5" w:rsidRDefault="007D4B5A" w:rsidP="0076629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7D4B5A" w:rsidRPr="009C7AA5" w:rsidRDefault="007D4B5A" w:rsidP="005860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78194E" w:rsidRDefault="007B0672" w:rsidP="007819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78194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6"/>
        <w:gridCol w:w="2790"/>
        <w:gridCol w:w="2057"/>
      </w:tblGrid>
      <w:tr w:rsidR="001F1953" w:rsidRPr="007466D4" w:rsidTr="006856D5">
        <w:trPr>
          <w:trHeight w:val="740"/>
        </w:trPr>
        <w:tc>
          <w:tcPr>
            <w:tcW w:w="0" w:type="auto"/>
          </w:tcPr>
          <w:p w:rsidR="007D4B5A" w:rsidRPr="007466D4" w:rsidRDefault="007D4B5A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7D4B5A" w:rsidRPr="007466D4" w:rsidRDefault="007D4B5A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B5A" w:rsidRPr="007466D4" w:rsidRDefault="007D4B5A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7D4B5A" w:rsidRPr="007466D4" w:rsidRDefault="007D4B5A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1F1953" w:rsidRPr="007466D4" w:rsidTr="006856D5">
        <w:trPr>
          <w:trHeight w:val="411"/>
        </w:trPr>
        <w:tc>
          <w:tcPr>
            <w:tcW w:w="0" w:type="auto"/>
          </w:tcPr>
          <w:p w:rsidR="006F59BB" w:rsidRDefault="006F59BB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E47BC6" w:rsidRPr="006E607E" w:rsidRDefault="00E47BC6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974"/>
        </w:trPr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6F59BB" w:rsidRPr="007466D4" w:rsidRDefault="006F59BB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</w:t>
            </w:r>
            <w:proofErr w:type="gramEnd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59BB" w:rsidRPr="00283BBA" w:rsidRDefault="00C71ED4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F59BB"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2136"/>
        </w:trPr>
        <w:tc>
          <w:tcPr>
            <w:tcW w:w="0" w:type="auto"/>
          </w:tcPr>
          <w:p w:rsidR="006F59BB" w:rsidRDefault="006F59BB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несении изменений в решение Думы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E55692">
              <w:rPr>
                <w:rFonts w:ascii="Times New Roman" w:hAnsi="Times New Roman"/>
                <w:sz w:val="24"/>
                <w:szCs w:val="24"/>
              </w:rPr>
              <w:t>24.12.2020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№ 49</w:t>
            </w:r>
            <w:r>
              <w:rPr>
                <w:rFonts w:ascii="Times New Roman" w:hAnsi="Times New Roman"/>
                <w:sz w:val="24"/>
                <w:szCs w:val="24"/>
              </w:rPr>
              <w:t>-МНПА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787" w:rsidRPr="007466D4">
              <w:rPr>
                <w:rFonts w:ascii="Times New Roman" w:hAnsi="Times New Roman"/>
                <w:sz w:val="24"/>
                <w:szCs w:val="24"/>
              </w:rPr>
              <w:t>«О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 w:rsidR="00E55692">
              <w:rPr>
                <w:rFonts w:ascii="Times New Roman" w:hAnsi="Times New Roman"/>
                <w:sz w:val="24"/>
                <w:szCs w:val="24"/>
              </w:rPr>
              <w:t>21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и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47BC6" w:rsidRPr="00E47BC6" w:rsidRDefault="00E47BC6" w:rsidP="00E47BC6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E55692">
              <w:rPr>
                <w:rFonts w:ascii="Times New Roman" w:hAnsi="Times New Roman"/>
                <w:sz w:val="24"/>
                <w:szCs w:val="24"/>
              </w:rPr>
              <w:t>года (по мере необходимости)</w:t>
            </w:r>
          </w:p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1390"/>
        </w:trPr>
        <w:tc>
          <w:tcPr>
            <w:tcW w:w="0" w:type="auto"/>
          </w:tcPr>
          <w:p w:rsidR="006E607E" w:rsidRPr="001877C7" w:rsidRDefault="006F59BB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20"/>
              <w:rPr>
                <w:rFonts w:ascii="Times New Roman" w:hAnsi="Times New Roman"/>
                <w:sz w:val="10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рассмотрении отчета об исполнении бюджета </w:t>
            </w:r>
            <w:proofErr w:type="spellStart"/>
            <w:r w:rsidR="00756A48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756A48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D23AED">
              <w:rPr>
                <w:rFonts w:ascii="Times New Roman" w:hAnsi="Times New Roman"/>
                <w:sz w:val="24"/>
                <w:szCs w:val="24"/>
              </w:rPr>
              <w:t xml:space="preserve">ципального района за </w:t>
            </w:r>
            <w:r w:rsidR="0029721F">
              <w:rPr>
                <w:rFonts w:ascii="Times New Roman" w:hAnsi="Times New Roman"/>
                <w:sz w:val="24"/>
                <w:szCs w:val="24"/>
              </w:rPr>
              <w:t xml:space="preserve">1 квартал, 1 полугодие, </w:t>
            </w:r>
            <w:r w:rsidR="00D23AED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90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F59BB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0C7">
              <w:rPr>
                <w:rFonts w:ascii="Times New Roman" w:hAnsi="Times New Roman"/>
                <w:sz w:val="24"/>
                <w:szCs w:val="24"/>
              </w:rPr>
              <w:t xml:space="preserve">управления финансов,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</w:p>
          <w:p w:rsidR="00297A50" w:rsidRPr="006F59BB" w:rsidRDefault="00297A50" w:rsidP="006F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59BB" w:rsidRDefault="00D23AED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F59BB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1390"/>
        </w:trPr>
        <w:tc>
          <w:tcPr>
            <w:tcW w:w="0" w:type="auto"/>
          </w:tcPr>
          <w:p w:rsidR="00E55692" w:rsidRPr="007466D4" w:rsidRDefault="00E55692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утверждении отчета 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2020 год»</w:t>
            </w:r>
          </w:p>
        </w:tc>
        <w:tc>
          <w:tcPr>
            <w:tcW w:w="0" w:type="auto"/>
          </w:tcPr>
          <w:p w:rsidR="00E55692" w:rsidRDefault="00E55692" w:rsidP="00E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E55692" w:rsidRDefault="00E55692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692" w:rsidRDefault="00E55692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F1953" w:rsidRPr="007466D4" w:rsidTr="006856D5">
        <w:trPr>
          <w:trHeight w:val="1267"/>
        </w:trPr>
        <w:tc>
          <w:tcPr>
            <w:tcW w:w="0" w:type="auto"/>
          </w:tcPr>
          <w:p w:rsidR="00E55692" w:rsidRDefault="00E55692" w:rsidP="00E55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устройстве, бюджетном процессе и межбюджетных отношениях в Дальнереченском муниципальном районе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7A50" w:rsidRPr="007466D4" w:rsidRDefault="00297A50" w:rsidP="00297A5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AED" w:rsidRDefault="00D23AED" w:rsidP="00D2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1877C7" w:rsidRDefault="001877C7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AED" w:rsidRPr="007466D4" w:rsidRDefault="00E55692" w:rsidP="00D2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877C7" w:rsidRDefault="001877C7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1267"/>
        </w:trPr>
        <w:tc>
          <w:tcPr>
            <w:tcW w:w="0" w:type="auto"/>
          </w:tcPr>
          <w:p w:rsidR="00D23AED" w:rsidRDefault="00D23AED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решение Думы </w:t>
            </w:r>
            <w:proofErr w:type="spellStart"/>
            <w:r w:rsidR="00E55692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E5569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29.07.2008г. </w:t>
            </w:r>
            <w:r w:rsidR="002972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55692">
              <w:rPr>
                <w:rFonts w:ascii="Times New Roman" w:hAnsi="Times New Roman"/>
                <w:sz w:val="24"/>
                <w:szCs w:val="24"/>
              </w:rPr>
              <w:t>51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размерах и условиях оплаты труда выборных </w:t>
            </w:r>
            <w:r w:rsidR="00E55692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 органов местного самоуправления в Дальнереченском муниципальном районе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3AED" w:rsidRDefault="00D23AED" w:rsidP="00D23AE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542" w:rsidRDefault="00F01542" w:rsidP="00D23AE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1542" w:rsidRPr="001877C7" w:rsidRDefault="004708A1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финансов</w:t>
            </w:r>
          </w:p>
        </w:tc>
        <w:tc>
          <w:tcPr>
            <w:tcW w:w="0" w:type="auto"/>
          </w:tcPr>
          <w:p w:rsidR="00F01542" w:rsidRDefault="004708A1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F1953" w:rsidRPr="007466D4" w:rsidTr="006856D5">
        <w:trPr>
          <w:trHeight w:val="1267"/>
        </w:trPr>
        <w:tc>
          <w:tcPr>
            <w:tcW w:w="0" w:type="auto"/>
          </w:tcPr>
          <w:p w:rsidR="004708A1" w:rsidRDefault="004708A1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принятии к сведению отчета о результатах деятельности управления финансов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2020 год»</w:t>
            </w:r>
          </w:p>
        </w:tc>
        <w:tc>
          <w:tcPr>
            <w:tcW w:w="0" w:type="auto"/>
          </w:tcPr>
          <w:p w:rsidR="004708A1" w:rsidRDefault="004708A1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0" w:type="auto"/>
          </w:tcPr>
          <w:p w:rsidR="004708A1" w:rsidRDefault="004708A1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F1953" w:rsidRPr="007466D4" w:rsidTr="006856D5">
        <w:trPr>
          <w:trHeight w:val="1267"/>
        </w:trPr>
        <w:tc>
          <w:tcPr>
            <w:tcW w:w="0" w:type="auto"/>
          </w:tcPr>
          <w:p w:rsidR="004708A1" w:rsidRDefault="004708A1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принятии бюджета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плановый период 2023 и 2024 годов в первом и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во втором чтени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08A1" w:rsidRDefault="004708A1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4708A1" w:rsidRDefault="004708A1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</w:tr>
      <w:tr w:rsidR="001F1953" w:rsidRPr="007466D4" w:rsidTr="006856D5">
        <w:trPr>
          <w:trHeight w:val="870"/>
        </w:trPr>
        <w:tc>
          <w:tcPr>
            <w:tcW w:w="0" w:type="auto"/>
          </w:tcPr>
          <w:p w:rsidR="001877C7" w:rsidRPr="0095131F" w:rsidRDefault="001877C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Подгото</w:t>
            </w:r>
            <w:r w:rsidR="00335006">
              <w:rPr>
                <w:rFonts w:ascii="Times New Roman" w:hAnsi="Times New Roman"/>
                <w:b/>
                <w:sz w:val="24"/>
                <w:szCs w:val="24"/>
              </w:rPr>
              <w:t xml:space="preserve">вить проекты постановлений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0" w:type="auto"/>
          </w:tcPr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7466D4" w:rsidRDefault="001877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7466D4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80"/>
        </w:trPr>
        <w:tc>
          <w:tcPr>
            <w:tcW w:w="0" w:type="auto"/>
          </w:tcPr>
          <w:p w:rsidR="00E942C3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распределении иных межбюджетных трансфертов на поддержку мер по обеспечению сбалансированности бюджетов поселений в 2021 году»</w:t>
            </w:r>
          </w:p>
          <w:p w:rsidR="001877C7" w:rsidRPr="00E47BC6" w:rsidRDefault="001877C7" w:rsidP="00D222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Default="00B627E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E9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E942C3" w:rsidP="00F0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870"/>
        </w:trPr>
        <w:tc>
          <w:tcPr>
            <w:tcW w:w="0" w:type="auto"/>
          </w:tcPr>
          <w:p w:rsidR="00E942C3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выделении средств из резервного фонда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1877C7" w:rsidRPr="00E47BC6" w:rsidRDefault="001877C7" w:rsidP="00A7418F">
            <w:pPr>
              <w:pStyle w:val="a3"/>
              <w:spacing w:after="0" w:line="240" w:lineRule="auto"/>
              <w:ind w:left="37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Default="00E942C3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75802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14212E">
              <w:rPr>
                <w:rFonts w:ascii="Times New Roman" w:hAnsi="Times New Roman"/>
                <w:sz w:val="24"/>
                <w:szCs w:val="24"/>
              </w:rPr>
              <w:t>а</w:t>
            </w:r>
            <w:r w:rsidR="00975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7C7"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C3" w:rsidRDefault="00E942C3" w:rsidP="00E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  <w:p w:rsidR="00335006" w:rsidRPr="007466D4" w:rsidRDefault="00335006" w:rsidP="0033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B6797F">
        <w:trPr>
          <w:trHeight w:val="3054"/>
        </w:trPr>
        <w:tc>
          <w:tcPr>
            <w:tcW w:w="0" w:type="auto"/>
          </w:tcPr>
          <w:p w:rsidR="00E942C3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расходования в 2021 году иных межбюджетных трансфертов, передаваемых из бюджетов сельских поселений в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области составления проектов бюджетов, исполнения бюджетов и контроля за исполнением бюджетов поселений»</w:t>
            </w:r>
          </w:p>
          <w:p w:rsidR="00CF14CF" w:rsidRPr="00CF14CF" w:rsidRDefault="00CF14CF" w:rsidP="00E942C3">
            <w:pPr>
              <w:spacing w:after="0" w:line="240" w:lineRule="auto"/>
              <w:ind w:left="4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4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7A50" w:rsidRPr="00C33C73" w:rsidRDefault="00297A50" w:rsidP="00C33C73"/>
        </w:tc>
        <w:tc>
          <w:tcPr>
            <w:tcW w:w="0" w:type="auto"/>
          </w:tcPr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A90C47" w:rsidRDefault="00A90C4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90C47" w:rsidRDefault="001877C7" w:rsidP="00C3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C47" w:rsidRDefault="00E942C3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90C47" w:rsidRDefault="001877C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672" w:rsidRPr="007466D4" w:rsidTr="0010579C">
        <w:trPr>
          <w:trHeight w:val="2371"/>
        </w:trPr>
        <w:tc>
          <w:tcPr>
            <w:tcW w:w="0" w:type="auto"/>
          </w:tcPr>
          <w:p w:rsidR="007B0672" w:rsidRDefault="007B0672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определения объема и условий предоставления субсидий из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муниципальным бюджетным и автономным учреждениям, в отношении которых функции и полномочия учредителя 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на иные цели, не связанные с финансовым обеспечением выполнения муниципального задания".</w:t>
            </w:r>
          </w:p>
        </w:tc>
        <w:tc>
          <w:tcPr>
            <w:tcW w:w="0" w:type="auto"/>
          </w:tcPr>
          <w:p w:rsidR="007B0672" w:rsidRDefault="007B0672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начальника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отдела по формированию и исполнению бюджета</w:t>
            </w:r>
          </w:p>
        </w:tc>
        <w:tc>
          <w:tcPr>
            <w:tcW w:w="0" w:type="auto"/>
          </w:tcPr>
          <w:p w:rsidR="007B0672" w:rsidRDefault="007B0672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F1953" w:rsidRPr="007466D4" w:rsidTr="006856D5">
        <w:trPr>
          <w:trHeight w:val="870"/>
        </w:trPr>
        <w:tc>
          <w:tcPr>
            <w:tcW w:w="0" w:type="auto"/>
          </w:tcPr>
          <w:p w:rsidR="00E942C3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C05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утверждении отчета об исполнении бюджета </w:t>
            </w:r>
            <w:proofErr w:type="spellStart"/>
            <w:r w:rsidRPr="00C05C3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C05C3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1 квартал, 1 полугодие, 9 месяцев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C05C34">
              <w:rPr>
                <w:rFonts w:ascii="Times New Roman" w:hAnsi="Times New Roman"/>
                <w:sz w:val="24"/>
                <w:szCs w:val="24"/>
              </w:rPr>
              <w:t>года»</w:t>
            </w:r>
          </w:p>
          <w:p w:rsidR="001877C7" w:rsidRDefault="001877C7" w:rsidP="00E942C3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C3" w:rsidRPr="007466D4" w:rsidRDefault="00E942C3" w:rsidP="00E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E942C3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июль, октябрь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2126"/>
        </w:trPr>
        <w:tc>
          <w:tcPr>
            <w:tcW w:w="0" w:type="auto"/>
          </w:tcPr>
          <w:p w:rsidR="00E942C3" w:rsidRPr="00C05C34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C05C34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вопросам:   </w:t>
            </w:r>
          </w:p>
          <w:p w:rsidR="00E942C3" w:rsidRPr="007466D4" w:rsidRDefault="00E942C3" w:rsidP="00E942C3">
            <w:pPr>
              <w:pStyle w:val="a3"/>
              <w:spacing w:after="0" w:line="240" w:lineRule="auto"/>
              <w:ind w:lef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бюджета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годов </w:t>
            </w:r>
          </w:p>
          <w:p w:rsidR="00E942C3" w:rsidRPr="007466D4" w:rsidRDefault="00E942C3" w:rsidP="00E942C3">
            <w:pPr>
              <w:spacing w:after="0" w:line="240" w:lineRule="auto"/>
              <w:ind w:lef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отчет 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2020 год»</w:t>
            </w:r>
          </w:p>
          <w:p w:rsidR="00B64CCF" w:rsidRDefault="00B64CCF" w:rsidP="00B64CCF">
            <w:pPr>
              <w:pStyle w:val="a3"/>
              <w:ind w:left="460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7418F" w:rsidRDefault="001877C7" w:rsidP="00B64CCF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C3" w:rsidRPr="007466D4" w:rsidRDefault="00E942C3" w:rsidP="00E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B64C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E942C3">
              <w:rPr>
                <w:rFonts w:ascii="Times New Roman" w:hAnsi="Times New Roman"/>
                <w:sz w:val="24"/>
                <w:szCs w:val="24"/>
              </w:rPr>
              <w:t>, март</w:t>
            </w:r>
          </w:p>
        </w:tc>
      </w:tr>
      <w:tr w:rsidR="001F1953" w:rsidRPr="007466D4" w:rsidTr="006856D5">
        <w:trPr>
          <w:trHeight w:val="2126"/>
        </w:trPr>
        <w:tc>
          <w:tcPr>
            <w:tcW w:w="0" w:type="auto"/>
          </w:tcPr>
          <w:p w:rsidR="00E942C3" w:rsidRPr="00C05C34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</w:t>
            </w:r>
            <w:r w:rsidR="005571F6">
              <w:rPr>
                <w:rFonts w:ascii="Times New Roman" w:hAnsi="Times New Roman"/>
                <w:sz w:val="24"/>
                <w:szCs w:val="24"/>
              </w:rPr>
              <w:t xml:space="preserve">менений в Порядок предоставления субсидии на возмещение затрат, связанных с осуществлением регулярных пассажирских перевозок автомобильным транспортом по регулируемым тарифам на территории </w:t>
            </w:r>
            <w:proofErr w:type="spellStart"/>
            <w:r w:rsidR="005571F6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="005571F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5571F6" w:rsidRPr="007466D4" w:rsidRDefault="005571F6" w:rsidP="0055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E942C3" w:rsidRDefault="00E942C3" w:rsidP="00E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C3" w:rsidRDefault="005571F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F1953" w:rsidRPr="007466D4" w:rsidTr="006856D5">
        <w:trPr>
          <w:trHeight w:val="2126"/>
        </w:trPr>
        <w:tc>
          <w:tcPr>
            <w:tcW w:w="0" w:type="auto"/>
          </w:tcPr>
          <w:p w:rsidR="005571F6" w:rsidRPr="007466D4" w:rsidRDefault="005571F6" w:rsidP="005571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01.04.2011г. № 141 «О порядке проведения мониторинга и оценка качества финансового менеджмента главных распорядителей бюджетных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5571F6" w:rsidRDefault="005571F6" w:rsidP="005571F6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1F6" w:rsidRPr="0076629F" w:rsidRDefault="005571F6" w:rsidP="0055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по формированию и исполнению бюджета</w:t>
            </w:r>
          </w:p>
          <w:p w:rsidR="005571F6" w:rsidRDefault="005571F6" w:rsidP="0055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1F6" w:rsidRDefault="005571F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F1953" w:rsidRPr="007466D4" w:rsidTr="006856D5">
        <w:trPr>
          <w:trHeight w:val="2126"/>
        </w:trPr>
        <w:tc>
          <w:tcPr>
            <w:tcW w:w="0" w:type="auto"/>
          </w:tcPr>
          <w:p w:rsidR="005571F6" w:rsidRDefault="00223212" w:rsidP="005571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в муниципальную программу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2020-2024 годы»  </w:t>
            </w:r>
          </w:p>
        </w:tc>
        <w:tc>
          <w:tcPr>
            <w:tcW w:w="0" w:type="auto"/>
          </w:tcPr>
          <w:p w:rsidR="00223212" w:rsidRPr="007466D4" w:rsidRDefault="00223212" w:rsidP="0022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5571F6" w:rsidRDefault="005571F6" w:rsidP="0055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1F6" w:rsidRDefault="00223212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F1953" w:rsidRPr="007466D4" w:rsidTr="006856D5">
        <w:trPr>
          <w:trHeight w:val="2126"/>
        </w:trPr>
        <w:tc>
          <w:tcPr>
            <w:tcW w:w="0" w:type="auto"/>
          </w:tcPr>
          <w:p w:rsidR="00223212" w:rsidRDefault="00223212" w:rsidP="00223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«О внесении в Думу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проекта решения «О бюджете </w:t>
            </w:r>
            <w:proofErr w:type="spellStart"/>
            <w:r w:rsidRPr="007466D4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223212" w:rsidRPr="007466D4" w:rsidRDefault="00223212" w:rsidP="00223212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3212" w:rsidRDefault="00223212" w:rsidP="0022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</w:p>
        </w:tc>
        <w:tc>
          <w:tcPr>
            <w:tcW w:w="0" w:type="auto"/>
          </w:tcPr>
          <w:p w:rsidR="00223212" w:rsidRDefault="00223212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F1953" w:rsidRPr="007466D4" w:rsidTr="0010579C">
        <w:trPr>
          <w:trHeight w:val="1628"/>
        </w:trPr>
        <w:tc>
          <w:tcPr>
            <w:tcW w:w="0" w:type="auto"/>
          </w:tcPr>
          <w:p w:rsidR="001877C7" w:rsidRPr="007466D4" w:rsidRDefault="001877C7" w:rsidP="00A7418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1877C7" w:rsidRDefault="000927AA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и</w:t>
            </w:r>
            <w:r w:rsidR="0029721F">
              <w:rPr>
                <w:rFonts w:ascii="Times New Roman" w:hAnsi="Times New Roman"/>
                <w:sz w:val="24"/>
                <w:szCs w:val="24"/>
              </w:rPr>
              <w:t xml:space="preserve"> отделов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финанс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1877C7" w:rsidRPr="007466D4" w:rsidRDefault="00B64CCF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е года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10579C">
        <w:trPr>
          <w:trHeight w:val="1628"/>
        </w:trPr>
        <w:tc>
          <w:tcPr>
            <w:tcW w:w="0" w:type="auto"/>
          </w:tcPr>
          <w:p w:rsidR="00223212" w:rsidRDefault="00223212" w:rsidP="00223212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в 2021 году соглашений, которые предусматривают меры по социально-экономическому развитию и оздоровлению муниципальных финансов с сельскими поселениями</w:t>
            </w:r>
          </w:p>
          <w:p w:rsidR="00223212" w:rsidRPr="001B19C5" w:rsidRDefault="00223212" w:rsidP="00A7418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3212" w:rsidRDefault="00223212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0" w:type="auto"/>
          </w:tcPr>
          <w:p w:rsidR="00223212" w:rsidRDefault="00223212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F1953" w:rsidRPr="007466D4" w:rsidTr="006856D5">
        <w:trPr>
          <w:trHeight w:val="1285"/>
        </w:trPr>
        <w:tc>
          <w:tcPr>
            <w:tcW w:w="0" w:type="auto"/>
          </w:tcPr>
          <w:p w:rsidR="00B64CCF" w:rsidRPr="00B64CCF" w:rsidRDefault="00B64CCF" w:rsidP="00B64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CCF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проекта решения Думы </w:t>
            </w:r>
            <w:proofErr w:type="spellStart"/>
            <w:r w:rsidRPr="00B64CCF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B64CC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B64CCF" w:rsidRPr="001B19C5" w:rsidRDefault="00B64CCF" w:rsidP="00B64CC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B64C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 w:rsidRPr="00B64CC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 w:rsidR="00223212">
              <w:rPr>
                <w:rFonts w:ascii="Times New Roman" w:hAnsi="Times New Roman"/>
                <w:sz w:val="24"/>
                <w:szCs w:val="24"/>
              </w:rPr>
              <w:t>22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223212">
              <w:rPr>
                <w:rFonts w:ascii="Times New Roman" w:hAnsi="Times New Roman"/>
                <w:sz w:val="24"/>
                <w:szCs w:val="24"/>
              </w:rPr>
              <w:t>3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23212">
              <w:rPr>
                <w:rFonts w:ascii="Times New Roman" w:hAnsi="Times New Roman"/>
                <w:sz w:val="24"/>
                <w:szCs w:val="24"/>
              </w:rPr>
              <w:t>4 годов» в П</w:t>
            </w:r>
            <w:r w:rsidR="00F12B16">
              <w:rPr>
                <w:rFonts w:ascii="Times New Roman" w:hAnsi="Times New Roman"/>
                <w:sz w:val="24"/>
                <w:szCs w:val="24"/>
              </w:rPr>
              <w:t>равительство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Приморского края для под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готовки заключения</w:t>
            </w:r>
          </w:p>
        </w:tc>
        <w:tc>
          <w:tcPr>
            <w:tcW w:w="0" w:type="auto"/>
          </w:tcPr>
          <w:p w:rsidR="00B64CCF" w:rsidRPr="00B64CCF" w:rsidRDefault="00B6797F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CF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B64CCF" w:rsidRPr="00B64CCF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B64CCF" w:rsidRDefault="00B64C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CCF" w:rsidRPr="00B64CCF" w:rsidRDefault="00223212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15.11.2021</w:t>
            </w:r>
            <w:r w:rsidR="00B6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CCF" w:rsidRPr="00B64CC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4CCF" w:rsidRDefault="00B64CCF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10579C">
        <w:trPr>
          <w:trHeight w:val="1601"/>
        </w:trPr>
        <w:tc>
          <w:tcPr>
            <w:tcW w:w="0" w:type="auto"/>
          </w:tcPr>
          <w:p w:rsidR="006D7A80" w:rsidRPr="006E607E" w:rsidRDefault="006D7A80" w:rsidP="006D7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публичных слушаний по проекту </w:t>
            </w:r>
          </w:p>
          <w:p w:rsidR="006D7A80" w:rsidRPr="006E607E" w:rsidRDefault="006D7A80" w:rsidP="006D7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  <w:proofErr w:type="spellStart"/>
            <w:r w:rsidRPr="006E607E">
              <w:rPr>
                <w:rFonts w:ascii="Times New Roman" w:hAnsi="Times New Roman"/>
                <w:b/>
                <w:sz w:val="24"/>
                <w:szCs w:val="24"/>
              </w:rPr>
              <w:t>Дальнереченского</w:t>
            </w:r>
            <w:proofErr w:type="spellEnd"/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</w:t>
            </w:r>
          </w:p>
          <w:p w:rsidR="006D7A80" w:rsidRPr="006E607E" w:rsidRDefault="006D7A80" w:rsidP="006D7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>района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B64CCF" w:rsidRPr="00B64CCF" w:rsidRDefault="006D7A80" w:rsidP="006D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 годов и отчету об исполнении бюджета </w:t>
            </w:r>
            <w:proofErr w:type="spellStart"/>
            <w:r w:rsidRPr="006E607E">
              <w:rPr>
                <w:rFonts w:ascii="Times New Roman" w:hAnsi="Times New Roman"/>
                <w:b/>
                <w:sz w:val="24"/>
                <w:szCs w:val="24"/>
              </w:rPr>
              <w:t>Дальнереченск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за 2020</w:t>
            </w: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B64CCF" w:rsidRPr="00B64CCF" w:rsidRDefault="009B75D5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</w:tc>
        <w:tc>
          <w:tcPr>
            <w:tcW w:w="0" w:type="auto"/>
          </w:tcPr>
          <w:p w:rsidR="00B64CCF" w:rsidRDefault="009B75D5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6D7A80"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</w:tr>
      <w:tr w:rsidR="001877C7" w:rsidRPr="007466D4" w:rsidTr="006856D5">
        <w:trPr>
          <w:trHeight w:val="769"/>
        </w:trPr>
        <w:tc>
          <w:tcPr>
            <w:tcW w:w="0" w:type="auto"/>
            <w:gridSpan w:val="3"/>
            <w:vAlign w:val="center"/>
          </w:tcPr>
          <w:p w:rsidR="001877C7" w:rsidRPr="00BD27BE" w:rsidRDefault="001877C7" w:rsidP="00610676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КОНТРОЛЬНО - ЭКОНОМИЧЕСКАЯ  РАБОТА</w:t>
            </w:r>
          </w:p>
        </w:tc>
      </w:tr>
      <w:tr w:rsidR="001F1953" w:rsidRPr="007466D4" w:rsidTr="006856D5">
        <w:trPr>
          <w:trHeight w:val="2295"/>
        </w:trPr>
        <w:tc>
          <w:tcPr>
            <w:tcW w:w="0" w:type="auto"/>
          </w:tcPr>
          <w:p w:rsidR="001877C7" w:rsidRPr="00C4665A" w:rsidRDefault="001877C7" w:rsidP="00C466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предоставление в     министерство финансов Приморского края месячного (квартального) консолидированного отчета 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9B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Pr="008B624E" w:rsidRDefault="00B6797F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1877C7" w:rsidRPr="008B624E"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</w:t>
            </w:r>
            <w:r w:rsidR="00187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val="1950"/>
        </w:trPr>
        <w:tc>
          <w:tcPr>
            <w:tcW w:w="0" w:type="auto"/>
          </w:tcPr>
          <w:p w:rsidR="001877C7" w:rsidRPr="00C4665A" w:rsidRDefault="006D7A80" w:rsidP="00610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Составление отчета об исполнении консолидированного бюджета </w:t>
            </w:r>
            <w:proofErr w:type="spellStart"/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за 2020 год</w:t>
            </w:r>
          </w:p>
        </w:tc>
        <w:tc>
          <w:tcPr>
            <w:tcW w:w="0" w:type="auto"/>
          </w:tcPr>
          <w:p w:rsidR="006D7A80" w:rsidRDefault="006D7A80" w:rsidP="006D7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казначейства, начальник отдела по формированию и исполнению бюджета</w:t>
            </w:r>
          </w:p>
          <w:p w:rsidR="001877C7" w:rsidRPr="00E47BC6" w:rsidRDefault="001877C7" w:rsidP="00C4665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6C2AD0" w:rsidP="00C46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1877C7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A65198">
        <w:trPr>
          <w:trHeight w:hRule="exact" w:val="2792"/>
        </w:trPr>
        <w:tc>
          <w:tcPr>
            <w:tcW w:w="0" w:type="auto"/>
            <w:vAlign w:val="center"/>
          </w:tcPr>
          <w:p w:rsidR="00796536" w:rsidRDefault="00796536" w:rsidP="007965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отчета об исполнении консолидированного бюджета </w:t>
            </w:r>
            <w:proofErr w:type="spellStart"/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2020 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год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финансов Приморского края</w:t>
            </w: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Формирование реес</w:t>
            </w:r>
            <w:r w:rsidR="00126B5E">
              <w:rPr>
                <w:rFonts w:ascii="Times New Roman" w:hAnsi="Times New Roman"/>
                <w:sz w:val="24"/>
                <w:szCs w:val="24"/>
              </w:rPr>
              <w:t xml:space="preserve">тра </w:t>
            </w:r>
            <w:proofErr w:type="spellStart"/>
            <w:r w:rsidR="00126B5E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 год и плановый период 2021 и 2022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07A9"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B207A9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подлежащей размещению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«Управление финансов»</w:t>
            </w: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proofErr w:type="spellStart"/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39581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Бюджет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граждан»</w:t>
            </w:r>
          </w:p>
          <w:p w:rsidR="001877C7" w:rsidRDefault="001877C7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сводного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реестра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Перечень) участников бюджетного процесса на 2019 год и предоставление его в УФК по Приморскому краю</w:t>
            </w:r>
          </w:p>
          <w:p w:rsidR="001877C7" w:rsidRDefault="001877C7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предоставление информации и документов в государственной информационной системе управления общественными финансами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Электронный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1877C7" w:rsidRDefault="001877C7" w:rsidP="008B62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1877C7" w:rsidRDefault="001877C7" w:rsidP="0068407A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  <w:p w:rsidR="001877C7" w:rsidRDefault="001877C7" w:rsidP="00684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контроля, предусмотренного частью 5 статьи 99 Федерального закона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нужд» </w:t>
            </w:r>
          </w:p>
          <w:p w:rsidR="001877C7" w:rsidRDefault="001877C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годового отчета о выполнении плана по сети, штатам и контингентам в бюджетных учреждениях района за 2018 год </w:t>
            </w: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муниципальных заданий на оказание муниципальных услуг муниципальными учреждениями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2018 год</w:t>
            </w:r>
          </w:p>
          <w:p w:rsidR="001877C7" w:rsidRDefault="001877C7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 </w:t>
            </w:r>
          </w:p>
          <w:p w:rsidR="001877C7" w:rsidRDefault="001877C7" w:rsidP="00F8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оценке соблюдения требований бюджетного законодательства и качества организации и осуществления бюджетного процесса в 2017 году</w:t>
            </w: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1877C7" w:rsidRDefault="001877C7" w:rsidP="003E1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C70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proofErr w:type="spellStart"/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3E13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</w:t>
            </w:r>
            <w:proofErr w:type="spellStart"/>
            <w:r w:rsidRPr="005138B3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5138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1877C7" w:rsidRDefault="001877C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95131F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0" w:type="auto"/>
            <w:vAlign w:val="center"/>
          </w:tcPr>
          <w:p w:rsidR="00796536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26B5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казначейства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по формированию и исполнению бюджета, 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End"/>
            <w:r w:rsidRPr="00A608C0"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 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бюджета, начальник отдела учета, отчетности и казначейства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0" w:type="auto"/>
            <w:vAlign w:val="center"/>
          </w:tcPr>
          <w:p w:rsidR="001877C7" w:rsidRDefault="00796536" w:rsidP="00063B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Февраль,март</w:t>
            </w:r>
            <w:proofErr w:type="spellEnd"/>
            <w:proofErr w:type="gramEnd"/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следующего за отчетным кварталом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1F1953" w:rsidRPr="007466D4" w:rsidTr="0010579C">
        <w:trPr>
          <w:trHeight w:hRule="exact" w:val="2557"/>
        </w:trPr>
        <w:tc>
          <w:tcPr>
            <w:tcW w:w="0" w:type="auto"/>
          </w:tcPr>
          <w:p w:rsidR="001877C7" w:rsidRPr="00610676" w:rsidRDefault="00796536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Составление и предоставление отчета об исп</w:t>
            </w:r>
            <w:r w:rsidR="0029721F">
              <w:rPr>
                <w:rFonts w:ascii="Times New Roman" w:hAnsi="Times New Roman"/>
                <w:sz w:val="24"/>
                <w:szCs w:val="24"/>
              </w:rPr>
              <w:t>олнении районного бюджета за 2020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 в думу </w:t>
            </w:r>
            <w:proofErr w:type="spellStart"/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для внешней проверки</w:t>
            </w:r>
          </w:p>
        </w:tc>
        <w:tc>
          <w:tcPr>
            <w:tcW w:w="0" w:type="auto"/>
          </w:tcPr>
          <w:p w:rsidR="00796536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796536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F1953" w:rsidRPr="007466D4" w:rsidTr="004D379C">
        <w:trPr>
          <w:trHeight w:hRule="exact" w:val="2272"/>
        </w:trPr>
        <w:tc>
          <w:tcPr>
            <w:tcW w:w="0" w:type="auto"/>
          </w:tcPr>
          <w:p w:rsidR="001877C7" w:rsidRPr="00610676" w:rsidRDefault="00796536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Приемка и проверка отчетов </w:t>
            </w:r>
            <w:r>
              <w:rPr>
                <w:rFonts w:ascii="Times New Roman" w:hAnsi="Times New Roman"/>
                <w:sz w:val="24"/>
                <w:szCs w:val="24"/>
              </w:rPr>
              <w:t>бюджетополучателей за 2020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796536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29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796536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  <w:r w:rsidR="004D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953" w:rsidRPr="007466D4" w:rsidTr="0010579C">
        <w:trPr>
          <w:trHeight w:hRule="exact" w:val="1631"/>
        </w:trPr>
        <w:tc>
          <w:tcPr>
            <w:tcW w:w="0" w:type="auto"/>
          </w:tcPr>
          <w:p w:rsidR="001877C7" w:rsidRPr="0057057D" w:rsidRDefault="00796536" w:rsidP="00C15C0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Составление сводного отчета о расходах и численности работников органов местного самоуправления и предоставление его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финансов Приморского края</w:t>
            </w:r>
          </w:p>
        </w:tc>
        <w:tc>
          <w:tcPr>
            <w:tcW w:w="0" w:type="auto"/>
          </w:tcPr>
          <w:p w:rsidR="00796536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36" w:rsidRDefault="00796536" w:rsidP="00796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Default="001877C7" w:rsidP="00570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796536">
        <w:trPr>
          <w:trHeight w:hRule="exact" w:val="2343"/>
        </w:trPr>
        <w:tc>
          <w:tcPr>
            <w:tcW w:w="0" w:type="auto"/>
          </w:tcPr>
          <w:p w:rsidR="001877C7" w:rsidRPr="0057057D" w:rsidRDefault="00796536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Анализ исполнения бюджета </w:t>
            </w:r>
            <w:proofErr w:type="spellStart"/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1 кварт</w:t>
            </w:r>
            <w:r w:rsidR="0029721F">
              <w:rPr>
                <w:rFonts w:ascii="Times New Roman" w:hAnsi="Times New Roman"/>
                <w:sz w:val="24"/>
                <w:szCs w:val="24"/>
              </w:rPr>
              <w:t>ал, 1 полугодие, 9 месяцев</w:t>
            </w:r>
            <w:r w:rsidR="00B6797F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</w:tcPr>
          <w:p w:rsidR="00796536" w:rsidRPr="008B624E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536" w:rsidRPr="008B624E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36" w:rsidRDefault="00796536" w:rsidP="00796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Default="001877C7" w:rsidP="005C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4D379C">
        <w:trPr>
          <w:trHeight w:hRule="exact" w:val="1222"/>
        </w:trPr>
        <w:tc>
          <w:tcPr>
            <w:tcW w:w="0" w:type="auto"/>
          </w:tcPr>
          <w:p w:rsidR="00796536" w:rsidRDefault="00796536" w:rsidP="0079653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Анализ поступления налоговых и неналоговых доходов бюджета </w:t>
            </w:r>
            <w:proofErr w:type="spellStart"/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течении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D379C" w:rsidRDefault="004D379C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9C" w:rsidRDefault="00796536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4D379C" w:rsidRDefault="00796536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F1953" w:rsidRPr="007466D4" w:rsidTr="001F1953">
        <w:trPr>
          <w:trHeight w:hRule="exact" w:val="2749"/>
        </w:trPr>
        <w:tc>
          <w:tcPr>
            <w:tcW w:w="0" w:type="auto"/>
          </w:tcPr>
          <w:p w:rsidR="004D379C" w:rsidRDefault="00796536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lastRenderedPageBreak/>
              <w:t>Работа с предприятиями и предпринимателями по снижению недоимки в краевой и местный бюджеты</w:t>
            </w:r>
          </w:p>
        </w:tc>
        <w:tc>
          <w:tcPr>
            <w:tcW w:w="0" w:type="auto"/>
          </w:tcPr>
          <w:p w:rsidR="00796536" w:rsidRPr="008B624E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отдела по формированию и исполнению бюджета, ведущий специалист 3 </w:t>
            </w:r>
            <w:r w:rsidR="001F1953">
              <w:rPr>
                <w:rFonts w:ascii="Times New Roman" w:hAnsi="Times New Roman"/>
                <w:sz w:val="24"/>
                <w:szCs w:val="24"/>
              </w:rPr>
              <w:t>разряда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79C" w:rsidRDefault="004D379C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9C" w:rsidRDefault="00796536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171D0" w:rsidRDefault="000171D0" w:rsidP="005C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A65198">
        <w:trPr>
          <w:trHeight w:hRule="exact" w:val="2689"/>
        </w:trPr>
        <w:tc>
          <w:tcPr>
            <w:tcW w:w="0" w:type="auto"/>
          </w:tcPr>
          <w:p w:rsidR="000171D0" w:rsidRDefault="001F1953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</w:tc>
        <w:tc>
          <w:tcPr>
            <w:tcW w:w="0" w:type="auto"/>
          </w:tcPr>
          <w:p w:rsidR="001F1953" w:rsidRPr="008B624E" w:rsidRDefault="001F1953" w:rsidP="001F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3 разряда отдела по формированию и исполнению бюджета </w:t>
            </w:r>
          </w:p>
          <w:p w:rsidR="000171D0" w:rsidRDefault="000171D0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1D0" w:rsidRDefault="001F1953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F1953" w:rsidRPr="007466D4" w:rsidTr="000171D0">
        <w:trPr>
          <w:trHeight w:hRule="exact" w:val="1721"/>
        </w:trPr>
        <w:tc>
          <w:tcPr>
            <w:tcW w:w="0" w:type="auto"/>
          </w:tcPr>
          <w:p w:rsidR="001F1953" w:rsidRPr="0095131F" w:rsidRDefault="001F1953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1F1953" w:rsidRPr="008B624E" w:rsidRDefault="00233F43" w:rsidP="001F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1F1953" w:rsidRPr="008B624E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 w:rsidR="001F1953">
              <w:rPr>
                <w:rFonts w:ascii="Times New Roman" w:hAnsi="Times New Roman"/>
                <w:sz w:val="24"/>
                <w:szCs w:val="24"/>
              </w:rPr>
              <w:t>,</w:t>
            </w:r>
            <w:r w:rsidR="001F1953"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 w:rsidR="001F1953"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1F1953" w:rsidRDefault="001F1953" w:rsidP="001F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953" w:rsidRDefault="001F1953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F1953" w:rsidRPr="007466D4" w:rsidTr="006738AF">
        <w:trPr>
          <w:trHeight w:hRule="exact" w:val="2687"/>
        </w:trPr>
        <w:tc>
          <w:tcPr>
            <w:tcW w:w="0" w:type="auto"/>
          </w:tcPr>
          <w:p w:rsidR="006738AF" w:rsidRPr="006738AF" w:rsidRDefault="006738AF" w:rsidP="006738A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proofErr w:type="spellStart"/>
            <w:r w:rsidRPr="006738A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6738A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1877C7" w:rsidRPr="00E47BC6" w:rsidRDefault="001877C7" w:rsidP="00E47BC6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6738AF" w:rsidRPr="006738AF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</w:t>
            </w:r>
          </w:p>
          <w:p w:rsidR="005C46F1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бюджета, 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F60E6E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F1953" w:rsidRPr="007466D4" w:rsidTr="0010579C">
        <w:trPr>
          <w:trHeight w:hRule="exact" w:val="1384"/>
        </w:trPr>
        <w:tc>
          <w:tcPr>
            <w:tcW w:w="0" w:type="auto"/>
          </w:tcPr>
          <w:p w:rsidR="001877C7" w:rsidRPr="0095131F" w:rsidRDefault="006738AF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0" w:type="auto"/>
          </w:tcPr>
          <w:p w:rsidR="001877C7" w:rsidRDefault="006738AF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</w:t>
            </w:r>
          </w:p>
        </w:tc>
        <w:tc>
          <w:tcPr>
            <w:tcW w:w="0" w:type="auto"/>
          </w:tcPr>
          <w:p w:rsidR="001877C7" w:rsidRDefault="006738AF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F1953" w:rsidRPr="007466D4" w:rsidTr="0029721F">
        <w:trPr>
          <w:trHeight w:hRule="exact" w:val="2794"/>
        </w:trPr>
        <w:tc>
          <w:tcPr>
            <w:tcW w:w="0" w:type="auto"/>
          </w:tcPr>
          <w:p w:rsidR="001877C7" w:rsidRPr="0057057D" w:rsidRDefault="006738AF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0" w:type="auto"/>
          </w:tcPr>
          <w:p w:rsidR="006738AF" w:rsidRPr="008B624E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отдела по формированию и исполнению бюджета, заместитель начальника отдела по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6738AF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октябрь, ноябрь</w:t>
            </w:r>
          </w:p>
        </w:tc>
      </w:tr>
      <w:tr w:rsidR="001F1953" w:rsidRPr="007466D4" w:rsidTr="00163B10">
        <w:trPr>
          <w:trHeight w:hRule="exact" w:val="2299"/>
        </w:trPr>
        <w:tc>
          <w:tcPr>
            <w:tcW w:w="0" w:type="auto"/>
          </w:tcPr>
          <w:p w:rsidR="00163B10" w:rsidRDefault="006738AF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реестра источников доходов бюджета  </w:t>
            </w:r>
            <w:proofErr w:type="spellStart"/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 год и плановый период 2023 и 2024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0" w:type="auto"/>
          </w:tcPr>
          <w:p w:rsidR="006738AF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63B10" w:rsidRDefault="00163B10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B10" w:rsidRDefault="006738AF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</w:tr>
      <w:tr w:rsidR="001F1953" w:rsidRPr="007466D4" w:rsidTr="006738AF">
        <w:trPr>
          <w:trHeight w:hRule="exact" w:val="2234"/>
        </w:trPr>
        <w:tc>
          <w:tcPr>
            <w:tcW w:w="0" w:type="auto"/>
          </w:tcPr>
          <w:p w:rsidR="001877C7" w:rsidRDefault="006738AF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Учет и анализ изменений бюджетных назначений районного бюджета</w:t>
            </w:r>
          </w:p>
          <w:p w:rsidR="001877C7" w:rsidRDefault="001877C7" w:rsidP="006E6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6E607E" w:rsidRDefault="001877C7" w:rsidP="006E607E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8AF" w:rsidRPr="006738AF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</w:t>
            </w:r>
          </w:p>
          <w:p w:rsidR="001877C7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6738AF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F1953" w:rsidRPr="007466D4" w:rsidTr="006738AF">
        <w:trPr>
          <w:trHeight w:hRule="exact" w:val="2028"/>
        </w:trPr>
        <w:tc>
          <w:tcPr>
            <w:tcW w:w="0" w:type="auto"/>
          </w:tcPr>
          <w:p w:rsidR="001435FF" w:rsidRDefault="006738AF" w:rsidP="007013A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</w:tc>
        <w:tc>
          <w:tcPr>
            <w:tcW w:w="0" w:type="auto"/>
          </w:tcPr>
          <w:p w:rsidR="001435FF" w:rsidRDefault="006738AF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ведущий специалист 3 разряда отдела по формированию и исполнению бюджета</w:t>
            </w:r>
          </w:p>
        </w:tc>
        <w:tc>
          <w:tcPr>
            <w:tcW w:w="0" w:type="auto"/>
          </w:tcPr>
          <w:p w:rsidR="006738AF" w:rsidRPr="006738AF" w:rsidRDefault="006738AF" w:rsidP="00673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38AF">
              <w:rPr>
                <w:rFonts w:ascii="Times New Roman" w:hAnsi="Times New Roman"/>
                <w:sz w:val="24"/>
                <w:szCs w:val="24"/>
              </w:rPr>
              <w:t xml:space="preserve"> числа ежемесячно</w:t>
            </w:r>
          </w:p>
          <w:p w:rsidR="001435FF" w:rsidRDefault="001435FF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738AF">
        <w:trPr>
          <w:trHeight w:hRule="exact" w:val="2270"/>
        </w:trPr>
        <w:tc>
          <w:tcPr>
            <w:tcW w:w="0" w:type="auto"/>
          </w:tcPr>
          <w:p w:rsidR="001877C7" w:rsidRPr="001C5908" w:rsidRDefault="006738AF" w:rsidP="001C59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реестра расходных обязательств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2021 год</w:t>
            </w:r>
          </w:p>
        </w:tc>
        <w:tc>
          <w:tcPr>
            <w:tcW w:w="0" w:type="auto"/>
          </w:tcPr>
          <w:p w:rsidR="006738AF" w:rsidRPr="008B624E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64378" w:rsidRPr="008B624E" w:rsidRDefault="006738AF" w:rsidP="00564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77C7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738AF">
        <w:trPr>
          <w:trHeight w:hRule="exact" w:val="2402"/>
        </w:trPr>
        <w:tc>
          <w:tcPr>
            <w:tcW w:w="0" w:type="auto"/>
          </w:tcPr>
          <w:p w:rsidR="001877C7" w:rsidRPr="001C5908" w:rsidRDefault="006738AF" w:rsidP="001C59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сельских поселений на 2021 год</w:t>
            </w:r>
          </w:p>
        </w:tc>
        <w:tc>
          <w:tcPr>
            <w:tcW w:w="0" w:type="auto"/>
          </w:tcPr>
          <w:p w:rsidR="006738AF" w:rsidRPr="008B624E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77C7" w:rsidRPr="008B624E" w:rsidRDefault="006738AF" w:rsidP="001C5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77C7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8B0C0E">
        <w:trPr>
          <w:trHeight w:hRule="exact" w:val="1004"/>
        </w:trPr>
        <w:tc>
          <w:tcPr>
            <w:tcW w:w="0" w:type="auto"/>
          </w:tcPr>
          <w:p w:rsidR="00564378" w:rsidRPr="00EC467B" w:rsidRDefault="006738AF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</w:t>
            </w:r>
            <w:r w:rsidR="00233F43">
              <w:rPr>
                <w:rFonts w:ascii="Times New Roman" w:hAnsi="Times New Roman"/>
                <w:sz w:val="24"/>
                <w:szCs w:val="24"/>
              </w:rPr>
              <w:t>21</w:t>
            </w:r>
            <w:r w:rsidRPr="00B207A9"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</w:tc>
        <w:tc>
          <w:tcPr>
            <w:tcW w:w="0" w:type="auto"/>
          </w:tcPr>
          <w:p w:rsidR="008B0C0E" w:rsidRPr="008B624E" w:rsidRDefault="008B0C0E" w:rsidP="008B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378" w:rsidRDefault="00564378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78" w:rsidRDefault="008B0C0E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33F43" w:rsidRPr="007466D4" w:rsidTr="00233F43">
        <w:trPr>
          <w:trHeight w:hRule="exact" w:val="2417"/>
        </w:trPr>
        <w:tc>
          <w:tcPr>
            <w:tcW w:w="0" w:type="auto"/>
          </w:tcPr>
          <w:p w:rsidR="00233F43" w:rsidRPr="00B207A9" w:rsidRDefault="00233F43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информации, подлежавшей размещению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разделе «Управление финансов»</w:t>
            </w:r>
          </w:p>
        </w:tc>
        <w:tc>
          <w:tcPr>
            <w:tcW w:w="0" w:type="auto"/>
          </w:tcPr>
          <w:p w:rsidR="00233F43" w:rsidRDefault="00233F43" w:rsidP="008B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 начальник отдела учета отчетности и казначейства.</w:t>
            </w:r>
          </w:p>
        </w:tc>
        <w:tc>
          <w:tcPr>
            <w:tcW w:w="0" w:type="auto"/>
          </w:tcPr>
          <w:p w:rsidR="00233F43" w:rsidRDefault="0023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квартала</w:t>
            </w:r>
          </w:p>
        </w:tc>
      </w:tr>
      <w:tr w:rsidR="0029721F" w:rsidRPr="007466D4" w:rsidTr="007B0672">
        <w:trPr>
          <w:trHeight w:hRule="exact" w:val="4109"/>
        </w:trPr>
        <w:tc>
          <w:tcPr>
            <w:tcW w:w="0" w:type="auto"/>
          </w:tcPr>
          <w:p w:rsidR="007B0672" w:rsidRDefault="007B0672" w:rsidP="007B067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наполнению и актуализации информации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соответствии с приказом министерства финансов Приморского края № 65 от 14.05.2020г. «О порядке проведения мониторинга и составления рейтинга муниципальных образований Приморского края по уровню открытости бюджетных данных </w:t>
            </w:r>
          </w:p>
          <w:p w:rsidR="0029721F" w:rsidRPr="00B207A9" w:rsidRDefault="0029721F" w:rsidP="007B0672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672" w:rsidRPr="008B624E" w:rsidRDefault="007B0672" w:rsidP="007B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721F" w:rsidRDefault="007B0672" w:rsidP="007B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учета, отчетности и казначейства, ведущий специалист 3 разряда отдела по формированию и исполнению бюджета</w:t>
            </w:r>
          </w:p>
        </w:tc>
        <w:tc>
          <w:tcPr>
            <w:tcW w:w="0" w:type="auto"/>
          </w:tcPr>
          <w:p w:rsidR="0029721F" w:rsidRDefault="007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B0672" w:rsidRPr="007466D4" w:rsidTr="00233F43">
        <w:trPr>
          <w:trHeight w:hRule="exact" w:val="3698"/>
        </w:trPr>
        <w:tc>
          <w:tcPr>
            <w:tcW w:w="0" w:type="auto"/>
          </w:tcPr>
          <w:p w:rsidR="007B0672" w:rsidRDefault="007B0672" w:rsidP="007B067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28.12.2016г.№ 243 н.</w:t>
            </w:r>
          </w:p>
        </w:tc>
        <w:tc>
          <w:tcPr>
            <w:tcW w:w="0" w:type="auto"/>
          </w:tcPr>
          <w:p w:rsidR="007B0672" w:rsidRDefault="007B0672" w:rsidP="007B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 заместитель начальника отдела  по формированию и исполнению бюджета, начальник отдела учета отчетности и казначейства</w:t>
            </w:r>
          </w:p>
        </w:tc>
        <w:tc>
          <w:tcPr>
            <w:tcW w:w="0" w:type="auto"/>
          </w:tcPr>
          <w:p w:rsidR="007B0672" w:rsidRDefault="007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1953" w:rsidRPr="007466D4" w:rsidTr="000927AA">
        <w:trPr>
          <w:trHeight w:hRule="exact" w:val="2012"/>
        </w:trPr>
        <w:tc>
          <w:tcPr>
            <w:tcW w:w="0" w:type="auto"/>
          </w:tcPr>
          <w:p w:rsidR="001877C7" w:rsidRPr="00EC467B" w:rsidRDefault="008B0C0E" w:rsidP="00C71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2021 год и предоставление его в УФК по Приморскому краю</w:t>
            </w:r>
          </w:p>
        </w:tc>
        <w:tc>
          <w:tcPr>
            <w:tcW w:w="0" w:type="auto"/>
          </w:tcPr>
          <w:p w:rsidR="008B0C0E" w:rsidRPr="008B624E" w:rsidRDefault="00233F43" w:rsidP="008B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8B0C0E" w:rsidRPr="00A608C0"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 </w:t>
            </w:r>
          </w:p>
          <w:p w:rsidR="001877C7" w:rsidRPr="008B624E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8B0C0E">
        <w:trPr>
          <w:trHeight w:hRule="exact" w:val="2847"/>
        </w:trPr>
        <w:tc>
          <w:tcPr>
            <w:tcW w:w="0" w:type="auto"/>
          </w:tcPr>
          <w:p w:rsidR="001877C7" w:rsidRPr="00EC467B" w:rsidRDefault="008B0C0E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0" w:type="auto"/>
          </w:tcPr>
          <w:p w:rsidR="000751A8" w:rsidRPr="008B624E" w:rsidRDefault="000751A8" w:rsidP="0007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8B0C0E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F12B16">
        <w:trPr>
          <w:trHeight w:hRule="exact" w:val="2100"/>
        </w:trPr>
        <w:tc>
          <w:tcPr>
            <w:tcW w:w="0" w:type="auto"/>
          </w:tcPr>
          <w:p w:rsidR="00F12B16" w:rsidRDefault="000751A8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сельских поселений (4)</w:t>
            </w:r>
          </w:p>
        </w:tc>
        <w:tc>
          <w:tcPr>
            <w:tcW w:w="0" w:type="auto"/>
          </w:tcPr>
          <w:p w:rsidR="000751A8" w:rsidRDefault="000751A8" w:rsidP="0007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F12B16" w:rsidRDefault="00F12B16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2B16" w:rsidRDefault="000751A8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</w:tr>
      <w:tr w:rsidR="001F1953" w:rsidRPr="007466D4" w:rsidTr="006856D5">
        <w:trPr>
          <w:trHeight w:hRule="exact" w:val="2392"/>
        </w:trPr>
        <w:tc>
          <w:tcPr>
            <w:tcW w:w="0" w:type="auto"/>
          </w:tcPr>
          <w:p w:rsidR="001877C7" w:rsidRPr="00EC467B" w:rsidRDefault="00780DD2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перечня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сельских поселений (4)</w:t>
            </w:r>
          </w:p>
        </w:tc>
        <w:tc>
          <w:tcPr>
            <w:tcW w:w="0" w:type="auto"/>
          </w:tcPr>
          <w:p w:rsidR="0029721F" w:rsidRDefault="0029721F" w:rsidP="0029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бюджета,</w:t>
            </w:r>
          </w:p>
          <w:p w:rsidR="001877C7" w:rsidRPr="008B624E" w:rsidRDefault="0029721F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2EF1">
              <w:rPr>
                <w:rFonts w:ascii="Times New Roman" w:hAnsi="Times New Roman"/>
                <w:sz w:val="24"/>
                <w:szCs w:val="24"/>
              </w:rPr>
              <w:t>едущий специалист 3 разряда отдела по формированию и исполнению бюджета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45B" w:rsidRDefault="00780DD2" w:rsidP="00D85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877C7" w:rsidRDefault="001877C7" w:rsidP="00EC1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hRule="exact" w:val="1855"/>
        </w:trPr>
        <w:tc>
          <w:tcPr>
            <w:tcW w:w="0" w:type="auto"/>
          </w:tcPr>
          <w:p w:rsidR="001877C7" w:rsidRPr="00A7747F" w:rsidRDefault="00780DD2" w:rsidP="00C778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</w:tc>
        <w:tc>
          <w:tcPr>
            <w:tcW w:w="0" w:type="auto"/>
          </w:tcPr>
          <w:p w:rsidR="001877C7" w:rsidRDefault="00335006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3 разряда отдела по формированию и исполнению бюджета 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780DD2" w:rsidP="00A7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hRule="exact" w:val="1288"/>
        </w:trPr>
        <w:tc>
          <w:tcPr>
            <w:tcW w:w="0" w:type="auto"/>
          </w:tcPr>
          <w:p w:rsidR="001877C7" w:rsidRPr="00C778D8" w:rsidRDefault="00780DD2" w:rsidP="00C778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предварительного и текущего контроля за целевым использованием средств районного бюджета</w:t>
            </w:r>
          </w:p>
        </w:tc>
        <w:tc>
          <w:tcPr>
            <w:tcW w:w="0" w:type="auto"/>
          </w:tcPr>
          <w:p w:rsidR="001877C7" w:rsidRDefault="00780DD2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80DD2" w:rsidRDefault="00780DD2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A7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780DD2">
        <w:trPr>
          <w:trHeight w:hRule="exact" w:val="2003"/>
        </w:trPr>
        <w:tc>
          <w:tcPr>
            <w:tcW w:w="0" w:type="auto"/>
          </w:tcPr>
          <w:p w:rsidR="00322EB2" w:rsidRDefault="00780DD2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контроля, предусмотренного частью 5 статьи 99 Федерального закона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322EB2" w:rsidRDefault="00780DD2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учета, отчетности и казначейства </w:t>
            </w:r>
          </w:p>
        </w:tc>
        <w:tc>
          <w:tcPr>
            <w:tcW w:w="0" w:type="auto"/>
          </w:tcPr>
          <w:p w:rsidR="001279BF" w:rsidRDefault="00780DD2" w:rsidP="00127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EB2" w:rsidRDefault="00322EB2" w:rsidP="00A7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10579C">
        <w:trPr>
          <w:trHeight w:hRule="exact" w:val="1437"/>
        </w:trPr>
        <w:tc>
          <w:tcPr>
            <w:tcW w:w="0" w:type="auto"/>
          </w:tcPr>
          <w:p w:rsidR="001877C7" w:rsidRPr="006E607E" w:rsidRDefault="00780DD2" w:rsidP="006E60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годового отчета о выполнении плана по сети, штатам и контингентам в бюджетных учреждениях района за 2020 год</w:t>
            </w:r>
          </w:p>
        </w:tc>
        <w:tc>
          <w:tcPr>
            <w:tcW w:w="0" w:type="auto"/>
          </w:tcPr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780DD2" w:rsidP="00C77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877C7" w:rsidRDefault="001877C7" w:rsidP="00C77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953" w:rsidRPr="007466D4" w:rsidTr="006856D5">
        <w:trPr>
          <w:trHeight w:hRule="exact" w:val="2254"/>
        </w:trPr>
        <w:tc>
          <w:tcPr>
            <w:tcW w:w="0" w:type="auto"/>
          </w:tcPr>
          <w:p w:rsidR="001877C7" w:rsidRPr="006E607E" w:rsidRDefault="00780DD2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муниципальных заданий на оказание муниципальных услуг муниципальными учреждениями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2020 год</w:t>
            </w:r>
          </w:p>
        </w:tc>
        <w:tc>
          <w:tcPr>
            <w:tcW w:w="0" w:type="auto"/>
          </w:tcPr>
          <w:p w:rsidR="001877C7" w:rsidRDefault="00780DD2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</w:tc>
        <w:tc>
          <w:tcPr>
            <w:tcW w:w="0" w:type="auto"/>
          </w:tcPr>
          <w:p w:rsidR="001877C7" w:rsidRDefault="00780DD2" w:rsidP="006E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DD2" w:rsidRPr="007466D4" w:rsidTr="00780DD2">
        <w:trPr>
          <w:trHeight w:hRule="exact" w:val="1872"/>
        </w:trPr>
        <w:tc>
          <w:tcPr>
            <w:tcW w:w="0" w:type="auto"/>
          </w:tcPr>
          <w:p w:rsidR="00780DD2" w:rsidRPr="00EC467B" w:rsidRDefault="00780DD2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</w:t>
            </w:r>
          </w:p>
        </w:tc>
        <w:tc>
          <w:tcPr>
            <w:tcW w:w="0" w:type="auto"/>
          </w:tcPr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 </w:t>
            </w:r>
          </w:p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0DD2" w:rsidRDefault="00780DD2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</w:tr>
      <w:tr w:rsidR="00780DD2" w:rsidRPr="007466D4" w:rsidTr="00780DD2">
        <w:trPr>
          <w:trHeight w:hRule="exact" w:val="2267"/>
        </w:trPr>
        <w:tc>
          <w:tcPr>
            <w:tcW w:w="0" w:type="auto"/>
          </w:tcPr>
          <w:p w:rsidR="00780DD2" w:rsidRDefault="00780DD2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оценке соблюдения требований бюджетного законодательства и качества организации и осуществления бюджетного процесса в 2020 году</w:t>
            </w:r>
          </w:p>
        </w:tc>
        <w:tc>
          <w:tcPr>
            <w:tcW w:w="0" w:type="auto"/>
          </w:tcPr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780DD2" w:rsidRDefault="00780DD2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</w:tr>
      <w:tr w:rsidR="00780DD2" w:rsidRPr="007466D4" w:rsidTr="00780DD2">
        <w:trPr>
          <w:trHeight w:hRule="exact" w:val="2267"/>
        </w:trPr>
        <w:tc>
          <w:tcPr>
            <w:tcW w:w="0" w:type="auto"/>
          </w:tcPr>
          <w:p w:rsidR="00780DD2" w:rsidRDefault="00780DD2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отчетов об использовании субвенций, субсидий и других средств, поступивших из краевого бюджета</w:t>
            </w:r>
          </w:p>
        </w:tc>
        <w:tc>
          <w:tcPr>
            <w:tcW w:w="0" w:type="auto"/>
          </w:tcPr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0DD2" w:rsidRDefault="00780DD2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0DD2" w:rsidRPr="007466D4" w:rsidTr="00780DD2">
        <w:trPr>
          <w:trHeight w:hRule="exact" w:val="2267"/>
        </w:trPr>
        <w:tc>
          <w:tcPr>
            <w:tcW w:w="0" w:type="auto"/>
          </w:tcPr>
          <w:p w:rsidR="00780DD2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министерство финансов Прим</w:t>
            </w:r>
            <w:r w:rsidR="0029721F">
              <w:rPr>
                <w:rFonts w:ascii="Times New Roman" w:hAnsi="Times New Roman"/>
                <w:sz w:val="24"/>
                <w:szCs w:val="24"/>
              </w:rPr>
              <w:t>орского края отчета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мероприятий по увеличению доходного потенциала, оптимизации расходов и совершенствованию долговой политики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2020 год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финансов, ведущий специалист 3 разряда отдела по формированию и исполнению бюджета </w:t>
            </w:r>
          </w:p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0DD2" w:rsidRDefault="0031509E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 2021 года</w:t>
            </w:r>
          </w:p>
        </w:tc>
      </w:tr>
      <w:tr w:rsidR="00780DD2" w:rsidRPr="007466D4" w:rsidTr="006856D5">
        <w:trPr>
          <w:trHeight w:hRule="exact" w:val="2676"/>
        </w:trPr>
        <w:tc>
          <w:tcPr>
            <w:tcW w:w="0" w:type="auto"/>
          </w:tcPr>
          <w:p w:rsidR="00780DD2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об исполнении соглашения о мерах по социально-экономическому развитию и оздоровлению муниципальных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увеличению поступлений налоговых и неналоговых  доходов за 2020 год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780DD2" w:rsidRPr="00283BBA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0DD2" w:rsidRDefault="0031509E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апреля 2021 года</w:t>
            </w:r>
          </w:p>
        </w:tc>
      </w:tr>
      <w:tr w:rsidR="0031509E" w:rsidRPr="007466D4" w:rsidTr="0031509E">
        <w:trPr>
          <w:trHeight w:hRule="exact" w:val="1453"/>
        </w:trPr>
        <w:tc>
          <w:tcPr>
            <w:tcW w:w="0" w:type="auto"/>
          </w:tcPr>
          <w:p w:rsidR="0031509E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архивного делопроизводства в управлении финансов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</w:t>
            </w:r>
          </w:p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09E" w:rsidRDefault="0031509E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1509E" w:rsidRPr="007466D4" w:rsidTr="0031509E">
        <w:trPr>
          <w:trHeight w:hRule="exact" w:val="1453"/>
        </w:trPr>
        <w:tc>
          <w:tcPr>
            <w:tcW w:w="0" w:type="auto"/>
          </w:tcPr>
          <w:p w:rsidR="0031509E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09E" w:rsidRPr="0031509E" w:rsidRDefault="0031509E" w:rsidP="0031509E">
            <w:pPr>
              <w:rPr>
                <w:rFonts w:ascii="Times New Roman" w:hAnsi="Times New Roman"/>
                <w:sz w:val="24"/>
                <w:szCs w:val="24"/>
              </w:rPr>
            </w:pPr>
            <w:r w:rsidRPr="0031509E"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31509E" w:rsidRDefault="0031509E" w:rsidP="0078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9E" w:rsidRPr="007466D4" w:rsidTr="0031509E">
        <w:trPr>
          <w:trHeight w:hRule="exact" w:val="1453"/>
        </w:trPr>
        <w:tc>
          <w:tcPr>
            <w:tcW w:w="0" w:type="auto"/>
          </w:tcPr>
          <w:p w:rsidR="0031509E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</w:t>
            </w:r>
            <w:proofErr w:type="spellStart"/>
            <w:r w:rsidRPr="005138B3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5138B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09E" w:rsidRPr="0031509E" w:rsidRDefault="0031509E" w:rsidP="00315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</w:tc>
      </w:tr>
      <w:tr w:rsidR="0031509E" w:rsidRPr="007466D4" w:rsidTr="0031509E">
        <w:trPr>
          <w:trHeight w:hRule="exact" w:val="1453"/>
        </w:trPr>
        <w:tc>
          <w:tcPr>
            <w:tcW w:w="0" w:type="auto"/>
          </w:tcPr>
          <w:p w:rsidR="0031509E" w:rsidRDefault="00C36D48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заключений по проектам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31509E" w:rsidRDefault="00C36D48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управления финансов</w:t>
            </w:r>
          </w:p>
        </w:tc>
        <w:tc>
          <w:tcPr>
            <w:tcW w:w="0" w:type="auto"/>
          </w:tcPr>
          <w:p w:rsidR="0031509E" w:rsidRDefault="00C36D48" w:rsidP="00315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36D48" w:rsidRPr="007466D4" w:rsidTr="00C36D48">
        <w:trPr>
          <w:trHeight w:hRule="exact" w:val="2597"/>
        </w:trPr>
        <w:tc>
          <w:tcPr>
            <w:tcW w:w="0" w:type="auto"/>
          </w:tcPr>
          <w:p w:rsidR="00C36D48" w:rsidRDefault="00C36D48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контроля за своевременным выполнением поручений Президента РФ, Правительства РФ, Законодательного собрания и Правительства Приморского края, Думы 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C36D48" w:rsidRDefault="00C36D48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управления финансов</w:t>
            </w:r>
          </w:p>
        </w:tc>
        <w:tc>
          <w:tcPr>
            <w:tcW w:w="0" w:type="auto"/>
          </w:tcPr>
          <w:p w:rsidR="00C36D48" w:rsidRPr="00C36D48" w:rsidRDefault="00C36D48" w:rsidP="00C36D48">
            <w:pPr>
              <w:rPr>
                <w:rFonts w:ascii="Times New Roman" w:hAnsi="Times New Roman"/>
                <w:sz w:val="24"/>
                <w:szCs w:val="24"/>
              </w:rPr>
            </w:pPr>
            <w:r w:rsidRPr="00C36D4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36D48" w:rsidRDefault="00C36D48" w:rsidP="00315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36D48" w:rsidRPr="007466D4" w:rsidTr="00A65198">
        <w:trPr>
          <w:trHeight w:hRule="exact" w:val="822"/>
        </w:trPr>
        <w:tc>
          <w:tcPr>
            <w:tcW w:w="0" w:type="auto"/>
          </w:tcPr>
          <w:p w:rsidR="00C36D48" w:rsidRDefault="00C36D48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в министерство финансов</w:t>
            </w:r>
          </w:p>
        </w:tc>
        <w:tc>
          <w:tcPr>
            <w:tcW w:w="0" w:type="auto"/>
          </w:tcPr>
          <w:p w:rsidR="00C36D48" w:rsidRDefault="00C36D48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0" w:type="auto"/>
          </w:tcPr>
          <w:p w:rsidR="00C36D48" w:rsidRPr="00C36D48" w:rsidRDefault="00C36D48" w:rsidP="00C3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36D48" w:rsidRPr="007466D4" w:rsidTr="00A65198">
        <w:trPr>
          <w:trHeight w:hRule="exact" w:val="2809"/>
        </w:trPr>
        <w:tc>
          <w:tcPr>
            <w:tcW w:w="0" w:type="auto"/>
          </w:tcPr>
          <w:p w:rsidR="00C36D48" w:rsidRDefault="00C36D48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4 сельскими поселениями управлению </w:t>
            </w:r>
            <w:r w:rsidR="007B0672">
              <w:rPr>
                <w:rFonts w:ascii="Times New Roman" w:hAnsi="Times New Roman"/>
                <w:sz w:val="24"/>
                <w:szCs w:val="24"/>
              </w:rPr>
              <w:t>финансов по вопросу составление проектов бюджета</w:t>
            </w:r>
            <w:r>
              <w:rPr>
                <w:rFonts w:ascii="Times New Roman" w:hAnsi="Times New Roman"/>
                <w:sz w:val="24"/>
                <w:szCs w:val="24"/>
              </w:rPr>
              <w:t>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</w:t>
            </w:r>
          </w:p>
        </w:tc>
        <w:tc>
          <w:tcPr>
            <w:tcW w:w="0" w:type="auto"/>
          </w:tcPr>
          <w:p w:rsidR="00C36D48" w:rsidRPr="00283BBA" w:rsidRDefault="00C36D48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8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</w:t>
            </w:r>
          </w:p>
        </w:tc>
        <w:tc>
          <w:tcPr>
            <w:tcW w:w="0" w:type="auto"/>
          </w:tcPr>
          <w:p w:rsidR="00C36D48" w:rsidRDefault="00C36D48" w:rsidP="00C3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65198" w:rsidRDefault="00A65198" w:rsidP="002C2EA4">
      <w:pPr>
        <w:tabs>
          <w:tab w:val="left" w:pos="1035"/>
        </w:tabs>
        <w:rPr>
          <w:rFonts w:ascii="Times New Roman" w:hAnsi="Times New Roman"/>
          <w:sz w:val="28"/>
          <w:szCs w:val="24"/>
        </w:rPr>
      </w:pPr>
    </w:p>
    <w:p w:rsidR="00610676" w:rsidRDefault="006E607E" w:rsidP="00233F43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6E607E">
        <w:rPr>
          <w:rFonts w:ascii="Times New Roman" w:hAnsi="Times New Roman"/>
          <w:sz w:val="28"/>
          <w:szCs w:val="24"/>
        </w:rPr>
        <w:t xml:space="preserve">Начальник управления финансов </w:t>
      </w:r>
      <w:r w:rsidRPr="006E607E">
        <w:rPr>
          <w:rFonts w:ascii="Times New Roman" w:hAnsi="Times New Roman"/>
          <w:sz w:val="28"/>
          <w:szCs w:val="24"/>
        </w:rPr>
        <w:tab/>
        <w:t xml:space="preserve">                                               Г.В. Дронова</w:t>
      </w:r>
    </w:p>
    <w:sectPr w:rsidR="00610676" w:rsidSect="00233F4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56C"/>
    <w:multiLevelType w:val="hybridMultilevel"/>
    <w:tmpl w:val="31945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EBD5D24"/>
    <w:multiLevelType w:val="hybridMultilevel"/>
    <w:tmpl w:val="EB0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833F6"/>
    <w:multiLevelType w:val="hybridMultilevel"/>
    <w:tmpl w:val="1B142780"/>
    <w:lvl w:ilvl="0" w:tplc="B438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171D0"/>
    <w:rsid w:val="000350E5"/>
    <w:rsid w:val="00063B12"/>
    <w:rsid w:val="00066E6A"/>
    <w:rsid w:val="000729DB"/>
    <w:rsid w:val="00074E09"/>
    <w:rsid w:val="000751A8"/>
    <w:rsid w:val="000842BF"/>
    <w:rsid w:val="000927AA"/>
    <w:rsid w:val="000F2C07"/>
    <w:rsid w:val="0010579C"/>
    <w:rsid w:val="00120FE6"/>
    <w:rsid w:val="00126B5E"/>
    <w:rsid w:val="001279BF"/>
    <w:rsid w:val="00132B1E"/>
    <w:rsid w:val="00132EF1"/>
    <w:rsid w:val="0014212E"/>
    <w:rsid w:val="001435FF"/>
    <w:rsid w:val="0014580A"/>
    <w:rsid w:val="0016137D"/>
    <w:rsid w:val="00163B10"/>
    <w:rsid w:val="001767CE"/>
    <w:rsid w:val="001877C7"/>
    <w:rsid w:val="0019081D"/>
    <w:rsid w:val="001B19C5"/>
    <w:rsid w:val="001B5B4F"/>
    <w:rsid w:val="001C5908"/>
    <w:rsid w:val="001D4FA9"/>
    <w:rsid w:val="001E1D2D"/>
    <w:rsid w:val="001F0251"/>
    <w:rsid w:val="001F1953"/>
    <w:rsid w:val="001F2C8B"/>
    <w:rsid w:val="00223212"/>
    <w:rsid w:val="00233F43"/>
    <w:rsid w:val="00283BBA"/>
    <w:rsid w:val="0029721F"/>
    <w:rsid w:val="00297A50"/>
    <w:rsid w:val="002A5FEC"/>
    <w:rsid w:val="002A71D4"/>
    <w:rsid w:val="002C2EA4"/>
    <w:rsid w:val="002C7351"/>
    <w:rsid w:val="002C7FC1"/>
    <w:rsid w:val="002D48DE"/>
    <w:rsid w:val="002E3E69"/>
    <w:rsid w:val="002F0A32"/>
    <w:rsid w:val="002F32EF"/>
    <w:rsid w:val="00307423"/>
    <w:rsid w:val="00310814"/>
    <w:rsid w:val="0031509E"/>
    <w:rsid w:val="00322EB2"/>
    <w:rsid w:val="00335006"/>
    <w:rsid w:val="00363803"/>
    <w:rsid w:val="0039581A"/>
    <w:rsid w:val="00397FFE"/>
    <w:rsid w:val="003B6D54"/>
    <w:rsid w:val="003C29AF"/>
    <w:rsid w:val="003E1388"/>
    <w:rsid w:val="003E37C2"/>
    <w:rsid w:val="003F05CE"/>
    <w:rsid w:val="003F3B31"/>
    <w:rsid w:val="004071CC"/>
    <w:rsid w:val="00414686"/>
    <w:rsid w:val="004177E8"/>
    <w:rsid w:val="0041799F"/>
    <w:rsid w:val="00422BF0"/>
    <w:rsid w:val="00435C8B"/>
    <w:rsid w:val="00445D5E"/>
    <w:rsid w:val="0044668A"/>
    <w:rsid w:val="00465303"/>
    <w:rsid w:val="004708A1"/>
    <w:rsid w:val="00474BC6"/>
    <w:rsid w:val="00475410"/>
    <w:rsid w:val="0048018C"/>
    <w:rsid w:val="004D379C"/>
    <w:rsid w:val="004F058E"/>
    <w:rsid w:val="005138B3"/>
    <w:rsid w:val="00523C3C"/>
    <w:rsid w:val="00541371"/>
    <w:rsid w:val="0054184C"/>
    <w:rsid w:val="00542CF8"/>
    <w:rsid w:val="005571F6"/>
    <w:rsid w:val="00564378"/>
    <w:rsid w:val="0057057D"/>
    <w:rsid w:val="0058265A"/>
    <w:rsid w:val="00583D22"/>
    <w:rsid w:val="00586072"/>
    <w:rsid w:val="005B0080"/>
    <w:rsid w:val="005C46F1"/>
    <w:rsid w:val="005D2F96"/>
    <w:rsid w:val="005E0872"/>
    <w:rsid w:val="006000A9"/>
    <w:rsid w:val="00604757"/>
    <w:rsid w:val="006051B6"/>
    <w:rsid w:val="00607164"/>
    <w:rsid w:val="00610676"/>
    <w:rsid w:val="00644C89"/>
    <w:rsid w:val="006643F8"/>
    <w:rsid w:val="0066605B"/>
    <w:rsid w:val="006738AF"/>
    <w:rsid w:val="0068407A"/>
    <w:rsid w:val="006856D5"/>
    <w:rsid w:val="006A3B13"/>
    <w:rsid w:val="006C2AD0"/>
    <w:rsid w:val="006D7A80"/>
    <w:rsid w:val="006E607E"/>
    <w:rsid w:val="006F59BB"/>
    <w:rsid w:val="007013A8"/>
    <w:rsid w:val="00732261"/>
    <w:rsid w:val="00745231"/>
    <w:rsid w:val="007466D4"/>
    <w:rsid w:val="00746B84"/>
    <w:rsid w:val="007540EE"/>
    <w:rsid w:val="0075560A"/>
    <w:rsid w:val="0075598B"/>
    <w:rsid w:val="00756A48"/>
    <w:rsid w:val="00762F8E"/>
    <w:rsid w:val="0076629F"/>
    <w:rsid w:val="00780DD2"/>
    <w:rsid w:val="0078194E"/>
    <w:rsid w:val="0079589F"/>
    <w:rsid w:val="00796536"/>
    <w:rsid w:val="007B0672"/>
    <w:rsid w:val="007D4B5A"/>
    <w:rsid w:val="007F31F7"/>
    <w:rsid w:val="007F608A"/>
    <w:rsid w:val="00806371"/>
    <w:rsid w:val="00852C0C"/>
    <w:rsid w:val="00857C08"/>
    <w:rsid w:val="008A4049"/>
    <w:rsid w:val="008B0C0E"/>
    <w:rsid w:val="008B624E"/>
    <w:rsid w:val="0092350F"/>
    <w:rsid w:val="00930607"/>
    <w:rsid w:val="0094309C"/>
    <w:rsid w:val="0095131F"/>
    <w:rsid w:val="00960C66"/>
    <w:rsid w:val="00975802"/>
    <w:rsid w:val="009900C7"/>
    <w:rsid w:val="00991B0B"/>
    <w:rsid w:val="009968C5"/>
    <w:rsid w:val="00996FA6"/>
    <w:rsid w:val="009A581A"/>
    <w:rsid w:val="009B75D5"/>
    <w:rsid w:val="009C7AA5"/>
    <w:rsid w:val="009E591F"/>
    <w:rsid w:val="009F4301"/>
    <w:rsid w:val="00A0110B"/>
    <w:rsid w:val="00A608C0"/>
    <w:rsid w:val="00A65198"/>
    <w:rsid w:val="00A73787"/>
    <w:rsid w:val="00A7418F"/>
    <w:rsid w:val="00A757E3"/>
    <w:rsid w:val="00A7747F"/>
    <w:rsid w:val="00A80E84"/>
    <w:rsid w:val="00A827EC"/>
    <w:rsid w:val="00A90C47"/>
    <w:rsid w:val="00AB4EF5"/>
    <w:rsid w:val="00AD397E"/>
    <w:rsid w:val="00AF13A7"/>
    <w:rsid w:val="00B00527"/>
    <w:rsid w:val="00B207A9"/>
    <w:rsid w:val="00B227CC"/>
    <w:rsid w:val="00B33228"/>
    <w:rsid w:val="00B5412D"/>
    <w:rsid w:val="00B627E2"/>
    <w:rsid w:val="00B64CCF"/>
    <w:rsid w:val="00B6797F"/>
    <w:rsid w:val="00B82B5F"/>
    <w:rsid w:val="00B96A4C"/>
    <w:rsid w:val="00BD1C22"/>
    <w:rsid w:val="00BD27BE"/>
    <w:rsid w:val="00C05C34"/>
    <w:rsid w:val="00C15C01"/>
    <w:rsid w:val="00C173C1"/>
    <w:rsid w:val="00C33C73"/>
    <w:rsid w:val="00C36D48"/>
    <w:rsid w:val="00C4665A"/>
    <w:rsid w:val="00C62516"/>
    <w:rsid w:val="00C63309"/>
    <w:rsid w:val="00C7080D"/>
    <w:rsid w:val="00C71ED4"/>
    <w:rsid w:val="00C778D8"/>
    <w:rsid w:val="00CC6402"/>
    <w:rsid w:val="00CE3EF5"/>
    <w:rsid w:val="00CF14CF"/>
    <w:rsid w:val="00D222C4"/>
    <w:rsid w:val="00D23AED"/>
    <w:rsid w:val="00D27960"/>
    <w:rsid w:val="00D50D98"/>
    <w:rsid w:val="00D70F4E"/>
    <w:rsid w:val="00D720BA"/>
    <w:rsid w:val="00D8311A"/>
    <w:rsid w:val="00D8545B"/>
    <w:rsid w:val="00D94B2B"/>
    <w:rsid w:val="00DB5E30"/>
    <w:rsid w:val="00DC0D0D"/>
    <w:rsid w:val="00DC7CF5"/>
    <w:rsid w:val="00DD6944"/>
    <w:rsid w:val="00DE0530"/>
    <w:rsid w:val="00E04C8F"/>
    <w:rsid w:val="00E05838"/>
    <w:rsid w:val="00E062C6"/>
    <w:rsid w:val="00E121BC"/>
    <w:rsid w:val="00E15BDB"/>
    <w:rsid w:val="00E32F23"/>
    <w:rsid w:val="00E37D95"/>
    <w:rsid w:val="00E45A74"/>
    <w:rsid w:val="00E47BC6"/>
    <w:rsid w:val="00E55692"/>
    <w:rsid w:val="00E837F8"/>
    <w:rsid w:val="00E84535"/>
    <w:rsid w:val="00E864E4"/>
    <w:rsid w:val="00E942C3"/>
    <w:rsid w:val="00EC161D"/>
    <w:rsid w:val="00EC467B"/>
    <w:rsid w:val="00EC70F3"/>
    <w:rsid w:val="00EC747F"/>
    <w:rsid w:val="00ED31F5"/>
    <w:rsid w:val="00EE30C0"/>
    <w:rsid w:val="00EF46C1"/>
    <w:rsid w:val="00F01542"/>
    <w:rsid w:val="00F077F1"/>
    <w:rsid w:val="00F12B16"/>
    <w:rsid w:val="00F27464"/>
    <w:rsid w:val="00F60E6E"/>
    <w:rsid w:val="00F7207E"/>
    <w:rsid w:val="00F76B40"/>
    <w:rsid w:val="00F83C4B"/>
    <w:rsid w:val="00F860C1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1140C"/>
  <w15:docId w15:val="{4673CCD6-F9F8-4625-B7AB-96FD34A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226A-2DDB-4E81-8163-10BE4CA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11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29</cp:revision>
  <cp:lastPrinted>2021-02-10T01:05:00Z</cp:lastPrinted>
  <dcterms:created xsi:type="dcterms:W3CDTF">2016-11-21T23:24:00Z</dcterms:created>
  <dcterms:modified xsi:type="dcterms:W3CDTF">2021-02-10T01:09:00Z</dcterms:modified>
</cp:coreProperties>
</file>