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89" w:rsidRPr="00F63936" w:rsidRDefault="00F10389" w:rsidP="00F10389">
      <w:pPr>
        <w:pStyle w:val="a3"/>
        <w:rPr>
          <w:b/>
        </w:rPr>
      </w:pPr>
      <w:r w:rsidRPr="00F63936">
        <w:rPr>
          <w:b/>
        </w:rPr>
        <w:t>ФНС расширила для компаний функционал ЛК</w:t>
      </w:r>
    </w:p>
    <w:p w:rsidR="00F10389" w:rsidRPr="00F63936" w:rsidRDefault="00F10389" w:rsidP="00F10389">
      <w:pPr>
        <w:pStyle w:val="a3"/>
      </w:pPr>
      <w:bookmarkStart w:id="0" w:name="_GoBack"/>
      <w:bookmarkEnd w:id="0"/>
      <w:r w:rsidRPr="00F63936">
        <w:t xml:space="preserve">У организаций расширились возможности взаимодействия с ФНС через Личный кабинет юридического лица. Теперь можно зарегистрировать или снять с учета обособленное подразделение через ЛК ЮЛ на сайте </w:t>
      </w:r>
      <w:proofErr w:type="gramStart"/>
      <w:r w:rsidRPr="00F63936">
        <w:t>налоговой</w:t>
      </w:r>
      <w:proofErr w:type="gramEnd"/>
      <w:r w:rsidRPr="00F63936">
        <w:t xml:space="preserve">. В числе прочего, в личном кабинете можно заполнить и направить: сообщение о создании обособленных подразделений; информацию об изменении в данных об обособленных подразделениях; сообщение о прекращении деятельности через обособленные подразделения. В ответ на такое сообщение в личный кабинет придет уведомление о постановке на учет или снятии с учета </w:t>
      </w:r>
      <w:proofErr w:type="spellStart"/>
      <w:r w:rsidRPr="00F63936">
        <w:t>обособки</w:t>
      </w:r>
      <w:proofErr w:type="spellEnd"/>
      <w:r w:rsidRPr="00F63936">
        <w:t xml:space="preserve"> по месту ее нахождения. Этот документ будет направлен в формате PDF с электронной подписью налогового органа.</w:t>
      </w:r>
    </w:p>
    <w:p w:rsidR="00AC58BD" w:rsidRDefault="00AC58BD"/>
    <w:sectPr w:rsidR="00AC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89"/>
    <w:rsid w:val="00AC58BD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1038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1038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1038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1038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2022-07-06T06:01:00Z</dcterms:created>
  <dcterms:modified xsi:type="dcterms:W3CDTF">2022-07-06T06:02:00Z</dcterms:modified>
</cp:coreProperties>
</file>