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ЖИТЕЛИ ПРИМОРСКОГО КРАЯ МОГУТ ВОСПОЛЬЗОВАТЬСЯ БЕСПЛАТНОЙ ЮРИДИЧЕСКОЙ ПОМОЩЬЮ АДВОКАТОВ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Приморском крае реализуется программа бесплатной юридической помощи для граждан, которые нуждаются в поддержке и защите своих прав. Данная помощь предоставляется определённым категориям граждан, в том числе: </w:t>
      </w:r>
      <w:r>
        <w:rPr>
          <w:rFonts w:cs="Times New Roman" w:ascii="Times New Roman" w:hAnsi="Times New Roman"/>
          <w:sz w:val="28"/>
          <w:szCs w:val="28"/>
        </w:rPr>
        <w:t>лицам с ограниченными возможностями здоровья, ветеранам труда, участникам СВО и членам их семей, детям-сиротам,</w:t>
      </w:r>
      <w:r>
        <w:rPr>
          <w:rFonts w:ascii="Times New Roman" w:hAnsi="Times New Roman"/>
          <w:sz w:val="28"/>
          <w:szCs w:val="28"/>
        </w:rPr>
        <w:t xml:space="preserve"> ветеранам </w:t>
      </w:r>
      <w:r>
        <w:rPr>
          <w:rFonts w:cs="Times New Roman" w:ascii="Times New Roman" w:hAnsi="Times New Roman"/>
          <w:sz w:val="28"/>
          <w:szCs w:val="28"/>
        </w:rPr>
        <w:t xml:space="preserve">Великой Отечественной войны, </w:t>
      </w:r>
      <w:r>
        <w:rPr>
          <w:rFonts w:cs="Times New Roman" w:ascii="Times New Roman" w:hAnsi="Times New Roman"/>
          <w:sz w:val="28"/>
          <w:szCs w:val="28"/>
        </w:rPr>
        <w:t>многодетным семьям,</w:t>
      </w:r>
      <w:r>
        <w:rPr>
          <w:rFonts w:cs="Times New Roman" w:ascii="Times New Roman" w:hAnsi="Times New Roman"/>
          <w:sz w:val="28"/>
          <w:szCs w:val="28"/>
        </w:rPr>
        <w:t xml:space="preserve"> гражданам, пострадавшим в результате чрезвычайных ситуаций, гражданам, среднедушевой доход семей которых ниже величины прожиточного минимума, установленного в Приморском крае и другим социальным категориям граждан.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Адвокаты консультируют граждан в устной и письменной форме, могут помочь составить иск, заявление или жалобу, а в случае необходимости, представят интересы в суде, государственных органах и организациях.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Кроме того в рамках государственной системы бесплатной юридической нотариусы бесплатно удостоверяют доверенности на представление адвокатом интересов участников СВО и их родственников  в судах, государственных и муниципальных органах и других организациях.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соглашением заключенным Правительством Приморского края с Адвокатской палатой Приморского края бесплатную юридическую помощь на территории края оказывают </w:t>
      </w:r>
      <w:r>
        <w:rPr>
          <w:rFonts w:cs="Times New Roman" w:ascii="Times New Roman" w:hAnsi="Times New Roman"/>
          <w:sz w:val="28"/>
          <w:szCs w:val="28"/>
        </w:rPr>
        <w:t>более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0-ти адвокатов.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Со списком адвокатов и иной информацией о бесплатной юридической помощи можно ознакомиться на сайте департамента по координации правоохранительной деятельности Приморского края в разделе «Бесплатная юридическая помощь» по ссылке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https://primorsky.ru/authorities/executive-agencies/departments/law/free-legal-aid.php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либо по телефонам: 8 (423) 220-83-93, 222-36-85, а также на сайте Адвокатской палаты Приморского края.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 же во Владивостоке, </w:t>
      </w:r>
      <w:r>
        <w:rPr>
          <w:rFonts w:cs="Times New Roman" w:ascii="Times New Roman" w:hAnsi="Times New Roman"/>
          <w:sz w:val="28"/>
          <w:szCs w:val="28"/>
        </w:rPr>
        <w:t>Находке и Спасске-Дальнем</w:t>
      </w:r>
      <w:r>
        <w:rPr>
          <w:rFonts w:cs="Times New Roman" w:ascii="Times New Roman" w:hAnsi="Times New Roman"/>
          <w:sz w:val="28"/>
          <w:szCs w:val="28"/>
        </w:rPr>
        <w:t xml:space="preserve"> открыт</w:t>
      </w:r>
      <w:r>
        <w:rPr>
          <w:rFonts w:cs="Times New Roman" w:ascii="Times New Roman" w:hAnsi="Times New Roman"/>
          <w:sz w:val="28"/>
          <w:szCs w:val="28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 Центр</w:t>
      </w:r>
      <w:r>
        <w:rPr>
          <w:rFonts w:cs="Times New Roman" w:ascii="Times New Roman" w:hAnsi="Times New Roman"/>
          <w:sz w:val="28"/>
          <w:szCs w:val="28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 оказания бесплатной юридической помощи - </w:t>
      </w:r>
      <w:r>
        <w:rPr>
          <w:rFonts w:cs="Times New Roman" w:ascii="Times New Roman" w:hAnsi="Times New Roman"/>
          <w:sz w:val="28"/>
          <w:szCs w:val="28"/>
        </w:rPr>
        <w:t>Центры БЮП</w:t>
      </w:r>
      <w:r>
        <w:rPr>
          <w:rFonts w:cs="Times New Roman" w:ascii="Times New Roman" w:hAnsi="Times New Roman"/>
          <w:sz w:val="28"/>
          <w:szCs w:val="28"/>
        </w:rPr>
        <w:t>, которы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принима</w:t>
      </w:r>
      <w:r>
        <w:rPr>
          <w:rFonts w:cs="Times New Roman" w:ascii="Times New Roman" w:hAnsi="Times New Roman"/>
          <w:sz w:val="28"/>
          <w:szCs w:val="28"/>
        </w:rPr>
        <w:t>ю</w:t>
      </w:r>
      <w:r>
        <w:rPr>
          <w:rFonts w:cs="Times New Roman" w:ascii="Times New Roman" w:hAnsi="Times New Roman"/>
          <w:sz w:val="28"/>
          <w:szCs w:val="28"/>
        </w:rPr>
        <w:t>т граждан льготных категорий. Центр</w:t>
      </w:r>
      <w:r>
        <w:rPr>
          <w:rFonts w:cs="Times New Roman" w:ascii="Times New Roman" w:hAnsi="Times New Roman"/>
          <w:sz w:val="28"/>
          <w:szCs w:val="28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 находится по адресу: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г. Владивосток, </w:t>
      </w:r>
      <w:r>
        <w:rPr>
          <w:rFonts w:cs="Times New Roman" w:ascii="Times New Roman" w:hAnsi="Times New Roman"/>
          <w:sz w:val="28"/>
          <w:szCs w:val="28"/>
        </w:rPr>
        <w:t xml:space="preserve">Краснознаменный переулок, дом 5 с. 2, тел. 240-10-70, </w:t>
      </w:r>
      <w:r>
        <w:rPr>
          <w:rFonts w:cs="Times New Roman" w:ascii="Times New Roman" w:hAnsi="Times New Roman"/>
          <w:sz w:val="28"/>
          <w:szCs w:val="28"/>
        </w:rPr>
        <w:t>240-10-33;</w:t>
      </w:r>
    </w:p>
    <w:p>
      <w:pPr>
        <w:pStyle w:val="BodyText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D1B19"/>
          <w:spacing w:val="0"/>
          <w:sz w:val="28"/>
          <w:szCs w:val="28"/>
        </w:rPr>
        <w:t>г. Спасск-Дальний, ул. Советская, 90, тел.  +7 (991) 497-80-50;</w:t>
      </w:r>
    </w:p>
    <w:p>
      <w:pPr>
        <w:pStyle w:val="BodyText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D1B19"/>
          <w:spacing w:val="0"/>
          <w:sz w:val="28"/>
          <w:szCs w:val="28"/>
        </w:rPr>
        <w:t xml:space="preserve">г. Находка, Находкинский пр-кт, 14,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D1B19"/>
          <w:spacing w:val="0"/>
          <w:sz w:val="28"/>
          <w:szCs w:val="28"/>
        </w:rPr>
        <w:t xml:space="preserve">тел.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D1B19"/>
          <w:spacing w:val="0"/>
          <w:sz w:val="28"/>
          <w:szCs w:val="28"/>
        </w:rPr>
        <w:t xml:space="preserve"> +7 (924) 005-79-09.</w:t>
      </w:r>
    </w:p>
    <w:p>
      <w:pPr>
        <w:pStyle w:val="BodyText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Обращаем внимание, что все виды юридической помощи льготным категориям лиц оказывается абсолютно бесплатно! Будьте внимательны! Убедитесь, что услугу оказывает адвокат, участвующий в деятельности государственной системы бесплатной юридической помощи. В случае, если на консультации вам предлагают дополнительные платные услуги – скорее всего перед вами мошенники! </w:t>
      </w:r>
    </w:p>
    <w:p>
      <w:pPr>
        <w:pStyle w:val="BodyText"/>
        <w:widowControl/>
        <w:suppressAutoHyphens w:val="true"/>
        <w:bidi w:val="0"/>
        <w:spacing w:lineRule="auto" w:line="360" w:before="0" w:after="0"/>
        <w:ind w:firstLine="737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418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Style14"/>
    <w:next w:val="BodyText"/>
    <w:qFormat/>
    <w:pPr>
      <w:spacing w:before="140" w:after="120"/>
      <w:outlineLvl w:val="2"/>
    </w:pPr>
    <w:rPr>
      <w:rFonts w:ascii="Liberation Serif" w:hAnsi="Liberation Serif" w:eastAsia="Tahoma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513f7"/>
    <w:rPr>
      <w:color w:themeColor="hyperlink" w:val="0563C1"/>
      <w:u w:val="single"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imorsky.ru/authorities/executive-agencies/departments/law/free-legal-aid.ph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Application>LibreOffice/7.6.7.2$Linux_X86_64 LibreOffice_project/60$Build-2</Application>
  <AppVersion>15.0000</AppVersion>
  <Pages>2</Pages>
  <Words>301</Words>
  <Characters>2215</Characters>
  <CharactersWithSpaces>2511</CharactersWithSpaces>
  <Paragraphs>11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2023-01-19T01:22:00Z</dcterms:created>
  <dc:creator>Митякина Елена Владимировна</dc:creator>
  <dc:description/>
  <dc:language>ru-RU</dc:language>
  <cp:lastModifiedBy/>
  <dcterms:modified xsi:type="dcterms:W3CDTF">2025-04-29T09:54:13Z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