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4" w:rsidRPr="007931A7" w:rsidRDefault="0061081E" w:rsidP="00327D44">
      <w:pPr>
        <w:rPr>
          <w:rFonts w:ascii="Times New Roman" w:hAnsi="Times New Roman" w:cs="Times New Roman"/>
          <w:b/>
          <w:sz w:val="32"/>
          <w:szCs w:val="32"/>
        </w:rPr>
      </w:pPr>
      <w:r w:rsidRPr="007931A7">
        <w:rPr>
          <w:rFonts w:ascii="Times New Roman" w:hAnsi="Times New Roman" w:cs="Times New Roman"/>
          <w:b/>
          <w:sz w:val="32"/>
          <w:szCs w:val="32"/>
        </w:rPr>
        <w:t xml:space="preserve">Публичный </w:t>
      </w:r>
      <w:r w:rsidR="00327D44" w:rsidRPr="007931A7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  <w:proofErr w:type="spellStart"/>
      <w:r w:rsidRPr="007931A7">
        <w:rPr>
          <w:rFonts w:ascii="Times New Roman" w:hAnsi="Times New Roman" w:cs="Times New Roman"/>
          <w:b/>
          <w:sz w:val="32"/>
          <w:szCs w:val="32"/>
        </w:rPr>
        <w:t>Боголюбовского</w:t>
      </w:r>
      <w:proofErr w:type="spellEnd"/>
      <w:r w:rsidRPr="007931A7">
        <w:rPr>
          <w:rFonts w:ascii="Times New Roman" w:hAnsi="Times New Roman" w:cs="Times New Roman"/>
          <w:b/>
          <w:sz w:val="32"/>
          <w:szCs w:val="32"/>
        </w:rPr>
        <w:t xml:space="preserve"> филиала М</w:t>
      </w:r>
      <w:r w:rsidR="00327D44" w:rsidRPr="007931A7">
        <w:rPr>
          <w:rFonts w:ascii="Times New Roman" w:hAnsi="Times New Roman" w:cs="Times New Roman"/>
          <w:b/>
          <w:sz w:val="32"/>
          <w:szCs w:val="32"/>
        </w:rPr>
        <w:t xml:space="preserve">униципального общеобразовательного </w:t>
      </w:r>
      <w:r w:rsidRPr="007931A7">
        <w:rPr>
          <w:rFonts w:ascii="Times New Roman" w:hAnsi="Times New Roman" w:cs="Times New Roman"/>
          <w:b/>
          <w:sz w:val="32"/>
          <w:szCs w:val="32"/>
        </w:rPr>
        <w:t xml:space="preserve">бюджетного </w:t>
      </w:r>
      <w:r w:rsidR="00327D44" w:rsidRPr="007931A7">
        <w:rPr>
          <w:rFonts w:ascii="Times New Roman" w:hAnsi="Times New Roman" w:cs="Times New Roman"/>
          <w:b/>
          <w:sz w:val="32"/>
          <w:szCs w:val="32"/>
        </w:rPr>
        <w:t xml:space="preserve">учреждения «Средняя общеобразовательная школа </w:t>
      </w:r>
      <w:proofErr w:type="spellStart"/>
      <w:r w:rsidRPr="007931A7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7931A7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7931A7">
        <w:rPr>
          <w:rFonts w:ascii="Times New Roman" w:hAnsi="Times New Roman" w:cs="Times New Roman"/>
          <w:b/>
          <w:sz w:val="32"/>
          <w:szCs w:val="32"/>
        </w:rPr>
        <w:t>рехово</w:t>
      </w:r>
      <w:proofErr w:type="spellEnd"/>
      <w:r w:rsidR="00327D44" w:rsidRPr="007931A7">
        <w:rPr>
          <w:rFonts w:ascii="Times New Roman" w:hAnsi="Times New Roman" w:cs="Times New Roman"/>
          <w:b/>
          <w:sz w:val="32"/>
          <w:szCs w:val="32"/>
        </w:rPr>
        <w:t>»</w:t>
      </w:r>
      <w:r w:rsidRPr="007931A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931A7">
        <w:rPr>
          <w:rFonts w:ascii="Times New Roman" w:hAnsi="Times New Roman" w:cs="Times New Roman"/>
          <w:b/>
          <w:sz w:val="32"/>
          <w:szCs w:val="32"/>
        </w:rPr>
        <w:t>Дальнереченского</w:t>
      </w:r>
      <w:proofErr w:type="spellEnd"/>
      <w:r w:rsidRPr="007931A7">
        <w:rPr>
          <w:rFonts w:ascii="Times New Roman" w:hAnsi="Times New Roman" w:cs="Times New Roman"/>
          <w:b/>
          <w:sz w:val="32"/>
          <w:szCs w:val="32"/>
        </w:rPr>
        <w:t xml:space="preserve">  муниципального района Приморского края.</w:t>
      </w:r>
    </w:p>
    <w:p w:rsidR="00327D44" w:rsidRPr="007931A7" w:rsidRDefault="005A29CD" w:rsidP="00C9088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931A7">
        <w:rPr>
          <w:rFonts w:ascii="Times New Roman" w:hAnsi="Times New Roman" w:cs="Times New Roman"/>
          <w:b/>
          <w:sz w:val="32"/>
          <w:szCs w:val="32"/>
        </w:rPr>
        <w:t>2012/2013</w:t>
      </w:r>
      <w:r w:rsidR="0061081E" w:rsidRPr="007931A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856203" w:rsidRPr="007931A7">
        <w:rPr>
          <w:rFonts w:ascii="Times New Roman" w:hAnsi="Times New Roman" w:cs="Times New Roman"/>
          <w:b/>
          <w:sz w:val="32"/>
          <w:szCs w:val="32"/>
        </w:rPr>
        <w:t>.</w:t>
      </w:r>
    </w:p>
    <w:p w:rsidR="00856203" w:rsidRPr="007931A7" w:rsidRDefault="00856203" w:rsidP="005234C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7D44" w:rsidRPr="007931A7" w:rsidRDefault="00327D44" w:rsidP="005234C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931A7">
        <w:rPr>
          <w:rFonts w:ascii="Times New Roman" w:hAnsi="Times New Roman" w:cs="Times New Roman"/>
          <w:b/>
          <w:sz w:val="32"/>
          <w:szCs w:val="32"/>
        </w:rPr>
        <w:t>Общие сведения о школе.</w:t>
      </w:r>
    </w:p>
    <w:p w:rsidR="00C90887" w:rsidRPr="005234CF" w:rsidRDefault="0061081E" w:rsidP="00523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4CF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Pr="005234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90887" w:rsidRPr="005234C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234CF">
        <w:rPr>
          <w:rFonts w:ascii="Times New Roman" w:hAnsi="Times New Roman" w:cs="Times New Roman"/>
          <w:sz w:val="28"/>
          <w:szCs w:val="28"/>
        </w:rPr>
        <w:t>оголюбовка</w:t>
      </w:r>
      <w:proofErr w:type="spellEnd"/>
      <w:r w:rsidRPr="005234CF">
        <w:rPr>
          <w:rFonts w:ascii="Times New Roman" w:hAnsi="Times New Roman" w:cs="Times New Roman"/>
          <w:sz w:val="28"/>
          <w:szCs w:val="28"/>
        </w:rPr>
        <w:t xml:space="preserve"> была открыта в 1935 го</w:t>
      </w:r>
      <w:r w:rsidR="0092283A">
        <w:rPr>
          <w:rFonts w:ascii="Times New Roman" w:hAnsi="Times New Roman" w:cs="Times New Roman"/>
          <w:sz w:val="28"/>
          <w:szCs w:val="28"/>
        </w:rPr>
        <w:t>ду, имела статус восьмилетней. В</w:t>
      </w:r>
      <w:r w:rsidR="00C90887" w:rsidRPr="005234CF">
        <w:rPr>
          <w:rFonts w:ascii="Times New Roman" w:hAnsi="Times New Roman" w:cs="Times New Roman"/>
          <w:sz w:val="28"/>
          <w:szCs w:val="28"/>
        </w:rPr>
        <w:t xml:space="preserve"> </w:t>
      </w:r>
      <w:r w:rsidR="0092283A">
        <w:rPr>
          <w:rFonts w:ascii="Times New Roman" w:hAnsi="Times New Roman" w:cs="Times New Roman"/>
          <w:sz w:val="28"/>
          <w:szCs w:val="28"/>
        </w:rPr>
        <w:t>1992 году</w:t>
      </w:r>
      <w:r w:rsidRPr="005234CF">
        <w:rPr>
          <w:rFonts w:ascii="Times New Roman" w:hAnsi="Times New Roman" w:cs="Times New Roman"/>
          <w:sz w:val="28"/>
          <w:szCs w:val="28"/>
        </w:rPr>
        <w:t xml:space="preserve"> была преобразована в </w:t>
      </w:r>
      <w:proofErr w:type="gramStart"/>
      <w:r w:rsidRPr="005234CF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5234CF">
        <w:rPr>
          <w:rFonts w:ascii="Times New Roman" w:hAnsi="Times New Roman" w:cs="Times New Roman"/>
          <w:sz w:val="28"/>
          <w:szCs w:val="28"/>
        </w:rPr>
        <w:t>. В 2009 году  реорганизована в основ</w:t>
      </w:r>
      <w:r w:rsidR="00C90887" w:rsidRPr="005234CF">
        <w:rPr>
          <w:rFonts w:ascii="Times New Roman" w:hAnsi="Times New Roman" w:cs="Times New Roman"/>
          <w:sz w:val="28"/>
          <w:szCs w:val="28"/>
        </w:rPr>
        <w:t>ную общеобразовательную школу (</w:t>
      </w:r>
      <w:r w:rsidRPr="005234CF">
        <w:rPr>
          <w:rFonts w:ascii="Times New Roman" w:hAnsi="Times New Roman" w:cs="Times New Roman"/>
          <w:sz w:val="28"/>
          <w:szCs w:val="28"/>
        </w:rPr>
        <w:t xml:space="preserve">приказ  по </w:t>
      </w:r>
      <w:proofErr w:type="spellStart"/>
      <w:r w:rsidRPr="005234CF">
        <w:rPr>
          <w:rFonts w:ascii="Times New Roman" w:hAnsi="Times New Roman" w:cs="Times New Roman"/>
          <w:sz w:val="28"/>
          <w:szCs w:val="28"/>
        </w:rPr>
        <w:t>Дальнереченск</w:t>
      </w:r>
      <w:r w:rsidR="0092283A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92283A">
        <w:rPr>
          <w:rFonts w:ascii="Times New Roman" w:hAnsi="Times New Roman" w:cs="Times New Roman"/>
          <w:sz w:val="28"/>
          <w:szCs w:val="28"/>
        </w:rPr>
        <w:t xml:space="preserve"> РУНО от 29.06.2009 г № 85/2</w:t>
      </w:r>
      <w:r w:rsidRPr="005234CF">
        <w:rPr>
          <w:rFonts w:ascii="Times New Roman" w:hAnsi="Times New Roman" w:cs="Times New Roman"/>
          <w:sz w:val="28"/>
          <w:szCs w:val="28"/>
        </w:rPr>
        <w:t>–А «О переименовании общеобразовательного учреждения»</w:t>
      </w:r>
      <w:proofErr w:type="gramStart"/>
      <w:r w:rsidRPr="005234C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234CF">
        <w:rPr>
          <w:rFonts w:ascii="Times New Roman" w:hAnsi="Times New Roman" w:cs="Times New Roman"/>
          <w:sz w:val="28"/>
          <w:szCs w:val="28"/>
        </w:rPr>
        <w:t xml:space="preserve">. В 2011 году школа была реорганизована путём присоединения в </w:t>
      </w:r>
      <w:proofErr w:type="spellStart"/>
      <w:r w:rsidRPr="005234CF">
        <w:rPr>
          <w:rFonts w:ascii="Times New Roman" w:hAnsi="Times New Roman" w:cs="Times New Roman"/>
          <w:sz w:val="28"/>
          <w:szCs w:val="28"/>
        </w:rPr>
        <w:t>Бо</w:t>
      </w:r>
      <w:r w:rsidR="00C90887" w:rsidRPr="005234CF">
        <w:rPr>
          <w:rFonts w:ascii="Times New Roman" w:hAnsi="Times New Roman" w:cs="Times New Roman"/>
          <w:sz w:val="28"/>
          <w:szCs w:val="28"/>
        </w:rPr>
        <w:t>голюбовский</w:t>
      </w:r>
      <w:proofErr w:type="spellEnd"/>
      <w:r w:rsidR="00C90887" w:rsidRPr="005234CF">
        <w:rPr>
          <w:rFonts w:ascii="Times New Roman" w:hAnsi="Times New Roman" w:cs="Times New Roman"/>
          <w:sz w:val="28"/>
          <w:szCs w:val="28"/>
        </w:rPr>
        <w:t xml:space="preserve"> филиал Муниципального</w:t>
      </w:r>
      <w:r w:rsidRPr="005234CF">
        <w:rPr>
          <w:rFonts w:ascii="Times New Roman" w:hAnsi="Times New Roman" w:cs="Times New Roman"/>
          <w:sz w:val="28"/>
          <w:szCs w:val="28"/>
        </w:rPr>
        <w:t xml:space="preserve"> </w:t>
      </w:r>
      <w:r w:rsidR="00C90887" w:rsidRPr="005234CF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327D44" w:rsidRPr="005234CF">
        <w:rPr>
          <w:rFonts w:ascii="Times New Roman" w:hAnsi="Times New Roman" w:cs="Times New Roman"/>
          <w:sz w:val="28"/>
          <w:szCs w:val="28"/>
        </w:rPr>
        <w:t xml:space="preserve"> </w:t>
      </w:r>
      <w:r w:rsidRPr="005234CF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C90887" w:rsidRPr="005234CF">
        <w:rPr>
          <w:rFonts w:ascii="Times New Roman" w:hAnsi="Times New Roman" w:cs="Times New Roman"/>
          <w:sz w:val="28"/>
          <w:szCs w:val="28"/>
        </w:rPr>
        <w:t>учреждения</w:t>
      </w:r>
      <w:r w:rsidR="00327D44" w:rsidRPr="005234CF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</w:t>
      </w:r>
      <w:proofErr w:type="spellStart"/>
      <w:r w:rsidRPr="005234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234C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234CF">
        <w:rPr>
          <w:rFonts w:ascii="Times New Roman" w:hAnsi="Times New Roman" w:cs="Times New Roman"/>
          <w:sz w:val="28"/>
          <w:szCs w:val="28"/>
        </w:rPr>
        <w:t>рехово</w:t>
      </w:r>
      <w:proofErr w:type="spellEnd"/>
      <w:r w:rsidR="00327D44" w:rsidRPr="005234C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90887" w:rsidRPr="005234CF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C90887" w:rsidRPr="005234CF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</w:t>
      </w:r>
      <w:r w:rsidR="00C04414" w:rsidRPr="005234CF">
        <w:rPr>
          <w:rFonts w:ascii="Times New Roman" w:hAnsi="Times New Roman" w:cs="Times New Roman"/>
          <w:sz w:val="28"/>
          <w:szCs w:val="28"/>
        </w:rPr>
        <w:t>(Постановление а</w:t>
      </w:r>
      <w:r w:rsidR="00C90887" w:rsidRPr="005234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90887" w:rsidRPr="005234CF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C90887" w:rsidRPr="005234C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C04414" w:rsidRPr="005234CF">
        <w:rPr>
          <w:rFonts w:ascii="Times New Roman" w:hAnsi="Times New Roman" w:cs="Times New Roman"/>
          <w:sz w:val="28"/>
          <w:szCs w:val="28"/>
        </w:rPr>
        <w:t>ипального района  от 02.11.2010</w:t>
      </w:r>
      <w:r w:rsidR="00C90887" w:rsidRPr="005234CF">
        <w:rPr>
          <w:rFonts w:ascii="Times New Roman" w:hAnsi="Times New Roman" w:cs="Times New Roman"/>
          <w:sz w:val="28"/>
          <w:szCs w:val="28"/>
        </w:rPr>
        <w:t xml:space="preserve"> №337 «О реорганизации Муниципального общеобразовательного учреждения», Приказ </w:t>
      </w:r>
      <w:proofErr w:type="spellStart"/>
      <w:r w:rsidR="00C90887" w:rsidRPr="005234CF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C90887" w:rsidRPr="005234CF">
        <w:rPr>
          <w:rFonts w:ascii="Times New Roman" w:hAnsi="Times New Roman" w:cs="Times New Roman"/>
          <w:sz w:val="28"/>
          <w:szCs w:val="28"/>
        </w:rPr>
        <w:t xml:space="preserve"> УНО от 04.05.2011 г</w:t>
      </w:r>
      <w:r w:rsidR="0092283A">
        <w:rPr>
          <w:rFonts w:ascii="Times New Roman" w:hAnsi="Times New Roman" w:cs="Times New Roman"/>
          <w:sz w:val="28"/>
          <w:szCs w:val="28"/>
        </w:rPr>
        <w:t>.</w:t>
      </w:r>
      <w:r w:rsidR="00C90887" w:rsidRPr="005234CF">
        <w:rPr>
          <w:rFonts w:ascii="Times New Roman" w:hAnsi="Times New Roman" w:cs="Times New Roman"/>
          <w:sz w:val="28"/>
          <w:szCs w:val="28"/>
        </w:rPr>
        <w:t xml:space="preserve"> </w:t>
      </w:r>
      <w:r w:rsidR="00C04414" w:rsidRPr="005234CF">
        <w:rPr>
          <w:rFonts w:ascii="Times New Roman" w:hAnsi="Times New Roman" w:cs="Times New Roman"/>
          <w:sz w:val="28"/>
          <w:szCs w:val="28"/>
        </w:rPr>
        <w:t>№12</w:t>
      </w:r>
      <w:r w:rsidR="00C90887" w:rsidRPr="005234CF">
        <w:rPr>
          <w:rFonts w:ascii="Times New Roman" w:hAnsi="Times New Roman" w:cs="Times New Roman"/>
          <w:sz w:val="28"/>
          <w:szCs w:val="28"/>
        </w:rPr>
        <w:t>–47/1-А «О результатах реорганизации Муниципального общеобразовательного учреждения»</w:t>
      </w:r>
      <w:r w:rsidR="0092283A">
        <w:rPr>
          <w:rFonts w:ascii="Times New Roman" w:hAnsi="Times New Roman" w:cs="Times New Roman"/>
          <w:sz w:val="28"/>
          <w:szCs w:val="28"/>
        </w:rPr>
        <w:t>).</w:t>
      </w:r>
    </w:p>
    <w:p w:rsidR="00327D44" w:rsidRDefault="00C90887" w:rsidP="00523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4CF">
        <w:rPr>
          <w:rFonts w:ascii="Times New Roman" w:hAnsi="Times New Roman" w:cs="Times New Roman"/>
          <w:sz w:val="28"/>
          <w:szCs w:val="28"/>
        </w:rPr>
        <w:t>Боголюбовский</w:t>
      </w:r>
      <w:proofErr w:type="spellEnd"/>
      <w:r w:rsidRPr="005234CF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327D44" w:rsidRPr="005234CF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Pr="005234CF">
        <w:rPr>
          <w:rFonts w:ascii="Times New Roman" w:hAnsi="Times New Roman" w:cs="Times New Roman"/>
          <w:sz w:val="28"/>
          <w:szCs w:val="28"/>
        </w:rPr>
        <w:t>на основании Положения о филиале.</w:t>
      </w:r>
    </w:p>
    <w:p w:rsidR="0092283A" w:rsidRPr="005234CF" w:rsidRDefault="0092283A" w:rsidP="00523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44" w:rsidRPr="005234CF" w:rsidRDefault="00C90887" w:rsidP="005234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4CF">
        <w:rPr>
          <w:rFonts w:ascii="Times New Roman" w:hAnsi="Times New Roman" w:cs="Times New Roman"/>
          <w:sz w:val="28"/>
          <w:szCs w:val="28"/>
        </w:rPr>
        <w:t>Боголюбовский</w:t>
      </w:r>
      <w:proofErr w:type="spellEnd"/>
      <w:r w:rsidRPr="005234CF">
        <w:rPr>
          <w:rFonts w:ascii="Times New Roman" w:hAnsi="Times New Roman" w:cs="Times New Roman"/>
          <w:sz w:val="28"/>
          <w:szCs w:val="28"/>
        </w:rPr>
        <w:t xml:space="preserve"> филиал Муниципального</w:t>
      </w:r>
      <w:r w:rsidR="00327D44" w:rsidRPr="005234CF">
        <w:rPr>
          <w:rFonts w:ascii="Times New Roman" w:hAnsi="Times New Roman" w:cs="Times New Roman"/>
          <w:sz w:val="28"/>
          <w:szCs w:val="28"/>
        </w:rPr>
        <w:t xml:space="preserve"> </w:t>
      </w:r>
      <w:r w:rsidRPr="005234CF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327D44" w:rsidRPr="005234CF">
        <w:rPr>
          <w:rFonts w:ascii="Times New Roman" w:hAnsi="Times New Roman" w:cs="Times New Roman"/>
          <w:sz w:val="28"/>
          <w:szCs w:val="28"/>
        </w:rPr>
        <w:t xml:space="preserve"> </w:t>
      </w:r>
      <w:r w:rsidRPr="005234CF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327D44" w:rsidRPr="005234CF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</w:t>
      </w:r>
      <w:proofErr w:type="spellStart"/>
      <w:r w:rsidRPr="005234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234C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234CF">
        <w:rPr>
          <w:rFonts w:ascii="Times New Roman" w:hAnsi="Times New Roman" w:cs="Times New Roman"/>
          <w:sz w:val="28"/>
          <w:szCs w:val="28"/>
        </w:rPr>
        <w:t>рехово</w:t>
      </w:r>
      <w:proofErr w:type="spellEnd"/>
      <w:r w:rsidRPr="005234CF">
        <w:rPr>
          <w:rFonts w:ascii="Times New Roman" w:hAnsi="Times New Roman" w:cs="Times New Roman"/>
          <w:sz w:val="28"/>
          <w:szCs w:val="28"/>
        </w:rPr>
        <w:t>» расположен по адресу: 692112</w:t>
      </w:r>
      <w:r w:rsidR="00327D44" w:rsidRPr="005234CF">
        <w:rPr>
          <w:rFonts w:ascii="Times New Roman" w:hAnsi="Times New Roman" w:cs="Times New Roman"/>
          <w:sz w:val="28"/>
          <w:szCs w:val="28"/>
        </w:rPr>
        <w:t xml:space="preserve">, </w:t>
      </w:r>
      <w:r w:rsidRPr="005234CF">
        <w:rPr>
          <w:rFonts w:ascii="Times New Roman" w:hAnsi="Times New Roman" w:cs="Times New Roman"/>
          <w:sz w:val="28"/>
          <w:szCs w:val="28"/>
        </w:rPr>
        <w:t xml:space="preserve">Приморский край, </w:t>
      </w:r>
      <w:proofErr w:type="spellStart"/>
      <w:r w:rsidRPr="005234CF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Pr="005234C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234CF">
        <w:rPr>
          <w:rFonts w:ascii="Times New Roman" w:hAnsi="Times New Roman" w:cs="Times New Roman"/>
          <w:sz w:val="28"/>
          <w:szCs w:val="28"/>
        </w:rPr>
        <w:t>с.Боголюбовка</w:t>
      </w:r>
      <w:proofErr w:type="spellEnd"/>
      <w:r w:rsidRPr="005234CF">
        <w:rPr>
          <w:rFonts w:ascii="Times New Roman" w:hAnsi="Times New Roman" w:cs="Times New Roman"/>
          <w:sz w:val="28"/>
          <w:szCs w:val="28"/>
        </w:rPr>
        <w:t>, улица Озерная ,  д.9.</w:t>
      </w:r>
    </w:p>
    <w:p w:rsidR="00327D44" w:rsidRPr="003906D5" w:rsidRDefault="0092283A" w:rsidP="005234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327D44" w:rsidRPr="003906D5">
        <w:rPr>
          <w:rFonts w:ascii="Times New Roman" w:hAnsi="Times New Roman" w:cs="Times New Roman"/>
          <w:sz w:val="28"/>
          <w:szCs w:val="28"/>
          <w:lang w:val="en-US"/>
        </w:rPr>
        <w:t>: (8-</w:t>
      </w:r>
      <w:r w:rsidR="00C04414" w:rsidRPr="003906D5">
        <w:rPr>
          <w:rFonts w:ascii="Times New Roman" w:hAnsi="Times New Roman" w:cs="Times New Roman"/>
          <w:sz w:val="28"/>
          <w:szCs w:val="28"/>
          <w:lang w:val="en-US"/>
        </w:rPr>
        <w:t>42356)64-5-12</w:t>
      </w:r>
    </w:p>
    <w:p w:rsidR="00327D44" w:rsidRPr="003906D5" w:rsidRDefault="00327D44" w:rsidP="005234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34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906D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04414" w:rsidRPr="003906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4414" w:rsidRPr="005234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06D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C04414" w:rsidRPr="005234CF">
        <w:rPr>
          <w:rFonts w:ascii="Times New Roman" w:hAnsi="Times New Roman" w:cs="Times New Roman"/>
          <w:sz w:val="28"/>
          <w:szCs w:val="28"/>
          <w:lang w:val="en-US"/>
        </w:rPr>
        <w:t>karataeva</w:t>
      </w:r>
      <w:r w:rsidRPr="005234CF">
        <w:rPr>
          <w:rFonts w:ascii="Times New Roman" w:hAnsi="Times New Roman" w:cs="Times New Roman"/>
          <w:sz w:val="28"/>
          <w:szCs w:val="28"/>
          <w:lang w:val="en-US"/>
        </w:rPr>
        <w:t>school</w:t>
      </w:r>
      <w:proofErr w:type="spellEnd"/>
      <w:r w:rsidRPr="003906D5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C04414" w:rsidRPr="003906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4414" w:rsidRPr="005234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06D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234C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27D44" w:rsidRPr="005234CF" w:rsidRDefault="00327D44" w:rsidP="005234CF">
      <w:pPr>
        <w:jc w:val="both"/>
        <w:rPr>
          <w:rFonts w:ascii="Times New Roman" w:hAnsi="Times New Roman" w:cs="Times New Roman"/>
          <w:sz w:val="28"/>
          <w:szCs w:val="28"/>
        </w:rPr>
      </w:pPr>
      <w:r w:rsidRPr="005234CF">
        <w:rPr>
          <w:rFonts w:ascii="Times New Roman" w:hAnsi="Times New Roman" w:cs="Times New Roman"/>
          <w:sz w:val="28"/>
          <w:szCs w:val="28"/>
        </w:rPr>
        <w:t>Учредителем образователь</w:t>
      </w:r>
      <w:r w:rsidR="00C04414" w:rsidRPr="005234CF">
        <w:rPr>
          <w:rFonts w:ascii="Times New Roman" w:hAnsi="Times New Roman" w:cs="Times New Roman"/>
          <w:sz w:val="28"/>
          <w:szCs w:val="28"/>
        </w:rPr>
        <w:t>ного учреждения</w:t>
      </w:r>
      <w:r w:rsidR="0092283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04414" w:rsidRPr="005234C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C04414" w:rsidRPr="005234CF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C04414" w:rsidRPr="005234CF">
        <w:rPr>
          <w:rFonts w:ascii="Times New Roman" w:hAnsi="Times New Roman" w:cs="Times New Roman"/>
          <w:sz w:val="28"/>
          <w:szCs w:val="28"/>
        </w:rPr>
        <w:t xml:space="preserve"> </w:t>
      </w:r>
      <w:r w:rsidR="0092283A">
        <w:rPr>
          <w:rFonts w:ascii="Times New Roman" w:hAnsi="Times New Roman" w:cs="Times New Roman"/>
          <w:sz w:val="28"/>
          <w:szCs w:val="28"/>
        </w:rPr>
        <w:t xml:space="preserve"> </w:t>
      </w:r>
      <w:r w:rsidR="00C04414" w:rsidRPr="005234CF">
        <w:rPr>
          <w:rFonts w:ascii="Times New Roman" w:hAnsi="Times New Roman" w:cs="Times New Roman"/>
          <w:sz w:val="28"/>
          <w:szCs w:val="28"/>
        </w:rPr>
        <w:t>муниципального района Приморского края</w:t>
      </w:r>
      <w:r w:rsidRPr="005234CF">
        <w:rPr>
          <w:rFonts w:ascii="Times New Roman" w:hAnsi="Times New Roman" w:cs="Times New Roman"/>
          <w:sz w:val="28"/>
          <w:szCs w:val="28"/>
        </w:rPr>
        <w:t>.</w:t>
      </w:r>
    </w:p>
    <w:p w:rsidR="00327D44" w:rsidRDefault="00327D44" w:rsidP="005234CF">
      <w:pPr>
        <w:jc w:val="both"/>
        <w:rPr>
          <w:rFonts w:ascii="Times New Roman" w:hAnsi="Times New Roman" w:cs="Times New Roman"/>
          <w:sz w:val="28"/>
          <w:szCs w:val="28"/>
        </w:rPr>
      </w:pPr>
      <w:r w:rsidRPr="005234CF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C9530A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5234CF">
        <w:rPr>
          <w:rFonts w:ascii="Times New Roman" w:hAnsi="Times New Roman" w:cs="Times New Roman"/>
          <w:sz w:val="28"/>
          <w:szCs w:val="28"/>
        </w:rPr>
        <w:t xml:space="preserve">руководствуется Конституцией Российской Федерации, Законом Российской Федерации «Об образовании», Типовым положением об общеобразовательном учреждении и другими федеральными законами и нормативными документами, а также локальными актами, в </w:t>
      </w:r>
      <w:r w:rsidRPr="005234CF">
        <w:rPr>
          <w:rFonts w:ascii="Times New Roman" w:hAnsi="Times New Roman" w:cs="Times New Roman"/>
          <w:sz w:val="28"/>
          <w:szCs w:val="28"/>
        </w:rPr>
        <w:lastRenderedPageBreak/>
        <w:t>которых определён круг регулируемых вопросов о правах и обязанностях участников образовательного процесса.</w:t>
      </w:r>
    </w:p>
    <w:p w:rsidR="0092283A" w:rsidRPr="005234CF" w:rsidRDefault="009977FF" w:rsidP="00523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 и науки Приморского края от 24 мая 2013 года № 611-а « О государственной аккредитации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Боголюбовский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Муниципального общеобразовательного бюджетного учреждения «Средняя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признан прошедшим государственную аккредитацию в составе образовательного учреждения, структурным подразделением которого он является ( МОБУ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с.Орехово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327D44" w:rsidRPr="007931A7" w:rsidRDefault="00327D44" w:rsidP="005234C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931A7">
        <w:rPr>
          <w:rFonts w:ascii="Times New Roman" w:hAnsi="Times New Roman" w:cs="Times New Roman"/>
          <w:b/>
          <w:sz w:val="32"/>
          <w:szCs w:val="32"/>
        </w:rPr>
        <w:t>Характеристика социальных условий района местонахождения школы.</w:t>
      </w:r>
    </w:p>
    <w:p w:rsidR="006C53F6" w:rsidRPr="005234CF" w:rsidRDefault="00F57A05" w:rsidP="005234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4CF">
        <w:rPr>
          <w:rFonts w:ascii="Times New Roman" w:hAnsi="Times New Roman" w:cs="Times New Roman"/>
          <w:sz w:val="28"/>
          <w:szCs w:val="28"/>
        </w:rPr>
        <w:t>Боголюбовский</w:t>
      </w:r>
      <w:proofErr w:type="spellEnd"/>
      <w:r w:rsidRPr="005234CF">
        <w:rPr>
          <w:rFonts w:ascii="Times New Roman" w:hAnsi="Times New Roman" w:cs="Times New Roman"/>
          <w:sz w:val="28"/>
          <w:szCs w:val="28"/>
        </w:rPr>
        <w:t xml:space="preserve"> филиал МОБУ«СОШ</w:t>
      </w:r>
      <w:r w:rsidR="00327D44" w:rsidRPr="00523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4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234C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234CF">
        <w:rPr>
          <w:rFonts w:ascii="Times New Roman" w:hAnsi="Times New Roman" w:cs="Times New Roman"/>
          <w:sz w:val="28"/>
          <w:szCs w:val="28"/>
        </w:rPr>
        <w:t>рехово</w:t>
      </w:r>
      <w:proofErr w:type="spellEnd"/>
      <w:r w:rsidRPr="005234CF">
        <w:rPr>
          <w:rFonts w:ascii="Times New Roman" w:hAnsi="Times New Roman" w:cs="Times New Roman"/>
          <w:sz w:val="28"/>
          <w:szCs w:val="28"/>
        </w:rPr>
        <w:t xml:space="preserve">»  </w:t>
      </w:r>
      <w:r w:rsidR="004A55D6" w:rsidRPr="005234CF">
        <w:rPr>
          <w:rFonts w:ascii="Times New Roman" w:hAnsi="Times New Roman" w:cs="Times New Roman"/>
          <w:sz w:val="28"/>
          <w:szCs w:val="28"/>
        </w:rPr>
        <w:t xml:space="preserve">располагается в селе </w:t>
      </w:r>
      <w:proofErr w:type="spellStart"/>
      <w:r w:rsidR="004A55D6" w:rsidRPr="005234CF">
        <w:rPr>
          <w:rFonts w:ascii="Times New Roman" w:hAnsi="Times New Roman" w:cs="Times New Roman"/>
          <w:sz w:val="28"/>
          <w:szCs w:val="28"/>
        </w:rPr>
        <w:t>Боголюбовка</w:t>
      </w:r>
      <w:proofErr w:type="spellEnd"/>
      <w:r w:rsidR="004A55D6" w:rsidRPr="005234CF">
        <w:rPr>
          <w:rFonts w:ascii="Times New Roman" w:hAnsi="Times New Roman" w:cs="Times New Roman"/>
          <w:sz w:val="28"/>
          <w:szCs w:val="28"/>
        </w:rPr>
        <w:t>,</w:t>
      </w:r>
      <w:r w:rsidR="00847388" w:rsidRPr="005234CF">
        <w:rPr>
          <w:rFonts w:ascii="Times New Roman" w:hAnsi="Times New Roman" w:cs="Times New Roman"/>
          <w:sz w:val="28"/>
          <w:szCs w:val="28"/>
        </w:rPr>
        <w:t xml:space="preserve"> которое  на ряду с селами Поляны и Мартынова Поляна </w:t>
      </w:r>
      <w:r w:rsidR="004A55D6" w:rsidRPr="005234CF">
        <w:rPr>
          <w:rFonts w:ascii="Times New Roman" w:hAnsi="Times New Roman" w:cs="Times New Roman"/>
          <w:sz w:val="28"/>
          <w:szCs w:val="28"/>
        </w:rPr>
        <w:t xml:space="preserve">входит в состав </w:t>
      </w:r>
      <w:r w:rsidR="00847388" w:rsidRPr="00523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5D6" w:rsidRPr="005234CF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="004A55D6" w:rsidRPr="005234CF">
        <w:rPr>
          <w:rFonts w:ascii="Times New Roman" w:hAnsi="Times New Roman" w:cs="Times New Roman"/>
          <w:sz w:val="28"/>
          <w:szCs w:val="28"/>
        </w:rPr>
        <w:t xml:space="preserve"> </w:t>
      </w:r>
      <w:r w:rsidR="00847388" w:rsidRPr="005234CF">
        <w:rPr>
          <w:rFonts w:ascii="Times New Roman" w:hAnsi="Times New Roman" w:cs="Times New Roman"/>
          <w:sz w:val="28"/>
          <w:szCs w:val="28"/>
        </w:rPr>
        <w:t xml:space="preserve"> </w:t>
      </w:r>
      <w:r w:rsidR="004A55D6" w:rsidRPr="005234CF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847388" w:rsidRPr="005234CF">
        <w:rPr>
          <w:rFonts w:ascii="Times New Roman" w:hAnsi="Times New Roman" w:cs="Times New Roman"/>
          <w:sz w:val="28"/>
          <w:szCs w:val="28"/>
        </w:rPr>
        <w:t xml:space="preserve"> </w:t>
      </w:r>
      <w:r w:rsidR="00DD39B7" w:rsidRPr="005234CF">
        <w:rPr>
          <w:rFonts w:ascii="Times New Roman" w:hAnsi="Times New Roman" w:cs="Times New Roman"/>
          <w:sz w:val="28"/>
          <w:szCs w:val="28"/>
        </w:rPr>
        <w:t xml:space="preserve">С 1992 по 2009 год </w:t>
      </w:r>
      <w:r w:rsidR="00847388" w:rsidRPr="005234CF">
        <w:rPr>
          <w:rFonts w:ascii="Times New Roman" w:hAnsi="Times New Roman" w:cs="Times New Roman"/>
          <w:sz w:val="28"/>
          <w:szCs w:val="28"/>
        </w:rPr>
        <w:t xml:space="preserve">  образовательными услугами имели возможность пользоваться учащиеся </w:t>
      </w:r>
      <w:r w:rsidR="00DD39B7" w:rsidRPr="005234CF">
        <w:rPr>
          <w:rFonts w:ascii="Times New Roman" w:hAnsi="Times New Roman" w:cs="Times New Roman"/>
          <w:sz w:val="28"/>
          <w:szCs w:val="28"/>
        </w:rPr>
        <w:t xml:space="preserve">не только нашего села, но и </w:t>
      </w:r>
      <w:r w:rsidR="00847388" w:rsidRPr="005234CF">
        <w:rPr>
          <w:rFonts w:ascii="Times New Roman" w:hAnsi="Times New Roman" w:cs="Times New Roman"/>
          <w:sz w:val="28"/>
          <w:szCs w:val="28"/>
        </w:rPr>
        <w:t>выше названных</w:t>
      </w:r>
      <w:r w:rsidR="00DD39B7" w:rsidRPr="005234CF">
        <w:rPr>
          <w:rFonts w:ascii="Times New Roman" w:hAnsi="Times New Roman" w:cs="Times New Roman"/>
          <w:sz w:val="28"/>
          <w:szCs w:val="28"/>
        </w:rPr>
        <w:t xml:space="preserve"> сел. 127 выпускников</w:t>
      </w:r>
      <w:r w:rsidR="00847388" w:rsidRPr="005234CF">
        <w:rPr>
          <w:rFonts w:ascii="Times New Roman" w:hAnsi="Times New Roman" w:cs="Times New Roman"/>
          <w:sz w:val="28"/>
          <w:szCs w:val="28"/>
        </w:rPr>
        <w:t xml:space="preserve"> получили аттестат о среднем полном образовании</w:t>
      </w:r>
      <w:r w:rsidR="00DD39B7" w:rsidRPr="005234CF">
        <w:rPr>
          <w:rFonts w:ascii="Times New Roman" w:hAnsi="Times New Roman" w:cs="Times New Roman"/>
          <w:sz w:val="28"/>
          <w:szCs w:val="28"/>
        </w:rPr>
        <w:t>, из них 54 выпускника</w:t>
      </w:r>
      <w:r w:rsidR="00C61E81" w:rsidRPr="005234CF">
        <w:rPr>
          <w:rFonts w:ascii="Times New Roman" w:hAnsi="Times New Roman" w:cs="Times New Roman"/>
          <w:sz w:val="28"/>
          <w:szCs w:val="28"/>
        </w:rPr>
        <w:t xml:space="preserve"> являлись жителями сел Мартынова Поляна и Поляны. За время существования в </w:t>
      </w:r>
      <w:proofErr w:type="spellStart"/>
      <w:r w:rsidR="00C61E81" w:rsidRPr="005234CF">
        <w:rPr>
          <w:rFonts w:ascii="Times New Roman" w:hAnsi="Times New Roman" w:cs="Times New Roman"/>
          <w:sz w:val="28"/>
          <w:szCs w:val="28"/>
        </w:rPr>
        <w:t>Боголюбов</w:t>
      </w:r>
      <w:r w:rsidR="00856203" w:rsidRPr="005234CF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856203" w:rsidRPr="005234CF">
        <w:rPr>
          <w:rFonts w:ascii="Times New Roman" w:hAnsi="Times New Roman" w:cs="Times New Roman"/>
          <w:sz w:val="28"/>
          <w:szCs w:val="28"/>
        </w:rPr>
        <w:t xml:space="preserve"> средней школы из её стен были выпущены</w:t>
      </w:r>
      <w:r w:rsidR="00C61E81" w:rsidRPr="005234CF">
        <w:rPr>
          <w:rFonts w:ascii="Times New Roman" w:hAnsi="Times New Roman" w:cs="Times New Roman"/>
          <w:sz w:val="28"/>
          <w:szCs w:val="28"/>
        </w:rPr>
        <w:t xml:space="preserve"> 3 серебряных медалиста</w:t>
      </w:r>
      <w:r w:rsidR="006C53F6" w:rsidRPr="005234CF">
        <w:rPr>
          <w:rFonts w:ascii="Times New Roman" w:hAnsi="Times New Roman" w:cs="Times New Roman"/>
          <w:sz w:val="28"/>
          <w:szCs w:val="28"/>
        </w:rPr>
        <w:t>.</w:t>
      </w:r>
    </w:p>
    <w:p w:rsidR="00F5378D" w:rsidRDefault="0092283A" w:rsidP="00523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средней школы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Боголюбовка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дальнейшем получили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2B87" w:rsidRPr="00523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83A" w:rsidRDefault="00F5378D" w:rsidP="00922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F2B87" w:rsidRPr="005234CF">
        <w:rPr>
          <w:rFonts w:ascii="Times New Roman" w:hAnsi="Times New Roman" w:cs="Times New Roman"/>
          <w:sz w:val="28"/>
          <w:szCs w:val="28"/>
        </w:rPr>
        <w:t>высшее</w:t>
      </w:r>
      <w:r w:rsidR="0092283A">
        <w:rPr>
          <w:rFonts w:ascii="Times New Roman" w:hAnsi="Times New Roman" w:cs="Times New Roman"/>
          <w:sz w:val="28"/>
          <w:szCs w:val="28"/>
        </w:rPr>
        <w:t xml:space="preserve"> образование  -  35  человек</w:t>
      </w:r>
      <w:r w:rsidR="006C53F6" w:rsidRPr="00523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3F6" w:rsidRPr="005234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53F6" w:rsidRPr="005234CF">
        <w:rPr>
          <w:rFonts w:ascii="Times New Roman" w:hAnsi="Times New Roman" w:cs="Times New Roman"/>
          <w:sz w:val="28"/>
          <w:szCs w:val="28"/>
        </w:rPr>
        <w:t>27 %</w:t>
      </w:r>
      <w:r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F67D93" w:rsidRPr="005234CF" w:rsidRDefault="00F5378D" w:rsidP="00922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E81" w:rsidRPr="005234CF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3F2B87" w:rsidRPr="005234CF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92283A">
        <w:rPr>
          <w:rFonts w:ascii="Times New Roman" w:hAnsi="Times New Roman" w:cs="Times New Roman"/>
          <w:sz w:val="28"/>
          <w:szCs w:val="28"/>
        </w:rPr>
        <w:t xml:space="preserve">  -  71 человек</w:t>
      </w:r>
      <w:r w:rsidR="006C53F6" w:rsidRPr="00523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3F6" w:rsidRPr="005234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53F6" w:rsidRPr="005234CF">
        <w:rPr>
          <w:rFonts w:ascii="Times New Roman" w:hAnsi="Times New Roman" w:cs="Times New Roman"/>
          <w:sz w:val="28"/>
          <w:szCs w:val="28"/>
        </w:rPr>
        <w:t>55,9 % ).</w:t>
      </w:r>
    </w:p>
    <w:p w:rsidR="00C17707" w:rsidRPr="005234CF" w:rsidRDefault="00F67D93" w:rsidP="005234CF">
      <w:pPr>
        <w:jc w:val="both"/>
        <w:rPr>
          <w:rFonts w:ascii="Times New Roman" w:hAnsi="Times New Roman" w:cs="Times New Roman"/>
          <w:sz w:val="28"/>
          <w:szCs w:val="28"/>
        </w:rPr>
      </w:pPr>
      <w:r w:rsidRPr="005234CF">
        <w:rPr>
          <w:rFonts w:ascii="Times New Roman" w:hAnsi="Times New Roman" w:cs="Times New Roman"/>
          <w:sz w:val="28"/>
          <w:szCs w:val="28"/>
        </w:rPr>
        <w:t xml:space="preserve">   В настоящее вр</w:t>
      </w:r>
      <w:r w:rsidR="00C9530A">
        <w:rPr>
          <w:rFonts w:ascii="Times New Roman" w:hAnsi="Times New Roman" w:cs="Times New Roman"/>
          <w:sz w:val="28"/>
          <w:szCs w:val="28"/>
        </w:rPr>
        <w:t xml:space="preserve">емя выпускники филиала имеют возможность </w:t>
      </w:r>
      <w:r w:rsidRPr="005234CF">
        <w:rPr>
          <w:rFonts w:ascii="Times New Roman" w:hAnsi="Times New Roman" w:cs="Times New Roman"/>
          <w:sz w:val="28"/>
          <w:szCs w:val="28"/>
        </w:rPr>
        <w:t xml:space="preserve"> получить среднее образование</w:t>
      </w:r>
      <w:r w:rsidR="00C9530A">
        <w:rPr>
          <w:rFonts w:ascii="Times New Roman" w:hAnsi="Times New Roman" w:cs="Times New Roman"/>
          <w:sz w:val="28"/>
          <w:szCs w:val="28"/>
        </w:rPr>
        <w:t xml:space="preserve"> в МОБУ «СОШ </w:t>
      </w:r>
      <w:proofErr w:type="spellStart"/>
      <w:r w:rsidR="00C9530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9530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9530A">
        <w:rPr>
          <w:rFonts w:ascii="Times New Roman" w:hAnsi="Times New Roman" w:cs="Times New Roman"/>
          <w:sz w:val="28"/>
          <w:szCs w:val="28"/>
        </w:rPr>
        <w:t>рехово</w:t>
      </w:r>
      <w:proofErr w:type="spellEnd"/>
      <w:r w:rsidR="00C9530A">
        <w:rPr>
          <w:rFonts w:ascii="Times New Roman" w:hAnsi="Times New Roman" w:cs="Times New Roman"/>
          <w:sz w:val="28"/>
          <w:szCs w:val="28"/>
        </w:rPr>
        <w:t>»</w:t>
      </w:r>
      <w:r w:rsidRPr="005234CF">
        <w:rPr>
          <w:rFonts w:ascii="Times New Roman" w:hAnsi="Times New Roman" w:cs="Times New Roman"/>
          <w:sz w:val="28"/>
          <w:szCs w:val="28"/>
        </w:rPr>
        <w:t>.</w:t>
      </w:r>
      <w:r w:rsidR="00C17707" w:rsidRPr="00523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D93" w:rsidRPr="005234CF" w:rsidRDefault="00C9530A" w:rsidP="00523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здания филиала </w:t>
      </w:r>
      <w:r w:rsidR="00C17707" w:rsidRPr="005234CF">
        <w:rPr>
          <w:rFonts w:ascii="Times New Roman" w:hAnsi="Times New Roman" w:cs="Times New Roman"/>
          <w:sz w:val="28"/>
          <w:szCs w:val="28"/>
        </w:rPr>
        <w:t xml:space="preserve"> расположен  культурно-досуговый центр, </w:t>
      </w:r>
      <w:r w:rsidR="0092283A">
        <w:rPr>
          <w:rFonts w:ascii="Times New Roman" w:hAnsi="Times New Roman" w:cs="Times New Roman"/>
          <w:sz w:val="28"/>
          <w:szCs w:val="28"/>
        </w:rPr>
        <w:t>работаю</w:t>
      </w:r>
      <w:r w:rsidR="006C53F6" w:rsidRPr="005234CF">
        <w:rPr>
          <w:rFonts w:ascii="Times New Roman" w:hAnsi="Times New Roman" w:cs="Times New Roman"/>
          <w:sz w:val="28"/>
          <w:szCs w:val="28"/>
        </w:rPr>
        <w:t xml:space="preserve">т </w:t>
      </w:r>
      <w:r w:rsidR="00C17707" w:rsidRPr="005234CF">
        <w:rPr>
          <w:rFonts w:ascii="Times New Roman" w:hAnsi="Times New Roman" w:cs="Times New Roman"/>
          <w:sz w:val="28"/>
          <w:szCs w:val="28"/>
        </w:rPr>
        <w:t>две  библиотеки (</w:t>
      </w:r>
      <w:r w:rsidR="006C53F6" w:rsidRPr="005234CF">
        <w:rPr>
          <w:rFonts w:ascii="Times New Roman" w:hAnsi="Times New Roman" w:cs="Times New Roman"/>
          <w:sz w:val="28"/>
          <w:szCs w:val="28"/>
        </w:rPr>
        <w:t xml:space="preserve">школьная и сельская), жителями села оборудована </w:t>
      </w:r>
      <w:r w:rsidR="00C17707" w:rsidRPr="005234CF">
        <w:rPr>
          <w:rFonts w:ascii="Times New Roman" w:hAnsi="Times New Roman" w:cs="Times New Roman"/>
          <w:sz w:val="28"/>
          <w:szCs w:val="28"/>
        </w:rPr>
        <w:t>детская площадка,  в школе действует спортивная секция общей физической подготовки, функционирует школьный краеведческий музей. Такое социально-культурное окружение благоприятно сказывается на обстановке в школе, что является одной из причин того, что на протяжении последних 4 лет среди учащихся нет состоящих на учете в комиссии по делам несовершеннолетних.</w:t>
      </w:r>
    </w:p>
    <w:p w:rsidR="007931A7" w:rsidRPr="005234CF" w:rsidRDefault="0045533D" w:rsidP="005234CF">
      <w:pPr>
        <w:jc w:val="both"/>
        <w:rPr>
          <w:rFonts w:ascii="Times New Roman" w:hAnsi="Times New Roman" w:cs="Times New Roman"/>
          <w:sz w:val="28"/>
          <w:szCs w:val="28"/>
        </w:rPr>
      </w:pPr>
      <w:r w:rsidRPr="005234CF">
        <w:rPr>
          <w:rFonts w:ascii="Times New Roman" w:hAnsi="Times New Roman" w:cs="Times New Roman"/>
          <w:sz w:val="28"/>
          <w:szCs w:val="28"/>
        </w:rPr>
        <w:lastRenderedPageBreak/>
        <w:t>Однако надо отметить, что в условиях, когда среди жителей села низок процент имеющих среднее и высшее образование, нет притока молодых специалистов, школа продолжает оставаться центром образовательной сферы села.</w:t>
      </w:r>
    </w:p>
    <w:p w:rsidR="0092283A" w:rsidRPr="007931A7" w:rsidRDefault="0045533D" w:rsidP="005234C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931A7">
        <w:rPr>
          <w:rFonts w:ascii="Times New Roman" w:hAnsi="Times New Roman" w:cs="Times New Roman"/>
          <w:b/>
          <w:sz w:val="32"/>
          <w:szCs w:val="32"/>
        </w:rPr>
        <w:t>Доступность образования</w:t>
      </w:r>
    </w:p>
    <w:p w:rsidR="006831D7" w:rsidRPr="0092283A" w:rsidRDefault="006831D7" w:rsidP="00523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34CF">
        <w:rPr>
          <w:rFonts w:ascii="Times New Roman" w:hAnsi="Times New Roman" w:cs="Times New Roman"/>
          <w:sz w:val="28"/>
          <w:szCs w:val="28"/>
        </w:rPr>
        <w:t>Боголюбовский</w:t>
      </w:r>
      <w:proofErr w:type="spellEnd"/>
      <w:r w:rsidRPr="005234CF">
        <w:rPr>
          <w:rFonts w:ascii="Times New Roman" w:hAnsi="Times New Roman" w:cs="Times New Roman"/>
          <w:sz w:val="28"/>
          <w:szCs w:val="28"/>
        </w:rPr>
        <w:t xml:space="preserve"> филиал Муниципального общеобразовательного бюджетного учреждения «Средняя общеобразовательная школа </w:t>
      </w:r>
      <w:proofErr w:type="spellStart"/>
      <w:r w:rsidRPr="005234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234C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234CF">
        <w:rPr>
          <w:rFonts w:ascii="Times New Roman" w:hAnsi="Times New Roman" w:cs="Times New Roman"/>
          <w:sz w:val="28"/>
          <w:szCs w:val="28"/>
        </w:rPr>
        <w:t>рехово</w:t>
      </w:r>
      <w:proofErr w:type="spellEnd"/>
      <w:r w:rsidRPr="005234CF">
        <w:rPr>
          <w:rFonts w:ascii="Times New Roman" w:hAnsi="Times New Roman" w:cs="Times New Roman"/>
          <w:sz w:val="28"/>
          <w:szCs w:val="28"/>
        </w:rPr>
        <w:t>» р</w:t>
      </w:r>
      <w:r w:rsidR="0087227F" w:rsidRPr="005234CF">
        <w:rPr>
          <w:rFonts w:ascii="Times New Roman" w:hAnsi="Times New Roman" w:cs="Times New Roman"/>
          <w:sz w:val="28"/>
          <w:szCs w:val="28"/>
        </w:rPr>
        <w:t>еализуе</w:t>
      </w:r>
      <w:r w:rsidRPr="005234CF">
        <w:rPr>
          <w:rFonts w:ascii="Times New Roman" w:hAnsi="Times New Roman" w:cs="Times New Roman"/>
          <w:sz w:val="28"/>
          <w:szCs w:val="28"/>
        </w:rPr>
        <w:t>т программы начального общего образования, основного общего образования.</w:t>
      </w:r>
    </w:p>
    <w:p w:rsidR="006831D7" w:rsidRPr="00F5378D" w:rsidRDefault="006831D7" w:rsidP="005234C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78D">
        <w:rPr>
          <w:rFonts w:ascii="Times New Roman" w:hAnsi="Times New Roman" w:cs="Times New Roman"/>
          <w:i/>
          <w:sz w:val="28"/>
          <w:szCs w:val="28"/>
        </w:rPr>
        <w:t xml:space="preserve">Количество </w:t>
      </w:r>
      <w:r w:rsidR="007931A7">
        <w:rPr>
          <w:rFonts w:ascii="Times New Roman" w:hAnsi="Times New Roman" w:cs="Times New Roman"/>
          <w:i/>
          <w:sz w:val="28"/>
          <w:szCs w:val="28"/>
        </w:rPr>
        <w:t>учащихся за 2009-2013 годы</w:t>
      </w:r>
    </w:p>
    <w:p w:rsidR="00F5378D" w:rsidRPr="005234CF" w:rsidRDefault="00F5378D" w:rsidP="00523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7227F" w:rsidRPr="005234CF" w:rsidTr="0087227F">
        <w:tc>
          <w:tcPr>
            <w:tcW w:w="1914" w:type="dxa"/>
          </w:tcPr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914" w:type="dxa"/>
          </w:tcPr>
          <w:p w:rsidR="0087227F" w:rsidRPr="003906D5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  <w:proofErr w:type="gramStart"/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23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 xml:space="preserve"> ступени </w:t>
            </w:r>
          </w:p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(1 – 4 класс)</w:t>
            </w:r>
          </w:p>
        </w:tc>
        <w:tc>
          <w:tcPr>
            <w:tcW w:w="1914" w:type="dxa"/>
          </w:tcPr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  <w:proofErr w:type="gramStart"/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234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 xml:space="preserve"> ступени </w:t>
            </w:r>
          </w:p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 xml:space="preserve">( 5 – 9 класс) </w:t>
            </w:r>
          </w:p>
        </w:tc>
        <w:tc>
          <w:tcPr>
            <w:tcW w:w="1915" w:type="dxa"/>
          </w:tcPr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</w:tr>
      <w:tr w:rsidR="0087227F" w:rsidRPr="005234CF" w:rsidTr="0087227F">
        <w:tc>
          <w:tcPr>
            <w:tcW w:w="1914" w:type="dxa"/>
          </w:tcPr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2009-2010</w:t>
            </w:r>
          </w:p>
        </w:tc>
        <w:tc>
          <w:tcPr>
            <w:tcW w:w="1914" w:type="dxa"/>
          </w:tcPr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14" w:type="dxa"/>
          </w:tcPr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914" w:type="dxa"/>
          </w:tcPr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915" w:type="dxa"/>
          </w:tcPr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87227F" w:rsidRPr="005234CF" w:rsidTr="0087227F">
        <w:tc>
          <w:tcPr>
            <w:tcW w:w="1914" w:type="dxa"/>
          </w:tcPr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2010-2011</w:t>
            </w:r>
          </w:p>
        </w:tc>
        <w:tc>
          <w:tcPr>
            <w:tcW w:w="1914" w:type="dxa"/>
          </w:tcPr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14" w:type="dxa"/>
          </w:tcPr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914" w:type="dxa"/>
          </w:tcPr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915" w:type="dxa"/>
          </w:tcPr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87227F" w:rsidRPr="005234CF" w:rsidTr="0087227F">
        <w:tc>
          <w:tcPr>
            <w:tcW w:w="1914" w:type="dxa"/>
          </w:tcPr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2011-2012</w:t>
            </w:r>
          </w:p>
        </w:tc>
        <w:tc>
          <w:tcPr>
            <w:tcW w:w="1914" w:type="dxa"/>
          </w:tcPr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14" w:type="dxa"/>
          </w:tcPr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914" w:type="dxa"/>
          </w:tcPr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915" w:type="dxa"/>
          </w:tcPr>
          <w:p w:rsidR="0087227F" w:rsidRPr="005234CF" w:rsidRDefault="0087227F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</w:tr>
      <w:tr w:rsidR="005A29CD" w:rsidRPr="005234CF" w:rsidTr="0087227F">
        <w:tc>
          <w:tcPr>
            <w:tcW w:w="1914" w:type="dxa"/>
          </w:tcPr>
          <w:p w:rsidR="005A29CD" w:rsidRPr="005A29CD" w:rsidRDefault="005A29CD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2012- 2013</w:t>
            </w:r>
          </w:p>
        </w:tc>
        <w:tc>
          <w:tcPr>
            <w:tcW w:w="1914" w:type="dxa"/>
          </w:tcPr>
          <w:p w:rsidR="005A29CD" w:rsidRPr="005A29CD" w:rsidRDefault="005A29CD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5A29CD" w:rsidRPr="005A29CD" w:rsidRDefault="005A29CD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5A29CD" w:rsidRPr="005A29CD" w:rsidRDefault="005A29CD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5A29CD" w:rsidRPr="005A29CD" w:rsidRDefault="005A29CD" w:rsidP="005234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87227F" w:rsidRPr="005234CF" w:rsidRDefault="005A29CD" w:rsidP="00523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2012-2013</w:t>
      </w:r>
      <w:r w:rsidR="00327D44" w:rsidRPr="005234CF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>
        <w:rPr>
          <w:rFonts w:ascii="Times New Roman" w:hAnsi="Times New Roman" w:cs="Times New Roman"/>
          <w:sz w:val="28"/>
          <w:szCs w:val="28"/>
        </w:rPr>
        <w:t>в школе обучалось 38</w:t>
      </w:r>
      <w:r w:rsidR="00327D44" w:rsidRPr="005234CF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87227F" w:rsidRPr="005234CF">
        <w:rPr>
          <w:rFonts w:ascii="Times New Roman" w:hAnsi="Times New Roman" w:cs="Times New Roman"/>
          <w:sz w:val="28"/>
          <w:szCs w:val="28"/>
        </w:rPr>
        <w:t xml:space="preserve"> На конец года численно</w:t>
      </w:r>
      <w:r w:rsidR="003C7084">
        <w:rPr>
          <w:rFonts w:ascii="Times New Roman" w:hAnsi="Times New Roman" w:cs="Times New Roman"/>
          <w:sz w:val="28"/>
          <w:szCs w:val="28"/>
        </w:rPr>
        <w:t xml:space="preserve">сть учащихся составляет 36 </w:t>
      </w:r>
      <w:proofErr w:type="gramStart"/>
      <w:r w:rsidR="003C70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C7084">
        <w:rPr>
          <w:rFonts w:ascii="Times New Roman" w:hAnsi="Times New Roman" w:cs="Times New Roman"/>
          <w:sz w:val="28"/>
          <w:szCs w:val="28"/>
        </w:rPr>
        <w:t>выбыло 2 учащихся начальной школы ).</w:t>
      </w:r>
    </w:p>
    <w:p w:rsidR="00E53125" w:rsidRPr="003C7084" w:rsidRDefault="006852C3" w:rsidP="005234CF">
      <w:pPr>
        <w:jc w:val="both"/>
        <w:rPr>
          <w:rFonts w:ascii="Times New Roman" w:hAnsi="Times New Roman" w:cs="Times New Roman"/>
          <w:sz w:val="28"/>
          <w:szCs w:val="28"/>
        </w:rPr>
      </w:pPr>
      <w:r w:rsidRPr="005234CF">
        <w:rPr>
          <w:rFonts w:ascii="Times New Roman" w:hAnsi="Times New Roman" w:cs="Times New Roman"/>
          <w:sz w:val="28"/>
          <w:szCs w:val="28"/>
        </w:rPr>
        <w:t xml:space="preserve">В </w:t>
      </w:r>
      <w:r w:rsidR="00C9530A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5234CF">
        <w:rPr>
          <w:rFonts w:ascii="Times New Roman" w:hAnsi="Times New Roman" w:cs="Times New Roman"/>
          <w:sz w:val="28"/>
          <w:szCs w:val="28"/>
        </w:rPr>
        <w:t>постоянно ведется учёт детей от  0 до 18 лет, организована работа по учету численности д</w:t>
      </w:r>
      <w:r w:rsidR="008E2702">
        <w:rPr>
          <w:rFonts w:ascii="Times New Roman" w:hAnsi="Times New Roman" w:cs="Times New Roman"/>
          <w:sz w:val="28"/>
          <w:szCs w:val="28"/>
        </w:rPr>
        <w:t xml:space="preserve">етей в микрорайонах села, </w:t>
      </w:r>
      <w:r w:rsidRPr="005234CF">
        <w:rPr>
          <w:rFonts w:ascii="Times New Roman" w:hAnsi="Times New Roman" w:cs="Times New Roman"/>
          <w:sz w:val="28"/>
          <w:szCs w:val="28"/>
        </w:rPr>
        <w:t xml:space="preserve">  </w:t>
      </w:r>
      <w:r w:rsidR="008E2702" w:rsidRPr="005234CF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8E2702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Pr="005234CF">
        <w:rPr>
          <w:rFonts w:ascii="Times New Roman" w:hAnsi="Times New Roman" w:cs="Times New Roman"/>
          <w:sz w:val="28"/>
          <w:szCs w:val="28"/>
        </w:rPr>
        <w:t>прав и интересов несовершенн</w:t>
      </w:r>
      <w:r w:rsidR="00F5378D">
        <w:rPr>
          <w:rFonts w:ascii="Times New Roman" w:hAnsi="Times New Roman" w:cs="Times New Roman"/>
          <w:sz w:val="28"/>
          <w:szCs w:val="28"/>
        </w:rPr>
        <w:t>о</w:t>
      </w:r>
      <w:r w:rsidR="008E2702">
        <w:rPr>
          <w:rFonts w:ascii="Times New Roman" w:hAnsi="Times New Roman" w:cs="Times New Roman"/>
          <w:sz w:val="28"/>
          <w:szCs w:val="28"/>
        </w:rPr>
        <w:t xml:space="preserve">летних исполняются  </w:t>
      </w:r>
      <w:r w:rsidRPr="005234CF">
        <w:rPr>
          <w:rFonts w:ascii="Times New Roman" w:hAnsi="Times New Roman" w:cs="Times New Roman"/>
          <w:sz w:val="28"/>
          <w:szCs w:val="28"/>
        </w:rPr>
        <w:t xml:space="preserve"> классными руководителями. Как следствие, программа «Всеобуч» выполняется в полном объеме. О</w:t>
      </w:r>
      <w:r w:rsidR="00E53125" w:rsidRPr="005234CF">
        <w:rPr>
          <w:rFonts w:ascii="Times New Roman" w:hAnsi="Times New Roman" w:cs="Times New Roman"/>
          <w:sz w:val="28"/>
          <w:szCs w:val="28"/>
        </w:rPr>
        <w:t xml:space="preserve">бразовательными услугами </w:t>
      </w:r>
      <w:proofErr w:type="gramStart"/>
      <w:r w:rsidR="00E53125" w:rsidRPr="005234CF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="00E53125" w:rsidRPr="005234CF">
        <w:rPr>
          <w:rFonts w:ascii="Times New Roman" w:hAnsi="Times New Roman" w:cs="Times New Roman"/>
          <w:sz w:val="28"/>
          <w:szCs w:val="28"/>
        </w:rPr>
        <w:t xml:space="preserve"> 100% детей школьного возраста, проживающих в селе. </w:t>
      </w:r>
      <w:r w:rsidRPr="005234CF">
        <w:rPr>
          <w:rFonts w:ascii="Times New Roman" w:hAnsi="Times New Roman" w:cs="Times New Roman"/>
          <w:sz w:val="28"/>
          <w:szCs w:val="28"/>
        </w:rPr>
        <w:t>С 2007 по 2011</w:t>
      </w:r>
      <w:r w:rsidR="00E53125" w:rsidRPr="005234CF">
        <w:rPr>
          <w:rFonts w:ascii="Times New Roman" w:hAnsi="Times New Roman" w:cs="Times New Roman"/>
          <w:sz w:val="28"/>
          <w:szCs w:val="28"/>
        </w:rPr>
        <w:t xml:space="preserve"> учебный год в школе были созданы условия для обучения ребенка</w:t>
      </w:r>
      <w:r w:rsidR="003C7084">
        <w:rPr>
          <w:rFonts w:ascii="Times New Roman" w:hAnsi="Times New Roman" w:cs="Times New Roman"/>
          <w:sz w:val="28"/>
          <w:szCs w:val="28"/>
        </w:rPr>
        <w:t xml:space="preserve">-инвалида, в 2012-2013 учебном году в 1-ом классе обучался ребенок с нарушением речевого аппарата, по решению ПМПК  ему рекомендовано повторное обучение в 1-ом классе по программе </w:t>
      </w:r>
      <w:r w:rsidR="003C708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C7084" w:rsidRPr="003C7084">
        <w:rPr>
          <w:rFonts w:ascii="Times New Roman" w:hAnsi="Times New Roman" w:cs="Times New Roman"/>
          <w:sz w:val="28"/>
          <w:szCs w:val="28"/>
        </w:rPr>
        <w:t xml:space="preserve"> </w:t>
      </w:r>
      <w:r w:rsidR="003C7084">
        <w:rPr>
          <w:rFonts w:ascii="Times New Roman" w:hAnsi="Times New Roman" w:cs="Times New Roman"/>
          <w:sz w:val="28"/>
          <w:szCs w:val="28"/>
        </w:rPr>
        <w:t>вида.</w:t>
      </w:r>
    </w:p>
    <w:p w:rsidR="00AD0D75" w:rsidRPr="00F5378D" w:rsidRDefault="00327D44" w:rsidP="005234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78D">
        <w:rPr>
          <w:rFonts w:ascii="Times New Roman" w:hAnsi="Times New Roman" w:cs="Times New Roman"/>
          <w:i/>
          <w:sz w:val="28"/>
          <w:szCs w:val="28"/>
        </w:rPr>
        <w:t>Социальный паспорт школы</w:t>
      </w:r>
      <w:r w:rsidR="00AD0D75" w:rsidRPr="00F537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7D44" w:rsidRPr="005234CF" w:rsidRDefault="007931A7" w:rsidP="00523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2012-2013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0D75" w:rsidRPr="005234CF" w:rsidTr="00AD0D75">
        <w:tc>
          <w:tcPr>
            <w:tcW w:w="4785" w:type="dxa"/>
          </w:tcPr>
          <w:p w:rsidR="00AD0D75" w:rsidRPr="005234CF" w:rsidRDefault="00AD0D75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Всего семей, дети которых обучаются в школе</w:t>
            </w:r>
          </w:p>
        </w:tc>
        <w:tc>
          <w:tcPr>
            <w:tcW w:w="4786" w:type="dxa"/>
          </w:tcPr>
          <w:p w:rsidR="00AD0D75" w:rsidRPr="005234CF" w:rsidRDefault="003C7084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D0D75" w:rsidRPr="005234CF" w:rsidTr="00AD0D75">
        <w:tc>
          <w:tcPr>
            <w:tcW w:w="4785" w:type="dxa"/>
          </w:tcPr>
          <w:p w:rsidR="00AD0D75" w:rsidRPr="005234CF" w:rsidRDefault="00AD0D75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Число детей обучающихся в школе</w:t>
            </w:r>
          </w:p>
        </w:tc>
        <w:tc>
          <w:tcPr>
            <w:tcW w:w="4786" w:type="dxa"/>
          </w:tcPr>
          <w:p w:rsidR="00AD0D75" w:rsidRPr="005234CF" w:rsidRDefault="003C7084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D0D75" w:rsidRPr="005234CF" w:rsidTr="00AD0D75">
        <w:tc>
          <w:tcPr>
            <w:tcW w:w="4785" w:type="dxa"/>
          </w:tcPr>
          <w:p w:rsidR="00AD0D75" w:rsidRPr="005234CF" w:rsidRDefault="00AD0D75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Многодетные семьи</w:t>
            </w:r>
          </w:p>
        </w:tc>
        <w:tc>
          <w:tcPr>
            <w:tcW w:w="4786" w:type="dxa"/>
          </w:tcPr>
          <w:p w:rsidR="00AD0D75" w:rsidRPr="005234CF" w:rsidRDefault="009D3795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D0D75" w:rsidRPr="005234CF" w:rsidTr="00AD0D75">
        <w:tc>
          <w:tcPr>
            <w:tcW w:w="4785" w:type="dxa"/>
          </w:tcPr>
          <w:p w:rsidR="00AD0D75" w:rsidRPr="005234CF" w:rsidRDefault="00AD0D75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Матери-одиночки</w:t>
            </w:r>
          </w:p>
        </w:tc>
        <w:tc>
          <w:tcPr>
            <w:tcW w:w="4786" w:type="dxa"/>
          </w:tcPr>
          <w:p w:rsidR="00AD0D75" w:rsidRPr="005234CF" w:rsidRDefault="00FD0EB9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D75" w:rsidRPr="005234CF" w:rsidTr="00AD0D75">
        <w:tc>
          <w:tcPr>
            <w:tcW w:w="4785" w:type="dxa"/>
          </w:tcPr>
          <w:p w:rsidR="00AD0D75" w:rsidRPr="005234CF" w:rsidRDefault="00AD0D75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4786" w:type="dxa"/>
          </w:tcPr>
          <w:p w:rsidR="00AD0D75" w:rsidRPr="005234CF" w:rsidRDefault="00FD0EB9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0D75" w:rsidRPr="005234CF" w:rsidTr="00AD0D75">
        <w:tc>
          <w:tcPr>
            <w:tcW w:w="4785" w:type="dxa"/>
          </w:tcPr>
          <w:p w:rsidR="00AD0D75" w:rsidRPr="005234CF" w:rsidRDefault="00AD0D75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Количество семей, где один отец</w:t>
            </w:r>
          </w:p>
        </w:tc>
        <w:tc>
          <w:tcPr>
            <w:tcW w:w="4786" w:type="dxa"/>
          </w:tcPr>
          <w:p w:rsidR="00AD0D75" w:rsidRPr="005234CF" w:rsidRDefault="00A26460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D75" w:rsidRPr="005234CF" w:rsidTr="00AD0D75">
        <w:tc>
          <w:tcPr>
            <w:tcW w:w="4785" w:type="dxa"/>
          </w:tcPr>
          <w:p w:rsidR="00AD0D75" w:rsidRPr="005234CF" w:rsidRDefault="00AD0D75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опекаемых</w:t>
            </w:r>
            <w:proofErr w:type="gramEnd"/>
          </w:p>
        </w:tc>
        <w:tc>
          <w:tcPr>
            <w:tcW w:w="4786" w:type="dxa"/>
          </w:tcPr>
          <w:p w:rsidR="00AD0D75" w:rsidRPr="005234CF" w:rsidRDefault="009D3795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0D75" w:rsidRPr="005234CF" w:rsidTr="00AD0D75">
        <w:tc>
          <w:tcPr>
            <w:tcW w:w="4785" w:type="dxa"/>
          </w:tcPr>
          <w:p w:rsidR="00AD0D75" w:rsidRPr="005234CF" w:rsidRDefault="00AD0D75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Количество приемных детей</w:t>
            </w:r>
          </w:p>
        </w:tc>
        <w:tc>
          <w:tcPr>
            <w:tcW w:w="4786" w:type="dxa"/>
          </w:tcPr>
          <w:p w:rsidR="00AD0D75" w:rsidRPr="005234CF" w:rsidRDefault="009D3795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0D75" w:rsidRPr="005234CF" w:rsidTr="00AD0D75">
        <w:tc>
          <w:tcPr>
            <w:tcW w:w="4785" w:type="dxa"/>
          </w:tcPr>
          <w:p w:rsidR="00AD0D75" w:rsidRPr="005234CF" w:rsidRDefault="00AD0D75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Количество детей-инвалидов</w:t>
            </w:r>
          </w:p>
        </w:tc>
        <w:tc>
          <w:tcPr>
            <w:tcW w:w="4786" w:type="dxa"/>
          </w:tcPr>
          <w:p w:rsidR="00AD0D75" w:rsidRPr="005234CF" w:rsidRDefault="003C7084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D75" w:rsidRPr="005234CF" w:rsidTr="00AD0D75">
        <w:tc>
          <w:tcPr>
            <w:tcW w:w="4785" w:type="dxa"/>
          </w:tcPr>
          <w:p w:rsidR="00AD0D75" w:rsidRPr="005234CF" w:rsidRDefault="00AD0D75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Количество детей, проживающих не с родителями</w:t>
            </w:r>
          </w:p>
        </w:tc>
        <w:tc>
          <w:tcPr>
            <w:tcW w:w="4786" w:type="dxa"/>
          </w:tcPr>
          <w:p w:rsidR="00AD0D75" w:rsidRPr="005234CF" w:rsidRDefault="00A26460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0D75" w:rsidRPr="005234CF" w:rsidTr="00AD0D75">
        <w:tc>
          <w:tcPr>
            <w:tcW w:w="4785" w:type="dxa"/>
          </w:tcPr>
          <w:p w:rsidR="00AD0D75" w:rsidRPr="005234CF" w:rsidRDefault="00AD0D75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Неблагополучные семьи</w:t>
            </w:r>
          </w:p>
        </w:tc>
        <w:tc>
          <w:tcPr>
            <w:tcW w:w="4786" w:type="dxa"/>
          </w:tcPr>
          <w:p w:rsidR="00AD0D75" w:rsidRPr="005234CF" w:rsidRDefault="00A26460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D75" w:rsidRPr="005234CF" w:rsidTr="00AD0D75">
        <w:tc>
          <w:tcPr>
            <w:tcW w:w="4785" w:type="dxa"/>
          </w:tcPr>
          <w:p w:rsidR="00AD0D75" w:rsidRPr="005234CF" w:rsidRDefault="00AD0D75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4786" w:type="dxa"/>
          </w:tcPr>
          <w:p w:rsidR="00AD0D75" w:rsidRPr="005234CF" w:rsidRDefault="00A26460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D0D75" w:rsidRPr="005234CF" w:rsidTr="00AD0D75">
        <w:tc>
          <w:tcPr>
            <w:tcW w:w="4785" w:type="dxa"/>
          </w:tcPr>
          <w:p w:rsidR="00AD0D75" w:rsidRPr="005234CF" w:rsidRDefault="00FD0EB9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</w:t>
            </w:r>
            <w:r w:rsidR="00AD0D75" w:rsidRPr="005234CF">
              <w:rPr>
                <w:rFonts w:ascii="Times New Roman" w:hAnsi="Times New Roman" w:cs="Times New Roman"/>
                <w:sz w:val="28"/>
                <w:szCs w:val="28"/>
              </w:rPr>
              <w:t>, оставленных на второй год  по решению МПК</w:t>
            </w:r>
          </w:p>
        </w:tc>
        <w:tc>
          <w:tcPr>
            <w:tcW w:w="4786" w:type="dxa"/>
          </w:tcPr>
          <w:p w:rsidR="00AD0D75" w:rsidRPr="005234CF" w:rsidRDefault="00A26460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D75" w:rsidRPr="005234CF" w:rsidTr="00AD0D75">
        <w:tc>
          <w:tcPr>
            <w:tcW w:w="4785" w:type="dxa"/>
          </w:tcPr>
          <w:p w:rsidR="00AD0D75" w:rsidRPr="005234CF" w:rsidRDefault="00AD0D75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состоящих на учете в КДН</w:t>
            </w:r>
          </w:p>
        </w:tc>
        <w:tc>
          <w:tcPr>
            <w:tcW w:w="4786" w:type="dxa"/>
          </w:tcPr>
          <w:p w:rsidR="00AD0D75" w:rsidRPr="005234CF" w:rsidRDefault="00FD0EB9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0D75" w:rsidRPr="005234CF" w:rsidTr="00AD0D75">
        <w:tc>
          <w:tcPr>
            <w:tcW w:w="4785" w:type="dxa"/>
          </w:tcPr>
          <w:p w:rsidR="00AD0D75" w:rsidRPr="005234CF" w:rsidRDefault="00AD0D75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учащихся, состоящих на </w:t>
            </w:r>
            <w:proofErr w:type="spellStart"/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5234CF">
              <w:rPr>
                <w:rFonts w:ascii="Times New Roman" w:hAnsi="Times New Roman" w:cs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4786" w:type="dxa"/>
          </w:tcPr>
          <w:p w:rsidR="00AD0D75" w:rsidRPr="005234CF" w:rsidRDefault="00A26460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27D44" w:rsidRPr="005234CF" w:rsidRDefault="00327D44" w:rsidP="00523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44" w:rsidRDefault="00FD0EB9" w:rsidP="005234CF">
      <w:pPr>
        <w:jc w:val="both"/>
        <w:rPr>
          <w:rFonts w:ascii="Times New Roman" w:hAnsi="Times New Roman" w:cs="Times New Roman"/>
          <w:sz w:val="28"/>
          <w:szCs w:val="28"/>
        </w:rPr>
      </w:pPr>
      <w:r w:rsidRPr="005234CF">
        <w:rPr>
          <w:rFonts w:ascii="Times New Roman" w:hAnsi="Times New Roman" w:cs="Times New Roman"/>
          <w:sz w:val="28"/>
          <w:szCs w:val="28"/>
        </w:rPr>
        <w:t xml:space="preserve">      </w:t>
      </w:r>
      <w:r w:rsidR="00327D44" w:rsidRPr="005234CF">
        <w:rPr>
          <w:rFonts w:ascii="Times New Roman" w:hAnsi="Times New Roman" w:cs="Times New Roman"/>
          <w:sz w:val="28"/>
          <w:szCs w:val="28"/>
        </w:rPr>
        <w:t xml:space="preserve">Школа ведет постоянную </w:t>
      </w:r>
      <w:r w:rsidRPr="005234CF">
        <w:rPr>
          <w:rFonts w:ascii="Times New Roman" w:hAnsi="Times New Roman" w:cs="Times New Roman"/>
          <w:sz w:val="28"/>
          <w:szCs w:val="28"/>
        </w:rPr>
        <w:t xml:space="preserve">профилактическую работу с неблагополучными семьями. </w:t>
      </w:r>
      <w:r w:rsidR="00327D44" w:rsidRPr="005234CF">
        <w:rPr>
          <w:rFonts w:ascii="Times New Roman" w:hAnsi="Times New Roman" w:cs="Times New Roman"/>
          <w:sz w:val="28"/>
          <w:szCs w:val="28"/>
        </w:rPr>
        <w:t xml:space="preserve">Целью работы в данном направлении являлась диагностика развития детей, нуждающихся в особом внимании. В связи с этим на протяжении всего года был осуществлен ряд мероприятий, способствующих достижению поставленной цели: </w:t>
      </w:r>
      <w:r w:rsidR="006852C3" w:rsidRPr="005234CF">
        <w:rPr>
          <w:rFonts w:ascii="Times New Roman" w:hAnsi="Times New Roman" w:cs="Times New Roman"/>
          <w:sz w:val="28"/>
          <w:szCs w:val="28"/>
        </w:rPr>
        <w:t xml:space="preserve">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жизни, </w:t>
      </w:r>
      <w:r w:rsidR="00327D44" w:rsidRPr="005234CF">
        <w:rPr>
          <w:rFonts w:ascii="Times New Roman" w:hAnsi="Times New Roman" w:cs="Times New Roman"/>
          <w:sz w:val="28"/>
          <w:szCs w:val="28"/>
        </w:rPr>
        <w:t xml:space="preserve">была собрана информация для составления </w:t>
      </w:r>
      <w:r w:rsidR="001765F0" w:rsidRPr="005234CF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327D44" w:rsidRPr="005234CF">
        <w:rPr>
          <w:rFonts w:ascii="Times New Roman" w:hAnsi="Times New Roman" w:cs="Times New Roman"/>
          <w:sz w:val="28"/>
          <w:szCs w:val="28"/>
        </w:rPr>
        <w:t>паспортов классов; составлен и утвержден список учащихся «группы социального риска»; создан и уточнен банк данных учащихся, состоящих на</w:t>
      </w:r>
      <w:r w:rsidR="001765F0" w:rsidRPr="00523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F0" w:rsidRPr="005234CF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1765F0" w:rsidRPr="005234CF">
        <w:rPr>
          <w:rFonts w:ascii="Times New Roman" w:hAnsi="Times New Roman" w:cs="Times New Roman"/>
          <w:sz w:val="28"/>
          <w:szCs w:val="28"/>
        </w:rPr>
        <w:t xml:space="preserve">  учете, классными руководителями</w:t>
      </w:r>
      <w:r w:rsidR="00327D44" w:rsidRPr="005234CF">
        <w:rPr>
          <w:rFonts w:ascii="Times New Roman" w:hAnsi="Times New Roman" w:cs="Times New Roman"/>
          <w:sz w:val="28"/>
          <w:szCs w:val="28"/>
        </w:rPr>
        <w:t xml:space="preserve"> были проведены классные часы, направленные на формирование законопо</w:t>
      </w:r>
      <w:r w:rsidR="001765F0" w:rsidRPr="005234CF">
        <w:rPr>
          <w:rFonts w:ascii="Times New Roman" w:hAnsi="Times New Roman" w:cs="Times New Roman"/>
          <w:sz w:val="28"/>
          <w:szCs w:val="28"/>
        </w:rPr>
        <w:t xml:space="preserve">слушного поведения у подростков; поддерживалась тесная связь с фельдшером села Калюжной Т.И., совместно с которой классные руководители неоднократно посещали неблагополучные семьи.   </w:t>
      </w:r>
      <w:r w:rsidR="00EF0105" w:rsidRPr="005234CF">
        <w:rPr>
          <w:rFonts w:ascii="Times New Roman" w:hAnsi="Times New Roman" w:cs="Times New Roman"/>
          <w:sz w:val="28"/>
          <w:szCs w:val="28"/>
        </w:rPr>
        <w:t xml:space="preserve">Результатом проведенной работы можно считать то, что за три года количество неблагополучных </w:t>
      </w:r>
      <w:r w:rsidR="00A26460">
        <w:rPr>
          <w:rFonts w:ascii="Times New Roman" w:hAnsi="Times New Roman" w:cs="Times New Roman"/>
          <w:sz w:val="28"/>
          <w:szCs w:val="28"/>
        </w:rPr>
        <w:t>семей уменьшилось с пяти до двух. В</w:t>
      </w:r>
      <w:r w:rsidR="001765F0" w:rsidRPr="005234CF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A26460">
        <w:rPr>
          <w:rFonts w:ascii="Times New Roman" w:hAnsi="Times New Roman" w:cs="Times New Roman"/>
          <w:sz w:val="28"/>
          <w:szCs w:val="28"/>
        </w:rPr>
        <w:t xml:space="preserve"> 2011-2012 учебного </w:t>
      </w:r>
      <w:r w:rsidR="001765F0" w:rsidRPr="005234CF">
        <w:rPr>
          <w:rFonts w:ascii="Times New Roman" w:hAnsi="Times New Roman" w:cs="Times New Roman"/>
          <w:sz w:val="28"/>
          <w:szCs w:val="28"/>
        </w:rPr>
        <w:t xml:space="preserve"> года из семьи Паньковых </w:t>
      </w:r>
      <w:r w:rsidR="00A26460" w:rsidRPr="005234CF">
        <w:rPr>
          <w:rFonts w:ascii="Times New Roman" w:hAnsi="Times New Roman" w:cs="Times New Roman"/>
          <w:sz w:val="28"/>
          <w:szCs w:val="28"/>
        </w:rPr>
        <w:t xml:space="preserve">дети были </w:t>
      </w:r>
      <w:r w:rsidR="001765F0" w:rsidRPr="005234CF">
        <w:rPr>
          <w:rFonts w:ascii="Times New Roman" w:hAnsi="Times New Roman" w:cs="Times New Roman"/>
          <w:sz w:val="28"/>
          <w:szCs w:val="28"/>
        </w:rPr>
        <w:t>изолированы и помещены в р</w:t>
      </w:r>
      <w:r w:rsidR="00A26460">
        <w:rPr>
          <w:rFonts w:ascii="Times New Roman" w:hAnsi="Times New Roman" w:cs="Times New Roman"/>
          <w:sz w:val="28"/>
          <w:szCs w:val="28"/>
        </w:rPr>
        <w:t xml:space="preserve">еабилитационный центр </w:t>
      </w:r>
      <w:proofErr w:type="spellStart"/>
      <w:r w:rsidR="00A264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2646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26460">
        <w:rPr>
          <w:rFonts w:ascii="Times New Roman" w:hAnsi="Times New Roman" w:cs="Times New Roman"/>
          <w:sz w:val="28"/>
          <w:szCs w:val="28"/>
        </w:rPr>
        <w:t>рехово</w:t>
      </w:r>
      <w:proofErr w:type="spellEnd"/>
      <w:r w:rsidR="00A26460">
        <w:rPr>
          <w:rFonts w:ascii="Times New Roman" w:hAnsi="Times New Roman" w:cs="Times New Roman"/>
          <w:sz w:val="28"/>
          <w:szCs w:val="28"/>
        </w:rPr>
        <w:t xml:space="preserve">. Но за истекший период семья сумела исправить ситуацию, дети </w:t>
      </w:r>
      <w:r w:rsidR="008E2702">
        <w:rPr>
          <w:rFonts w:ascii="Times New Roman" w:hAnsi="Times New Roman" w:cs="Times New Roman"/>
          <w:sz w:val="28"/>
          <w:szCs w:val="28"/>
        </w:rPr>
        <w:t xml:space="preserve">были </w:t>
      </w:r>
      <w:r w:rsidR="00A26460">
        <w:rPr>
          <w:rFonts w:ascii="Times New Roman" w:hAnsi="Times New Roman" w:cs="Times New Roman"/>
          <w:sz w:val="28"/>
          <w:szCs w:val="28"/>
        </w:rPr>
        <w:t>возвращены в семью, регулярно посещали занятия в школе.</w:t>
      </w:r>
    </w:p>
    <w:p w:rsidR="00C9530A" w:rsidRPr="005234CF" w:rsidRDefault="00C9530A" w:rsidP="00523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4F9" w:rsidRPr="00F5378D" w:rsidRDefault="000534F9" w:rsidP="005234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7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Дополнительное образование.</w:t>
      </w:r>
    </w:p>
    <w:p w:rsidR="00C05A18" w:rsidRPr="005234CF" w:rsidRDefault="000534F9" w:rsidP="005234CF">
      <w:pPr>
        <w:jc w:val="both"/>
        <w:rPr>
          <w:rFonts w:ascii="Times New Roman" w:hAnsi="Times New Roman" w:cs="Times New Roman"/>
          <w:sz w:val="28"/>
          <w:szCs w:val="28"/>
        </w:rPr>
      </w:pPr>
      <w:r w:rsidRPr="005234CF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</w:t>
      </w:r>
      <w:r w:rsidR="00C9530A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5234CF">
        <w:rPr>
          <w:rFonts w:ascii="Times New Roman" w:hAnsi="Times New Roman" w:cs="Times New Roman"/>
          <w:sz w:val="28"/>
          <w:szCs w:val="28"/>
        </w:rPr>
        <w:t xml:space="preserve">имело два направления: спортивное и художественно-эстетическое и осуществлялось усилиями педагогов, привлеченных к работе через ДДТ </w:t>
      </w:r>
      <w:proofErr w:type="spellStart"/>
      <w:r w:rsidRPr="005234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234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234CF">
        <w:rPr>
          <w:rFonts w:ascii="Times New Roman" w:hAnsi="Times New Roman" w:cs="Times New Roman"/>
          <w:sz w:val="28"/>
          <w:szCs w:val="28"/>
        </w:rPr>
        <w:t>акитное</w:t>
      </w:r>
      <w:proofErr w:type="spellEnd"/>
      <w:r w:rsidRPr="005234CF">
        <w:rPr>
          <w:rFonts w:ascii="Times New Roman" w:hAnsi="Times New Roman" w:cs="Times New Roman"/>
          <w:sz w:val="28"/>
          <w:szCs w:val="28"/>
        </w:rPr>
        <w:t xml:space="preserve"> и ДЮСШ, кроме этого</w:t>
      </w:r>
      <w:r w:rsidR="00C05A18" w:rsidRPr="005234CF">
        <w:rPr>
          <w:rFonts w:ascii="Times New Roman" w:hAnsi="Times New Roman" w:cs="Times New Roman"/>
          <w:sz w:val="28"/>
          <w:szCs w:val="28"/>
        </w:rPr>
        <w:t xml:space="preserve"> велась работа в  круж</w:t>
      </w:r>
      <w:r w:rsidRPr="005234CF">
        <w:rPr>
          <w:rFonts w:ascii="Times New Roman" w:hAnsi="Times New Roman" w:cs="Times New Roman"/>
          <w:sz w:val="28"/>
          <w:szCs w:val="28"/>
        </w:rPr>
        <w:t>к</w:t>
      </w:r>
      <w:r w:rsidR="00C05A18" w:rsidRPr="005234CF">
        <w:rPr>
          <w:rFonts w:ascii="Times New Roman" w:hAnsi="Times New Roman" w:cs="Times New Roman"/>
          <w:sz w:val="28"/>
          <w:szCs w:val="28"/>
        </w:rPr>
        <w:t>е</w:t>
      </w:r>
      <w:r w:rsidRPr="005234CF">
        <w:rPr>
          <w:rFonts w:ascii="Times New Roman" w:hAnsi="Times New Roman" w:cs="Times New Roman"/>
          <w:sz w:val="28"/>
          <w:szCs w:val="28"/>
        </w:rPr>
        <w:t xml:space="preserve"> компьютерной грамотности</w:t>
      </w:r>
      <w:r w:rsidR="00C05A18" w:rsidRPr="005234C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5A18" w:rsidRPr="005234CF" w:rsidTr="00C05A18">
        <w:tc>
          <w:tcPr>
            <w:tcW w:w="3190" w:type="dxa"/>
          </w:tcPr>
          <w:p w:rsidR="00C05A18" w:rsidRPr="005234CF" w:rsidRDefault="00C05A18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C05A18" w:rsidRPr="005234CF" w:rsidRDefault="00C05A18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Количество кружков</w:t>
            </w:r>
          </w:p>
        </w:tc>
        <w:tc>
          <w:tcPr>
            <w:tcW w:w="3191" w:type="dxa"/>
          </w:tcPr>
          <w:p w:rsidR="0022106D" w:rsidRDefault="0022106D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учащихся</w:t>
            </w:r>
          </w:p>
          <w:p w:rsidR="00C05A18" w:rsidRPr="005234CF" w:rsidRDefault="0022106D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="00C05A18" w:rsidRPr="005234C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C05A18" w:rsidRPr="005234CF">
              <w:rPr>
                <w:rFonts w:ascii="Times New Roman" w:hAnsi="Times New Roman" w:cs="Times New Roman"/>
                <w:sz w:val="28"/>
                <w:szCs w:val="28"/>
              </w:rPr>
              <w:t xml:space="preserve"> общего количества)</w:t>
            </w:r>
          </w:p>
        </w:tc>
      </w:tr>
      <w:tr w:rsidR="00C05A18" w:rsidRPr="005234CF" w:rsidTr="00C05A18">
        <w:tc>
          <w:tcPr>
            <w:tcW w:w="3190" w:type="dxa"/>
          </w:tcPr>
          <w:p w:rsidR="00C05A18" w:rsidRPr="005234CF" w:rsidRDefault="00C05A18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2009 – 2010</w:t>
            </w:r>
          </w:p>
        </w:tc>
        <w:tc>
          <w:tcPr>
            <w:tcW w:w="3190" w:type="dxa"/>
          </w:tcPr>
          <w:p w:rsidR="00C05A18" w:rsidRPr="005234CF" w:rsidRDefault="00C05A18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05A18" w:rsidRPr="005234CF" w:rsidRDefault="00C05A18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C05A18" w:rsidRPr="005234CF" w:rsidTr="00C05A18">
        <w:tc>
          <w:tcPr>
            <w:tcW w:w="3190" w:type="dxa"/>
          </w:tcPr>
          <w:p w:rsidR="00C05A18" w:rsidRPr="005234CF" w:rsidRDefault="00C05A18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2010 – 2011</w:t>
            </w:r>
          </w:p>
        </w:tc>
        <w:tc>
          <w:tcPr>
            <w:tcW w:w="3190" w:type="dxa"/>
          </w:tcPr>
          <w:p w:rsidR="00C05A18" w:rsidRPr="005234CF" w:rsidRDefault="00C05A18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05A18" w:rsidRPr="005234CF" w:rsidRDefault="00C05A18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05A18" w:rsidRPr="005234CF" w:rsidTr="00C05A18">
        <w:tc>
          <w:tcPr>
            <w:tcW w:w="3190" w:type="dxa"/>
          </w:tcPr>
          <w:p w:rsidR="00C05A18" w:rsidRPr="005234CF" w:rsidRDefault="00C05A18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2011 - 2012</w:t>
            </w:r>
          </w:p>
        </w:tc>
        <w:tc>
          <w:tcPr>
            <w:tcW w:w="3190" w:type="dxa"/>
          </w:tcPr>
          <w:p w:rsidR="00C05A18" w:rsidRPr="005234CF" w:rsidRDefault="00C05A18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05A18" w:rsidRPr="005234CF" w:rsidRDefault="00C05A18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4C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806D4" w:rsidRPr="005234CF" w:rsidTr="00C05A18">
        <w:tc>
          <w:tcPr>
            <w:tcW w:w="3190" w:type="dxa"/>
          </w:tcPr>
          <w:p w:rsidR="00E806D4" w:rsidRPr="005234CF" w:rsidRDefault="00E806D4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3190" w:type="dxa"/>
          </w:tcPr>
          <w:p w:rsidR="00E806D4" w:rsidRPr="005234CF" w:rsidRDefault="00E806D4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E806D4" w:rsidRPr="005234CF" w:rsidRDefault="008E2702" w:rsidP="0052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AB602D" w:rsidRDefault="00AB602D" w:rsidP="00523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06D" w:rsidRDefault="00AB602D" w:rsidP="00523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филиале действуют</w:t>
      </w:r>
    </w:p>
    <w:p w:rsidR="00AB602D" w:rsidRDefault="00AB602D" w:rsidP="00523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спортивная секция общей физической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5-</w:t>
      </w:r>
      <w:r w:rsidR="00C9530A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C953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9530A">
        <w:rPr>
          <w:rFonts w:ascii="Times New Roman" w:hAnsi="Times New Roman" w:cs="Times New Roman"/>
          <w:sz w:val="28"/>
          <w:szCs w:val="28"/>
        </w:rPr>
        <w:t>.)</w:t>
      </w:r>
      <w:r w:rsidR="00C9530A">
        <w:rPr>
          <w:rFonts w:ascii="Times New Roman" w:hAnsi="Times New Roman" w:cs="Times New Roman"/>
          <w:sz w:val="28"/>
          <w:szCs w:val="28"/>
        </w:rPr>
        <w:br/>
        <w:t xml:space="preserve">-  </w:t>
      </w:r>
      <w:r w:rsidR="00C9530A">
        <w:rPr>
          <w:rFonts w:ascii="Times New Roman" w:hAnsi="Times New Roman" w:cs="Times New Roman"/>
          <w:sz w:val="28"/>
          <w:szCs w:val="28"/>
        </w:rPr>
        <w:t>краеведческий</w:t>
      </w:r>
      <w:r w:rsidR="00C9530A">
        <w:rPr>
          <w:rFonts w:ascii="Times New Roman" w:hAnsi="Times New Roman" w:cs="Times New Roman"/>
          <w:sz w:val="28"/>
          <w:szCs w:val="28"/>
        </w:rPr>
        <w:t xml:space="preserve">  кружок  </w:t>
      </w:r>
      <w:r>
        <w:rPr>
          <w:rFonts w:ascii="Times New Roman" w:hAnsi="Times New Roman" w:cs="Times New Roman"/>
          <w:sz w:val="28"/>
          <w:szCs w:val="28"/>
        </w:rPr>
        <w:t xml:space="preserve">« Природа родного края» (1-2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7931A7" w:rsidRDefault="007931A7" w:rsidP="00523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44" w:rsidRPr="007931A7" w:rsidRDefault="00F5378D" w:rsidP="005234C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931A7">
        <w:rPr>
          <w:rFonts w:ascii="Times New Roman" w:hAnsi="Times New Roman" w:cs="Times New Roman"/>
          <w:b/>
          <w:sz w:val="32"/>
          <w:szCs w:val="32"/>
        </w:rPr>
        <w:t xml:space="preserve">Условия </w:t>
      </w:r>
      <w:r w:rsidR="0022106D" w:rsidRPr="007931A7">
        <w:rPr>
          <w:rFonts w:ascii="Times New Roman" w:hAnsi="Times New Roman" w:cs="Times New Roman"/>
          <w:b/>
          <w:sz w:val="32"/>
          <w:szCs w:val="32"/>
        </w:rPr>
        <w:t>обучения и эффективность</w:t>
      </w:r>
      <w:r w:rsidRPr="007931A7">
        <w:rPr>
          <w:rFonts w:ascii="Times New Roman" w:hAnsi="Times New Roman" w:cs="Times New Roman"/>
          <w:b/>
          <w:sz w:val="32"/>
          <w:szCs w:val="32"/>
        </w:rPr>
        <w:t xml:space="preserve"> использования ресурсов</w:t>
      </w:r>
    </w:p>
    <w:p w:rsidR="00327D44" w:rsidRDefault="00327D44" w:rsidP="00327D44">
      <w:pPr>
        <w:rPr>
          <w:rFonts w:ascii="Times New Roman" w:hAnsi="Times New Roman" w:cs="Times New Roman"/>
          <w:i/>
          <w:sz w:val="28"/>
          <w:szCs w:val="28"/>
        </w:rPr>
      </w:pPr>
      <w:r w:rsidRPr="00F5378D">
        <w:rPr>
          <w:rFonts w:ascii="Times New Roman" w:hAnsi="Times New Roman" w:cs="Times New Roman"/>
          <w:i/>
          <w:sz w:val="28"/>
          <w:szCs w:val="28"/>
        </w:rPr>
        <w:t xml:space="preserve">Материально-техническая база образовательного учреждения </w:t>
      </w:r>
    </w:p>
    <w:p w:rsidR="00010291" w:rsidRPr="00010291" w:rsidRDefault="00F5378D" w:rsidP="00010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образовательной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Боголюбовском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имеется типовое двухэтажное кирпичное здание</w:t>
      </w:r>
      <w:r w:rsidR="00010291">
        <w:rPr>
          <w:rFonts w:ascii="Times New Roman" w:hAnsi="Times New Roman" w:cs="Times New Roman"/>
          <w:sz w:val="28"/>
          <w:szCs w:val="28"/>
        </w:rPr>
        <w:t xml:space="preserve"> 1993 года постройки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0291" w:rsidRPr="00010291">
        <w:rPr>
          <w:rFonts w:ascii="Times New Roman" w:hAnsi="Times New Roman" w:cs="Times New Roman"/>
          <w:sz w:val="28"/>
          <w:szCs w:val="28"/>
        </w:rPr>
        <w:t>Ежегодно проводится ремонт помещений здания, созданы комфортные условия для организации образовательного процесса.</w:t>
      </w:r>
    </w:p>
    <w:p w:rsidR="00010291" w:rsidRDefault="00010291" w:rsidP="00010291"/>
    <w:p w:rsidR="00F5378D" w:rsidRDefault="00F5378D" w:rsidP="0032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Площадь, занятая под образовательный процесс – 2814 кв. м. </w:t>
      </w:r>
    </w:p>
    <w:p w:rsidR="002573AD" w:rsidRDefault="00010291" w:rsidP="0032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Общее </w:t>
      </w:r>
      <w:r w:rsidR="00F5378D">
        <w:rPr>
          <w:rFonts w:ascii="Times New Roman" w:hAnsi="Times New Roman" w:cs="Times New Roman"/>
          <w:sz w:val="28"/>
          <w:szCs w:val="28"/>
        </w:rPr>
        <w:t xml:space="preserve">количество аудиторий для проведения занятий учащихся – 10: </w:t>
      </w:r>
      <w:r w:rsidR="002573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73AD" w:rsidRDefault="002573AD" w:rsidP="0032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5378D">
        <w:rPr>
          <w:rFonts w:ascii="Times New Roman" w:hAnsi="Times New Roman" w:cs="Times New Roman"/>
          <w:sz w:val="28"/>
          <w:szCs w:val="28"/>
        </w:rPr>
        <w:t>учебных кабинетов – 8;</w:t>
      </w:r>
    </w:p>
    <w:p w:rsidR="002573AD" w:rsidRDefault="00F5378D" w:rsidP="0032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компьютерный класс – 1; </w:t>
      </w:r>
    </w:p>
    <w:p w:rsidR="00F5378D" w:rsidRDefault="002573AD" w:rsidP="0032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5378D">
        <w:rPr>
          <w:rFonts w:ascii="Times New Roman" w:hAnsi="Times New Roman" w:cs="Times New Roman"/>
          <w:sz w:val="28"/>
          <w:szCs w:val="28"/>
        </w:rPr>
        <w:t xml:space="preserve">мастерская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5378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2106D" w:rsidRDefault="0022106D" w:rsidP="00CB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в </w:t>
      </w:r>
      <w:r w:rsidR="00C9530A">
        <w:rPr>
          <w:rFonts w:ascii="Times New Roman" w:hAnsi="Times New Roman" w:cs="Times New Roman"/>
          <w:sz w:val="28"/>
          <w:szCs w:val="28"/>
        </w:rPr>
        <w:t xml:space="preserve">филиале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2573AD">
        <w:rPr>
          <w:rFonts w:ascii="Times New Roman" w:hAnsi="Times New Roman" w:cs="Times New Roman"/>
          <w:sz w:val="28"/>
          <w:szCs w:val="28"/>
        </w:rPr>
        <w:t xml:space="preserve"> спортивный зал – 1,</w:t>
      </w:r>
      <w:r w:rsidR="00010291">
        <w:rPr>
          <w:rFonts w:ascii="Times New Roman" w:hAnsi="Times New Roman" w:cs="Times New Roman"/>
          <w:sz w:val="28"/>
          <w:szCs w:val="28"/>
        </w:rPr>
        <w:t xml:space="preserve"> тренажерный зал – 1,</w:t>
      </w:r>
      <w:r w:rsidR="002573AD">
        <w:rPr>
          <w:rFonts w:ascii="Times New Roman" w:hAnsi="Times New Roman" w:cs="Times New Roman"/>
          <w:sz w:val="28"/>
          <w:szCs w:val="28"/>
        </w:rPr>
        <w:t xml:space="preserve"> библиотека – 1, столовая на 40 посадочных мест – 1,</w:t>
      </w:r>
      <w:r w:rsidR="00010291">
        <w:rPr>
          <w:rFonts w:ascii="Times New Roman" w:hAnsi="Times New Roman" w:cs="Times New Roman"/>
          <w:sz w:val="28"/>
          <w:szCs w:val="28"/>
        </w:rPr>
        <w:t xml:space="preserve"> административные и служебные помещения – 4, стадион – 1, спортивная площадка -1. </w:t>
      </w:r>
    </w:p>
    <w:p w:rsidR="00CB57BB" w:rsidRDefault="00010291" w:rsidP="00CB5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Имеются технические средства</w:t>
      </w:r>
      <w:r w:rsidR="0022106D">
        <w:rPr>
          <w:rFonts w:ascii="Times New Roman" w:hAnsi="Times New Roman" w:cs="Times New Roman"/>
          <w:sz w:val="28"/>
          <w:szCs w:val="28"/>
        </w:rPr>
        <w:t xml:space="preserve"> обучения </w:t>
      </w:r>
      <w:proofErr w:type="spellStart"/>
      <w:r w:rsidR="0022106D">
        <w:rPr>
          <w:rFonts w:ascii="Times New Roman" w:hAnsi="Times New Roman" w:cs="Times New Roman"/>
          <w:sz w:val="28"/>
          <w:szCs w:val="28"/>
        </w:rPr>
        <w:t>кодоскопы</w:t>
      </w:r>
      <w:proofErr w:type="spellEnd"/>
      <w:r w:rsidR="0022106D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0, компьютеры – 5, телевизор – 3, магнитофон – 1, видеосистема – 1. </w:t>
      </w:r>
    </w:p>
    <w:p w:rsidR="00CB57BB" w:rsidRPr="00CB57BB" w:rsidRDefault="00CB57BB" w:rsidP="00CB57BB">
      <w:pPr>
        <w:rPr>
          <w:rFonts w:ascii="Times New Roman" w:hAnsi="Times New Roman" w:cs="Times New Roman"/>
          <w:sz w:val="28"/>
          <w:szCs w:val="28"/>
        </w:rPr>
      </w:pPr>
      <w:r w:rsidRPr="00CB57BB">
        <w:rPr>
          <w:rFonts w:ascii="Times New Roman" w:hAnsi="Times New Roman" w:cs="Times New Roman"/>
          <w:sz w:val="28"/>
          <w:szCs w:val="28"/>
        </w:rPr>
        <w:t>Все компьютеры объединены в локальную сеть и имеют выход в INTERNET.</w:t>
      </w:r>
    </w:p>
    <w:p w:rsidR="00CB57BB" w:rsidRDefault="00010291" w:rsidP="0032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2011-2012 учебный год  материально-техническое обеспечение школы улучшилось: ко Дню учителя коллектив школы награжден 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10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–проигрывателем, </w:t>
      </w:r>
      <w:r w:rsidR="00CB5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программы перехода на ФГОС НОО </w:t>
      </w:r>
      <w:r w:rsidR="00CB57BB">
        <w:rPr>
          <w:rFonts w:ascii="Times New Roman" w:hAnsi="Times New Roman" w:cs="Times New Roman"/>
          <w:sz w:val="28"/>
          <w:szCs w:val="28"/>
        </w:rPr>
        <w:t>поступило следующее оборудование:</w:t>
      </w:r>
    </w:p>
    <w:p w:rsidR="00010291" w:rsidRDefault="00CB57BB" w:rsidP="0032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персональный компьютер</w:t>
      </w:r>
      <w:r w:rsidR="0022106D">
        <w:rPr>
          <w:rFonts w:ascii="Times New Roman" w:hAnsi="Times New Roman" w:cs="Times New Roman"/>
          <w:sz w:val="28"/>
          <w:szCs w:val="28"/>
        </w:rPr>
        <w:t xml:space="preserve"> в комплекте </w:t>
      </w:r>
      <w:r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</w:t>
      </w:r>
    </w:p>
    <w:p w:rsidR="00CB57BB" w:rsidRDefault="00CB57BB" w:rsidP="0032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компактное многофункциональное устройство (2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</w:t>
      </w:r>
    </w:p>
    <w:p w:rsidR="00CB57BB" w:rsidRDefault="00CB57BB" w:rsidP="0032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проектор (1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</w:t>
      </w:r>
    </w:p>
    <w:p w:rsidR="00AA093C" w:rsidRDefault="00AA093C" w:rsidP="0032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B57BB">
        <w:rPr>
          <w:rFonts w:ascii="Times New Roman" w:hAnsi="Times New Roman" w:cs="Times New Roman"/>
          <w:sz w:val="28"/>
          <w:szCs w:val="28"/>
        </w:rPr>
        <w:t xml:space="preserve">нтерактивная доска (1 </w:t>
      </w:r>
      <w:proofErr w:type="spellStart"/>
      <w:proofErr w:type="gramStart"/>
      <w:r w:rsidR="00CB57B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CB57BB">
        <w:rPr>
          <w:rFonts w:ascii="Times New Roman" w:hAnsi="Times New Roman" w:cs="Times New Roman"/>
          <w:sz w:val="28"/>
          <w:szCs w:val="28"/>
        </w:rPr>
        <w:t>)</w:t>
      </w:r>
    </w:p>
    <w:p w:rsidR="00CB57BB" w:rsidRDefault="00AA093C" w:rsidP="0032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фотоаппарат ( 1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B602D" w:rsidRDefault="00AB602D" w:rsidP="0032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«2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B57BB" w:rsidRDefault="00AB602D" w:rsidP="0032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2012-2013 учебном году </w:t>
      </w:r>
      <w:r w:rsidR="00E80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2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CB57BB">
        <w:rPr>
          <w:rFonts w:ascii="Times New Roman" w:hAnsi="Times New Roman" w:cs="Times New Roman"/>
          <w:sz w:val="28"/>
          <w:szCs w:val="28"/>
        </w:rPr>
        <w:t>тбука</w:t>
      </w:r>
      <w:proofErr w:type="spellEnd"/>
      <w:r w:rsidR="00CB57BB">
        <w:rPr>
          <w:rFonts w:ascii="Times New Roman" w:hAnsi="Times New Roman" w:cs="Times New Roman"/>
          <w:sz w:val="28"/>
          <w:szCs w:val="28"/>
        </w:rPr>
        <w:t>, которые были распределены между учителями –</w:t>
      </w:r>
      <w:r w:rsidR="009B2AFD">
        <w:rPr>
          <w:rFonts w:ascii="Times New Roman" w:hAnsi="Times New Roman" w:cs="Times New Roman"/>
          <w:sz w:val="28"/>
          <w:szCs w:val="28"/>
        </w:rPr>
        <w:t xml:space="preserve"> </w:t>
      </w:r>
      <w:r w:rsidR="00CB57BB">
        <w:rPr>
          <w:rFonts w:ascii="Times New Roman" w:hAnsi="Times New Roman" w:cs="Times New Roman"/>
          <w:sz w:val="28"/>
          <w:szCs w:val="28"/>
        </w:rPr>
        <w:t>предметниками.</w:t>
      </w:r>
    </w:p>
    <w:p w:rsidR="00E806D4" w:rsidRDefault="00AA093C" w:rsidP="00390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Осуществлению</w:t>
      </w:r>
      <w:r w:rsidR="00CB57BB" w:rsidRPr="00CB57BB">
        <w:rPr>
          <w:rFonts w:ascii="Times New Roman" w:hAnsi="Times New Roman" w:cs="Times New Roman"/>
          <w:sz w:val="28"/>
          <w:szCs w:val="28"/>
        </w:rPr>
        <w:t xml:space="preserve"> полноценного учебно-воспитательного процесса в школе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то, что</w:t>
      </w:r>
      <w:r w:rsidR="00CB57BB" w:rsidRPr="00CB57BB">
        <w:rPr>
          <w:rFonts w:ascii="Times New Roman" w:hAnsi="Times New Roman" w:cs="Times New Roman"/>
          <w:sz w:val="28"/>
          <w:szCs w:val="28"/>
        </w:rPr>
        <w:t xml:space="preserve"> размеры учебных помещений, освещение и мебель соответствуют количеству и возрасту учащихся.</w:t>
      </w:r>
      <w:r w:rsidR="00CB57BB" w:rsidRPr="00CB57BB">
        <w:t xml:space="preserve"> </w:t>
      </w:r>
      <w:r w:rsidR="00CB57BB" w:rsidRPr="00CB57BB">
        <w:rPr>
          <w:rFonts w:ascii="Times New Roman" w:hAnsi="Times New Roman" w:cs="Times New Roman"/>
          <w:sz w:val="28"/>
          <w:szCs w:val="28"/>
        </w:rPr>
        <w:t xml:space="preserve">Учебные кабинеты оснащены современными  средствами обучения, демонстрационными печатными пособиями, справочной литературой, техническими средствами обучения. Учебные кабинеты имеют специальное оборудование, необходимое для организации </w:t>
      </w:r>
      <w:r w:rsidR="00E806D4">
        <w:rPr>
          <w:rFonts w:ascii="Times New Roman" w:hAnsi="Times New Roman" w:cs="Times New Roman"/>
          <w:sz w:val="28"/>
          <w:szCs w:val="28"/>
        </w:rPr>
        <w:t>учебно-воспитательного процесса:</w:t>
      </w:r>
      <w:r w:rsidR="00E806D4" w:rsidRPr="00E8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BA" w:rsidRDefault="00E806D4" w:rsidP="00390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2E32BA">
        <w:rPr>
          <w:rFonts w:ascii="Times New Roman" w:hAnsi="Times New Roman" w:cs="Times New Roman"/>
          <w:sz w:val="28"/>
          <w:szCs w:val="28"/>
        </w:rPr>
        <w:t>химии-</w:t>
      </w:r>
      <w:r w:rsidRPr="00CB57BB"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 xml:space="preserve"> – таблицы,</w:t>
      </w:r>
      <w:r w:rsidR="002E32BA">
        <w:rPr>
          <w:rFonts w:ascii="Times New Roman" w:hAnsi="Times New Roman" w:cs="Times New Roman"/>
          <w:sz w:val="28"/>
          <w:szCs w:val="28"/>
        </w:rPr>
        <w:t xml:space="preserve"> муляжи, индивидуальные наборы химической посуды для проведения практических работ и </w:t>
      </w:r>
      <w:proofErr w:type="spellStart"/>
      <w:proofErr w:type="gramStart"/>
      <w:r w:rsidR="002E32B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2E32BA">
        <w:rPr>
          <w:rFonts w:ascii="Times New Roman" w:hAnsi="Times New Roman" w:cs="Times New Roman"/>
          <w:sz w:val="28"/>
          <w:szCs w:val="28"/>
        </w:rPr>
        <w:t>;</w:t>
      </w:r>
      <w:r w:rsidRPr="00CB5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BA" w:rsidRDefault="002E32BA" w:rsidP="00390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CB57BB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труда -  станки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токарный по дереву, сверлильный и др.) </w:t>
      </w:r>
    </w:p>
    <w:p w:rsidR="00CB57BB" w:rsidRPr="00CB57BB" w:rsidRDefault="002E32BA" w:rsidP="00390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E806D4" w:rsidRPr="00CB57BB">
        <w:rPr>
          <w:rFonts w:ascii="Times New Roman" w:hAnsi="Times New Roman" w:cs="Times New Roman"/>
          <w:sz w:val="28"/>
          <w:szCs w:val="28"/>
        </w:rPr>
        <w:t>обслуживающего труда</w:t>
      </w:r>
      <w:r>
        <w:rPr>
          <w:rFonts w:ascii="Times New Roman" w:hAnsi="Times New Roman" w:cs="Times New Roman"/>
          <w:sz w:val="28"/>
          <w:szCs w:val="28"/>
        </w:rPr>
        <w:t xml:space="preserve"> – швейные машинки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 шт.)</w:t>
      </w:r>
    </w:p>
    <w:p w:rsidR="00327D44" w:rsidRPr="003906D5" w:rsidRDefault="00327D44" w:rsidP="003906D5">
      <w:pPr>
        <w:jc w:val="both"/>
        <w:rPr>
          <w:rFonts w:ascii="Times New Roman" w:hAnsi="Times New Roman" w:cs="Times New Roman"/>
          <w:sz w:val="28"/>
          <w:szCs w:val="28"/>
        </w:rPr>
      </w:pPr>
      <w:r w:rsidRPr="006E3A5C">
        <w:rPr>
          <w:rFonts w:ascii="Times New Roman" w:hAnsi="Times New Roman" w:cs="Times New Roman"/>
          <w:sz w:val="28"/>
          <w:szCs w:val="28"/>
        </w:rPr>
        <w:t xml:space="preserve">Школьная библиотека обеспечена необходимой художественно-публицистической, методической, справочной литературой, периодическими </w:t>
      </w:r>
      <w:r w:rsidRPr="003906D5">
        <w:rPr>
          <w:rFonts w:ascii="Times New Roman" w:hAnsi="Times New Roman" w:cs="Times New Roman"/>
          <w:sz w:val="28"/>
          <w:szCs w:val="28"/>
        </w:rPr>
        <w:t>изданиями,</w:t>
      </w:r>
      <w:r w:rsidR="006E3A5C" w:rsidRPr="003906D5">
        <w:rPr>
          <w:rFonts w:ascii="Times New Roman" w:hAnsi="Times New Roman" w:cs="Times New Roman"/>
          <w:sz w:val="28"/>
          <w:szCs w:val="28"/>
        </w:rPr>
        <w:t xml:space="preserve"> общий фонд библиотеки</w:t>
      </w:r>
      <w:r w:rsidR="003906D5" w:rsidRPr="003906D5">
        <w:rPr>
          <w:rFonts w:ascii="Times New Roman" w:hAnsi="Times New Roman" w:cs="Times New Roman"/>
          <w:sz w:val="28"/>
          <w:szCs w:val="28"/>
        </w:rPr>
        <w:t xml:space="preserve"> </w:t>
      </w:r>
      <w:r w:rsidR="006E3A5C" w:rsidRPr="003906D5">
        <w:rPr>
          <w:rFonts w:ascii="Times New Roman" w:hAnsi="Times New Roman" w:cs="Times New Roman"/>
          <w:sz w:val="28"/>
          <w:szCs w:val="28"/>
        </w:rPr>
        <w:t>составляет  6000</w:t>
      </w:r>
      <w:r w:rsidRPr="003906D5">
        <w:rPr>
          <w:rFonts w:ascii="Times New Roman" w:hAnsi="Times New Roman" w:cs="Times New Roman"/>
          <w:sz w:val="28"/>
          <w:szCs w:val="28"/>
        </w:rPr>
        <w:t xml:space="preserve"> экземпляров.</w:t>
      </w:r>
    </w:p>
    <w:p w:rsidR="003906D5" w:rsidRPr="003906D5" w:rsidRDefault="00327D44" w:rsidP="003906D5">
      <w:pPr>
        <w:jc w:val="both"/>
        <w:rPr>
          <w:rFonts w:ascii="Times New Roman" w:hAnsi="Times New Roman" w:cs="Times New Roman"/>
          <w:sz w:val="28"/>
          <w:szCs w:val="28"/>
        </w:rPr>
      </w:pPr>
      <w:r w:rsidRPr="003906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E3A5C" w:rsidRPr="003906D5">
        <w:rPr>
          <w:rFonts w:ascii="Times New Roman" w:hAnsi="Times New Roman" w:cs="Times New Roman"/>
          <w:sz w:val="28"/>
          <w:szCs w:val="28"/>
        </w:rPr>
        <w:t>В</w:t>
      </w:r>
      <w:r w:rsidRPr="003906D5">
        <w:rPr>
          <w:rFonts w:ascii="Times New Roman" w:hAnsi="Times New Roman" w:cs="Times New Roman"/>
          <w:sz w:val="28"/>
          <w:szCs w:val="28"/>
        </w:rPr>
        <w:t xml:space="preserve"> </w:t>
      </w:r>
      <w:r w:rsidR="00C9530A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3906D5">
        <w:rPr>
          <w:rFonts w:ascii="Times New Roman" w:hAnsi="Times New Roman" w:cs="Times New Roman"/>
          <w:sz w:val="28"/>
          <w:szCs w:val="28"/>
        </w:rPr>
        <w:t>установлена АПС (автомат</w:t>
      </w:r>
      <w:r w:rsidR="006E3A5C" w:rsidRPr="003906D5">
        <w:rPr>
          <w:rFonts w:ascii="Times New Roman" w:hAnsi="Times New Roman" w:cs="Times New Roman"/>
          <w:sz w:val="28"/>
          <w:szCs w:val="28"/>
        </w:rPr>
        <w:t>ическая пожарная сигнализация),</w:t>
      </w:r>
      <w:r w:rsidR="00C9530A">
        <w:rPr>
          <w:rFonts w:ascii="Times New Roman" w:hAnsi="Times New Roman" w:cs="Times New Roman"/>
          <w:sz w:val="28"/>
          <w:szCs w:val="28"/>
        </w:rPr>
        <w:t xml:space="preserve"> тревожная кнопка, </w:t>
      </w:r>
      <w:r w:rsidRPr="003906D5">
        <w:rPr>
          <w:rFonts w:ascii="Times New Roman" w:hAnsi="Times New Roman" w:cs="Times New Roman"/>
          <w:sz w:val="28"/>
          <w:szCs w:val="28"/>
        </w:rPr>
        <w:t>действует пропускной режим, осуществляемый силами дежур</w:t>
      </w:r>
      <w:r w:rsidR="006E3A5C" w:rsidRPr="003906D5">
        <w:rPr>
          <w:rFonts w:ascii="Times New Roman" w:hAnsi="Times New Roman" w:cs="Times New Roman"/>
          <w:sz w:val="28"/>
          <w:szCs w:val="28"/>
        </w:rPr>
        <w:t>ной администрации и технического персонала</w:t>
      </w:r>
      <w:r w:rsidRPr="003906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06D5">
        <w:rPr>
          <w:rFonts w:ascii="Times New Roman" w:hAnsi="Times New Roman" w:cs="Times New Roman"/>
          <w:sz w:val="28"/>
          <w:szCs w:val="28"/>
        </w:rPr>
        <w:t>Безопа</w:t>
      </w:r>
      <w:r w:rsidR="00C9530A">
        <w:rPr>
          <w:rFonts w:ascii="Times New Roman" w:hAnsi="Times New Roman" w:cs="Times New Roman"/>
          <w:sz w:val="28"/>
          <w:szCs w:val="28"/>
        </w:rPr>
        <w:t xml:space="preserve">сность пребывания обучающихся  во время учебного процесса </w:t>
      </w:r>
      <w:r w:rsidRPr="003906D5">
        <w:rPr>
          <w:rFonts w:ascii="Times New Roman" w:hAnsi="Times New Roman" w:cs="Times New Roman"/>
          <w:sz w:val="28"/>
          <w:szCs w:val="28"/>
        </w:rPr>
        <w:t>обеспечивают дежурные учителя, администрация, на уроках – учителя предметники.</w:t>
      </w:r>
      <w:proofErr w:type="gramEnd"/>
      <w:r w:rsidRPr="003906D5">
        <w:rPr>
          <w:rFonts w:ascii="Times New Roman" w:hAnsi="Times New Roman" w:cs="Times New Roman"/>
          <w:sz w:val="28"/>
          <w:szCs w:val="28"/>
        </w:rPr>
        <w:t xml:space="preserve"> </w:t>
      </w:r>
      <w:r w:rsidR="006E3A5C" w:rsidRPr="003906D5">
        <w:rPr>
          <w:rFonts w:ascii="Times New Roman" w:hAnsi="Times New Roman" w:cs="Times New Roman"/>
          <w:sz w:val="28"/>
          <w:szCs w:val="28"/>
        </w:rPr>
        <w:t>В ночное время охрана здания осуществляется сторожами.</w:t>
      </w:r>
      <w:r w:rsidRPr="003906D5">
        <w:rPr>
          <w:rFonts w:ascii="Times New Roman" w:hAnsi="Times New Roman" w:cs="Times New Roman"/>
          <w:sz w:val="28"/>
          <w:szCs w:val="28"/>
        </w:rPr>
        <w:t xml:space="preserve"> На классных часах изучаются правила дорожного движения, правила пожарной безопасности. Проводятся тренировочные</w:t>
      </w:r>
      <w:r w:rsidR="002E32BA">
        <w:rPr>
          <w:rFonts w:ascii="Times New Roman" w:hAnsi="Times New Roman" w:cs="Times New Roman"/>
          <w:sz w:val="28"/>
          <w:szCs w:val="28"/>
        </w:rPr>
        <w:t xml:space="preserve"> занятия по</w:t>
      </w:r>
      <w:r w:rsidRPr="003906D5">
        <w:rPr>
          <w:rFonts w:ascii="Times New Roman" w:hAnsi="Times New Roman" w:cs="Times New Roman"/>
          <w:sz w:val="28"/>
          <w:szCs w:val="28"/>
        </w:rPr>
        <w:t xml:space="preserve"> эвакуации</w:t>
      </w:r>
      <w:r w:rsidR="002E32BA">
        <w:rPr>
          <w:rFonts w:ascii="Times New Roman" w:hAnsi="Times New Roman" w:cs="Times New Roman"/>
          <w:sz w:val="28"/>
          <w:szCs w:val="28"/>
        </w:rPr>
        <w:t xml:space="preserve"> из здания школы</w:t>
      </w:r>
      <w:r w:rsidRPr="003906D5">
        <w:rPr>
          <w:rFonts w:ascii="Times New Roman" w:hAnsi="Times New Roman" w:cs="Times New Roman"/>
          <w:sz w:val="28"/>
          <w:szCs w:val="28"/>
        </w:rPr>
        <w:t>. Перед праздничными днями, к</w:t>
      </w:r>
      <w:r w:rsidR="006E3A5C" w:rsidRPr="003906D5">
        <w:rPr>
          <w:rFonts w:ascii="Times New Roman" w:hAnsi="Times New Roman" w:cs="Times New Roman"/>
          <w:sz w:val="28"/>
          <w:szCs w:val="28"/>
        </w:rPr>
        <w:t>аникулами проводится инструктаж работников и учащихся.</w:t>
      </w:r>
    </w:p>
    <w:p w:rsidR="00327D44" w:rsidRPr="003906D5" w:rsidRDefault="00666E4E" w:rsidP="003906D5">
      <w:pPr>
        <w:jc w:val="both"/>
        <w:rPr>
          <w:rFonts w:ascii="Times New Roman" w:hAnsi="Times New Roman" w:cs="Times New Roman"/>
          <w:sz w:val="28"/>
          <w:szCs w:val="28"/>
        </w:rPr>
      </w:pPr>
      <w:r w:rsidRPr="003906D5">
        <w:rPr>
          <w:rFonts w:ascii="Times New Roman" w:hAnsi="Times New Roman" w:cs="Times New Roman"/>
          <w:sz w:val="28"/>
          <w:szCs w:val="28"/>
        </w:rPr>
        <w:t>Филиал н</w:t>
      </w:r>
      <w:r w:rsidR="00327D44" w:rsidRPr="003906D5">
        <w:rPr>
          <w:rFonts w:ascii="Times New Roman" w:hAnsi="Times New Roman" w:cs="Times New Roman"/>
          <w:sz w:val="28"/>
          <w:szCs w:val="28"/>
        </w:rPr>
        <w:t>аходи</w:t>
      </w:r>
      <w:r w:rsidRPr="003906D5">
        <w:rPr>
          <w:rFonts w:ascii="Times New Roman" w:hAnsi="Times New Roman" w:cs="Times New Roman"/>
          <w:sz w:val="28"/>
          <w:szCs w:val="28"/>
        </w:rPr>
        <w:t>тся на бюджетном финансировании, за счет средств которого</w:t>
      </w:r>
      <w:r w:rsidR="00327D44" w:rsidRPr="003906D5">
        <w:rPr>
          <w:rFonts w:ascii="Times New Roman" w:hAnsi="Times New Roman" w:cs="Times New Roman"/>
          <w:sz w:val="28"/>
          <w:szCs w:val="28"/>
        </w:rPr>
        <w:t xml:space="preserve"> обеспечивается содержание и организация работы школы (расходы на питание, заработанная плата педагогов, приобретение оборудования, прочие учебные расходы).</w:t>
      </w:r>
    </w:p>
    <w:p w:rsidR="00C140C6" w:rsidRDefault="00327D44" w:rsidP="003906D5">
      <w:pPr>
        <w:jc w:val="both"/>
        <w:rPr>
          <w:rFonts w:ascii="Times New Roman" w:hAnsi="Times New Roman" w:cs="Times New Roman"/>
          <w:sz w:val="28"/>
          <w:szCs w:val="28"/>
        </w:rPr>
      </w:pPr>
      <w:r w:rsidRPr="003906D5">
        <w:rPr>
          <w:rFonts w:ascii="Times New Roman" w:hAnsi="Times New Roman" w:cs="Times New Roman"/>
          <w:sz w:val="28"/>
          <w:szCs w:val="28"/>
        </w:rPr>
        <w:t>В этом году за счёт средств бюдже</w:t>
      </w:r>
      <w:r w:rsidR="003906D5" w:rsidRPr="003906D5">
        <w:rPr>
          <w:rFonts w:ascii="Times New Roman" w:hAnsi="Times New Roman" w:cs="Times New Roman"/>
          <w:sz w:val="28"/>
          <w:szCs w:val="28"/>
        </w:rPr>
        <w:t>тного финансирования приобретен</w:t>
      </w:r>
      <w:r w:rsidRPr="003906D5">
        <w:rPr>
          <w:rFonts w:ascii="Times New Roman" w:hAnsi="Times New Roman" w:cs="Times New Roman"/>
          <w:sz w:val="28"/>
          <w:szCs w:val="28"/>
        </w:rPr>
        <w:t xml:space="preserve"> </w:t>
      </w:r>
      <w:r w:rsidR="002E32BA">
        <w:rPr>
          <w:rFonts w:ascii="Times New Roman" w:hAnsi="Times New Roman" w:cs="Times New Roman"/>
          <w:sz w:val="28"/>
          <w:szCs w:val="28"/>
        </w:rPr>
        <w:t>принтер</w:t>
      </w:r>
      <w:r w:rsidR="003906D5" w:rsidRPr="003906D5">
        <w:rPr>
          <w:rFonts w:ascii="Times New Roman" w:hAnsi="Times New Roman" w:cs="Times New Roman"/>
          <w:sz w:val="28"/>
          <w:szCs w:val="28"/>
        </w:rPr>
        <w:t xml:space="preserve">, </w:t>
      </w:r>
      <w:r w:rsidR="002E32BA">
        <w:rPr>
          <w:rFonts w:ascii="Times New Roman" w:hAnsi="Times New Roman" w:cs="Times New Roman"/>
          <w:sz w:val="28"/>
          <w:szCs w:val="28"/>
        </w:rPr>
        <w:t xml:space="preserve"> внешний привод, дополнен комплект учебников</w:t>
      </w:r>
      <w:r w:rsidR="003906D5" w:rsidRPr="003906D5">
        <w:rPr>
          <w:rFonts w:ascii="Times New Roman" w:hAnsi="Times New Roman" w:cs="Times New Roman"/>
          <w:sz w:val="28"/>
          <w:szCs w:val="28"/>
        </w:rPr>
        <w:t xml:space="preserve"> для 1,2 к</w:t>
      </w:r>
      <w:r w:rsidR="009B2AFD">
        <w:rPr>
          <w:rFonts w:ascii="Times New Roman" w:hAnsi="Times New Roman" w:cs="Times New Roman"/>
          <w:sz w:val="28"/>
          <w:szCs w:val="28"/>
        </w:rPr>
        <w:t>л</w:t>
      </w:r>
      <w:r w:rsidR="003906D5" w:rsidRPr="003906D5">
        <w:rPr>
          <w:rFonts w:ascii="Times New Roman" w:hAnsi="Times New Roman" w:cs="Times New Roman"/>
          <w:sz w:val="28"/>
          <w:szCs w:val="28"/>
        </w:rPr>
        <w:t>ассов.</w:t>
      </w:r>
    </w:p>
    <w:p w:rsidR="00AA093C" w:rsidRPr="003906D5" w:rsidRDefault="00AA093C" w:rsidP="00390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44" w:rsidRPr="003906D5" w:rsidRDefault="00327D44" w:rsidP="00327D44">
      <w:pPr>
        <w:rPr>
          <w:rFonts w:ascii="Times New Roman" w:hAnsi="Times New Roman" w:cs="Times New Roman"/>
          <w:i/>
          <w:sz w:val="28"/>
          <w:szCs w:val="28"/>
        </w:rPr>
      </w:pPr>
      <w:r w:rsidRPr="003906D5">
        <w:rPr>
          <w:rFonts w:ascii="Times New Roman" w:hAnsi="Times New Roman" w:cs="Times New Roman"/>
          <w:i/>
          <w:sz w:val="28"/>
          <w:szCs w:val="28"/>
        </w:rPr>
        <w:t>Условия осуществления образовательного процесса.</w:t>
      </w:r>
    </w:p>
    <w:p w:rsidR="00327D44" w:rsidRPr="00C140C6" w:rsidRDefault="00327D44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C140C6">
        <w:rPr>
          <w:rFonts w:ascii="Times New Roman" w:hAnsi="Times New Roman" w:cs="Times New Roman"/>
          <w:sz w:val="28"/>
          <w:szCs w:val="28"/>
        </w:rPr>
        <w:t xml:space="preserve">Обучение и воспитание в </w:t>
      </w:r>
      <w:r w:rsidR="00C9530A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C140C6">
        <w:rPr>
          <w:rFonts w:ascii="Times New Roman" w:hAnsi="Times New Roman" w:cs="Times New Roman"/>
          <w:sz w:val="28"/>
          <w:szCs w:val="28"/>
        </w:rPr>
        <w:t>ведется на русском языке.</w:t>
      </w:r>
    </w:p>
    <w:p w:rsidR="00327D44" w:rsidRPr="00C140C6" w:rsidRDefault="00C9530A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327D44" w:rsidRPr="00C140C6">
        <w:rPr>
          <w:rFonts w:ascii="Times New Roman" w:hAnsi="Times New Roman" w:cs="Times New Roman"/>
          <w:sz w:val="28"/>
          <w:szCs w:val="28"/>
        </w:rPr>
        <w:t xml:space="preserve">осуществляет образовательный процесс в соответствии с уровнями образовательных программ </w:t>
      </w:r>
      <w:r w:rsidR="003906D5" w:rsidRPr="00C140C6">
        <w:rPr>
          <w:rFonts w:ascii="Times New Roman" w:hAnsi="Times New Roman" w:cs="Times New Roman"/>
          <w:sz w:val="28"/>
          <w:szCs w:val="28"/>
        </w:rPr>
        <w:t>двух</w:t>
      </w:r>
      <w:r w:rsidR="00327D44" w:rsidRPr="00C140C6">
        <w:rPr>
          <w:rFonts w:ascii="Times New Roman" w:hAnsi="Times New Roman" w:cs="Times New Roman"/>
          <w:sz w:val="28"/>
          <w:szCs w:val="28"/>
        </w:rPr>
        <w:t xml:space="preserve"> ступеней образования:</w:t>
      </w:r>
    </w:p>
    <w:p w:rsidR="00327D44" w:rsidRPr="00C140C6" w:rsidRDefault="00327D44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C140C6">
        <w:rPr>
          <w:rFonts w:ascii="Times New Roman" w:hAnsi="Times New Roman" w:cs="Times New Roman"/>
          <w:sz w:val="28"/>
          <w:szCs w:val="28"/>
        </w:rPr>
        <w:t>I ступень – начальное общее образование (нормативный срок освоения – 4 года)</w:t>
      </w:r>
    </w:p>
    <w:p w:rsidR="00327D44" w:rsidRPr="00C140C6" w:rsidRDefault="00327D44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C140C6">
        <w:rPr>
          <w:rFonts w:ascii="Times New Roman" w:hAnsi="Times New Roman" w:cs="Times New Roman"/>
          <w:sz w:val="28"/>
          <w:szCs w:val="28"/>
        </w:rPr>
        <w:t>II ступень – основное общее образование (нормативный срок освоения – 5 лет)</w:t>
      </w:r>
    </w:p>
    <w:p w:rsidR="00327D44" w:rsidRPr="00C140C6" w:rsidRDefault="00327D44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CE3267">
        <w:rPr>
          <w:rFonts w:ascii="Times New Roman" w:hAnsi="Times New Roman" w:cs="Times New Roman"/>
          <w:i/>
          <w:sz w:val="28"/>
          <w:szCs w:val="28"/>
        </w:rPr>
        <w:t>Режим работы</w:t>
      </w:r>
      <w:r w:rsidR="00C9530A">
        <w:rPr>
          <w:rFonts w:ascii="Times New Roman" w:hAnsi="Times New Roman" w:cs="Times New Roman"/>
          <w:i/>
          <w:sz w:val="28"/>
          <w:szCs w:val="28"/>
        </w:rPr>
        <w:t xml:space="preserve"> филиала</w:t>
      </w:r>
      <w:r w:rsidRPr="00C140C6">
        <w:rPr>
          <w:rFonts w:ascii="Times New Roman" w:hAnsi="Times New Roman" w:cs="Times New Roman"/>
          <w:sz w:val="28"/>
          <w:szCs w:val="28"/>
        </w:rPr>
        <w:t>.</w:t>
      </w:r>
    </w:p>
    <w:p w:rsidR="00CE3267" w:rsidRDefault="00C9530A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327D44" w:rsidRPr="00C140C6">
        <w:rPr>
          <w:rFonts w:ascii="Times New Roman" w:hAnsi="Times New Roman" w:cs="Times New Roman"/>
          <w:sz w:val="28"/>
          <w:szCs w:val="28"/>
        </w:rPr>
        <w:t xml:space="preserve">работает по графику </w:t>
      </w:r>
      <w:r w:rsidR="003906D5" w:rsidRPr="00C140C6">
        <w:rPr>
          <w:rFonts w:ascii="Times New Roman" w:hAnsi="Times New Roman" w:cs="Times New Roman"/>
          <w:sz w:val="28"/>
          <w:szCs w:val="28"/>
        </w:rPr>
        <w:t xml:space="preserve">пятидневной </w:t>
      </w:r>
      <w:r w:rsidR="00327D44" w:rsidRPr="00C140C6">
        <w:rPr>
          <w:rFonts w:ascii="Times New Roman" w:hAnsi="Times New Roman" w:cs="Times New Roman"/>
          <w:sz w:val="28"/>
          <w:szCs w:val="28"/>
        </w:rPr>
        <w:t xml:space="preserve"> рабочей недели</w:t>
      </w:r>
      <w:r w:rsidR="003906D5" w:rsidRPr="00C140C6">
        <w:rPr>
          <w:rFonts w:ascii="Times New Roman" w:hAnsi="Times New Roman" w:cs="Times New Roman"/>
          <w:sz w:val="28"/>
          <w:szCs w:val="28"/>
        </w:rPr>
        <w:t>.</w:t>
      </w:r>
      <w:r w:rsidR="00327D44" w:rsidRPr="00C140C6">
        <w:rPr>
          <w:rFonts w:ascii="Times New Roman" w:hAnsi="Times New Roman" w:cs="Times New Roman"/>
          <w:sz w:val="28"/>
          <w:szCs w:val="28"/>
        </w:rPr>
        <w:t xml:space="preserve"> Продолжительность урока</w:t>
      </w:r>
      <w:r w:rsidR="00327D44" w:rsidRPr="00C14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D44" w:rsidRPr="009B2AFD">
        <w:rPr>
          <w:rFonts w:ascii="Times New Roman" w:hAnsi="Times New Roman" w:cs="Times New Roman"/>
          <w:sz w:val="28"/>
          <w:szCs w:val="28"/>
        </w:rPr>
        <w:t>в 1</w:t>
      </w:r>
      <w:r w:rsidR="00972030" w:rsidRPr="00C140C6">
        <w:rPr>
          <w:rFonts w:ascii="Times New Roman" w:hAnsi="Times New Roman" w:cs="Times New Roman"/>
          <w:sz w:val="28"/>
          <w:szCs w:val="28"/>
        </w:rPr>
        <w:t xml:space="preserve"> классе –35 минут</w:t>
      </w:r>
      <w:r w:rsidR="00CE3267" w:rsidRPr="00CE3267">
        <w:rPr>
          <w:rFonts w:ascii="Times New Roman" w:hAnsi="Times New Roman" w:cs="Times New Roman"/>
          <w:sz w:val="28"/>
          <w:szCs w:val="28"/>
        </w:rPr>
        <w:t xml:space="preserve"> </w:t>
      </w:r>
      <w:r w:rsidR="00CE3267">
        <w:rPr>
          <w:rFonts w:ascii="Times New Roman" w:hAnsi="Times New Roman" w:cs="Times New Roman"/>
          <w:sz w:val="28"/>
          <w:szCs w:val="28"/>
        </w:rPr>
        <w:t>(</w:t>
      </w:r>
      <w:r w:rsidR="00CE32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3267" w:rsidRPr="00CE3267">
        <w:rPr>
          <w:rFonts w:ascii="Times New Roman" w:hAnsi="Times New Roman" w:cs="Times New Roman"/>
          <w:sz w:val="28"/>
          <w:szCs w:val="28"/>
        </w:rPr>
        <w:t xml:space="preserve"> </w:t>
      </w:r>
      <w:r w:rsidR="00CE3267">
        <w:rPr>
          <w:rFonts w:ascii="Times New Roman" w:hAnsi="Times New Roman" w:cs="Times New Roman"/>
          <w:sz w:val="28"/>
          <w:szCs w:val="28"/>
        </w:rPr>
        <w:t>полугодие</w:t>
      </w:r>
      <w:r w:rsidR="00CE3267">
        <w:rPr>
          <w:rFonts w:ascii="Times New Roman" w:hAnsi="Times New Roman" w:cs="Times New Roman"/>
          <w:sz w:val="28"/>
          <w:szCs w:val="28"/>
        </w:rPr>
        <w:t>)</w:t>
      </w:r>
      <w:r w:rsidR="00972030" w:rsidRPr="00C140C6">
        <w:rPr>
          <w:rFonts w:ascii="Times New Roman" w:hAnsi="Times New Roman" w:cs="Times New Roman"/>
          <w:sz w:val="28"/>
          <w:szCs w:val="28"/>
        </w:rPr>
        <w:t>,</w:t>
      </w:r>
      <w:r w:rsidR="00CE3267">
        <w:rPr>
          <w:rFonts w:ascii="Times New Roman" w:hAnsi="Times New Roman" w:cs="Times New Roman"/>
          <w:sz w:val="28"/>
          <w:szCs w:val="28"/>
        </w:rPr>
        <w:t xml:space="preserve"> 45 минут – </w:t>
      </w:r>
    </w:p>
    <w:p w:rsidR="00327D44" w:rsidRPr="00C140C6" w:rsidRDefault="00CE3267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3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полугодие)</w:t>
      </w:r>
      <w:proofErr w:type="gramStart"/>
      <w:r w:rsidRPr="00B64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2030" w:rsidRPr="00C140C6">
        <w:rPr>
          <w:rFonts w:ascii="Times New Roman" w:hAnsi="Times New Roman" w:cs="Times New Roman"/>
          <w:sz w:val="28"/>
          <w:szCs w:val="28"/>
        </w:rPr>
        <w:t xml:space="preserve"> во 2 – 9</w:t>
      </w:r>
      <w:r w:rsidR="00327D44" w:rsidRPr="00C140C6">
        <w:rPr>
          <w:rFonts w:ascii="Times New Roman" w:hAnsi="Times New Roman" w:cs="Times New Roman"/>
          <w:sz w:val="28"/>
          <w:szCs w:val="28"/>
        </w:rPr>
        <w:t xml:space="preserve"> классах – 45 минут. Начало у</w:t>
      </w:r>
      <w:r w:rsidR="00972030" w:rsidRPr="00C140C6">
        <w:rPr>
          <w:rFonts w:ascii="Times New Roman" w:hAnsi="Times New Roman" w:cs="Times New Roman"/>
          <w:sz w:val="28"/>
          <w:szCs w:val="28"/>
        </w:rPr>
        <w:t>чебного дня – 9.00</w:t>
      </w:r>
      <w:r w:rsidR="00327D44" w:rsidRPr="00C140C6">
        <w:rPr>
          <w:rFonts w:ascii="Times New Roman" w:hAnsi="Times New Roman" w:cs="Times New Roman"/>
          <w:sz w:val="28"/>
          <w:szCs w:val="28"/>
        </w:rPr>
        <w:t>.</w:t>
      </w:r>
      <w:r w:rsidR="00972030" w:rsidRPr="00C140C6">
        <w:rPr>
          <w:rFonts w:ascii="Times New Roman" w:hAnsi="Times New Roman" w:cs="Times New Roman"/>
          <w:sz w:val="28"/>
          <w:szCs w:val="28"/>
        </w:rPr>
        <w:t xml:space="preserve"> Занятия ведутся в одну смену. </w:t>
      </w:r>
    </w:p>
    <w:p w:rsidR="00327D44" w:rsidRPr="00C140C6" w:rsidRDefault="00327D44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C140C6">
        <w:rPr>
          <w:rFonts w:ascii="Times New Roman" w:hAnsi="Times New Roman" w:cs="Times New Roman"/>
          <w:sz w:val="28"/>
          <w:szCs w:val="28"/>
        </w:rPr>
        <w:t>Во вторую половину дня учащиеся посещают спортивные секции,  кружки.</w:t>
      </w:r>
    </w:p>
    <w:p w:rsidR="00327D44" w:rsidRPr="00C140C6" w:rsidRDefault="00327D44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C140C6">
        <w:rPr>
          <w:rFonts w:ascii="Times New Roman" w:hAnsi="Times New Roman" w:cs="Times New Roman"/>
          <w:sz w:val="28"/>
          <w:szCs w:val="28"/>
        </w:rPr>
        <w:lastRenderedPageBreak/>
        <w:t>Расписание учебных занятий составляется с учетом требований к режиму образовательного процесса (пункт 10.4, СанПиН 2.4.2.2821-10) и рекомендуемых гигиенических требований к расписанию уроков (приложение 3, СанПиН 2.4.2.2821-10).</w:t>
      </w:r>
    </w:p>
    <w:p w:rsidR="00C140C6" w:rsidRPr="00C140C6" w:rsidRDefault="00327D44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C140C6">
        <w:rPr>
          <w:rFonts w:ascii="Times New Roman" w:hAnsi="Times New Roman" w:cs="Times New Roman"/>
          <w:sz w:val="28"/>
          <w:szCs w:val="28"/>
        </w:rPr>
        <w:t>Продолжительность учебного года – 34 недели, для уч</w:t>
      </w:r>
      <w:r w:rsidR="00C140C6" w:rsidRPr="00C140C6">
        <w:rPr>
          <w:rFonts w:ascii="Times New Roman" w:hAnsi="Times New Roman" w:cs="Times New Roman"/>
          <w:sz w:val="28"/>
          <w:szCs w:val="28"/>
        </w:rPr>
        <w:t>ащихся 1-х классов – 33 недели.</w:t>
      </w:r>
    </w:p>
    <w:p w:rsidR="00327D44" w:rsidRPr="00C140C6" w:rsidRDefault="00C140C6" w:rsidP="00380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0C6">
        <w:rPr>
          <w:rFonts w:ascii="Times New Roman" w:hAnsi="Times New Roman" w:cs="Times New Roman"/>
          <w:i/>
          <w:sz w:val="28"/>
          <w:szCs w:val="28"/>
        </w:rPr>
        <w:t>У</w:t>
      </w:r>
      <w:r w:rsidR="00972030" w:rsidRPr="00C140C6">
        <w:rPr>
          <w:rFonts w:ascii="Times New Roman" w:hAnsi="Times New Roman" w:cs="Times New Roman"/>
          <w:i/>
          <w:sz w:val="28"/>
          <w:szCs w:val="28"/>
        </w:rPr>
        <w:t>словия для сохранения и укрепления здоровья детей и подростков.</w:t>
      </w:r>
    </w:p>
    <w:p w:rsidR="00327D44" w:rsidRPr="00C140C6" w:rsidRDefault="00327D44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C140C6">
        <w:rPr>
          <w:rFonts w:ascii="Times New Roman" w:hAnsi="Times New Roman" w:cs="Times New Roman"/>
          <w:sz w:val="28"/>
          <w:szCs w:val="28"/>
        </w:rPr>
        <w:t xml:space="preserve">Учащиеся и работники школы имеют возможность получать горячее питание в школьной столовой. В соответствии с СанПиН 2.4.2.2821-10 горячее питание предусматривает наличие горячего первого и (или) второго блюда, </w:t>
      </w:r>
      <w:proofErr w:type="gramStart"/>
      <w:r w:rsidRPr="00C140C6">
        <w:rPr>
          <w:rFonts w:ascii="Times New Roman" w:hAnsi="Times New Roman" w:cs="Times New Roman"/>
          <w:sz w:val="28"/>
          <w:szCs w:val="28"/>
        </w:rPr>
        <w:t>доведённых</w:t>
      </w:r>
      <w:proofErr w:type="gramEnd"/>
      <w:r w:rsidRPr="00C140C6">
        <w:rPr>
          <w:rFonts w:ascii="Times New Roman" w:hAnsi="Times New Roman" w:cs="Times New Roman"/>
          <w:sz w:val="28"/>
          <w:szCs w:val="28"/>
        </w:rPr>
        <w:t xml:space="preserve"> до кулинарной готовности, порционных и оформленных.</w:t>
      </w:r>
    </w:p>
    <w:p w:rsidR="00327D44" w:rsidRPr="00C140C6" w:rsidRDefault="00327D44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C140C6">
        <w:rPr>
          <w:rFonts w:ascii="Times New Roman" w:hAnsi="Times New Roman" w:cs="Times New Roman"/>
          <w:sz w:val="28"/>
          <w:szCs w:val="28"/>
        </w:rPr>
        <w:t>Учащимся 1 – 4 классов пре</w:t>
      </w:r>
      <w:r w:rsidR="009B2AFD">
        <w:rPr>
          <w:rFonts w:ascii="Times New Roman" w:hAnsi="Times New Roman" w:cs="Times New Roman"/>
          <w:sz w:val="28"/>
          <w:szCs w:val="28"/>
        </w:rPr>
        <w:t>доставляется бесплатно</w:t>
      </w:r>
      <w:r w:rsidRPr="00C140C6">
        <w:rPr>
          <w:rFonts w:ascii="Times New Roman" w:hAnsi="Times New Roman" w:cs="Times New Roman"/>
          <w:sz w:val="28"/>
          <w:szCs w:val="28"/>
        </w:rPr>
        <w:t xml:space="preserve">е </w:t>
      </w:r>
      <w:r w:rsidR="00972030" w:rsidRPr="00C140C6">
        <w:rPr>
          <w:rFonts w:ascii="Times New Roman" w:hAnsi="Times New Roman" w:cs="Times New Roman"/>
          <w:sz w:val="28"/>
          <w:szCs w:val="28"/>
        </w:rPr>
        <w:t>питание.</w:t>
      </w:r>
    </w:p>
    <w:p w:rsidR="00327D44" w:rsidRPr="00C140C6" w:rsidRDefault="00972030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C140C6">
        <w:rPr>
          <w:rFonts w:ascii="Times New Roman" w:hAnsi="Times New Roman" w:cs="Times New Roman"/>
          <w:sz w:val="28"/>
          <w:szCs w:val="28"/>
        </w:rPr>
        <w:t>Учащиеся 5-х — 9</w:t>
      </w:r>
      <w:r w:rsidR="00327D44" w:rsidRPr="00C140C6">
        <w:rPr>
          <w:rFonts w:ascii="Times New Roman" w:hAnsi="Times New Roman" w:cs="Times New Roman"/>
          <w:sz w:val="28"/>
          <w:szCs w:val="28"/>
        </w:rPr>
        <w:t>-х классов получают горячее питание за счет родительской платы.</w:t>
      </w:r>
    </w:p>
    <w:p w:rsidR="00327D44" w:rsidRPr="00C140C6" w:rsidRDefault="00327D44" w:rsidP="00380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0C6">
        <w:rPr>
          <w:rFonts w:ascii="Times New Roman" w:hAnsi="Times New Roman" w:cs="Times New Roman"/>
          <w:sz w:val="28"/>
          <w:szCs w:val="28"/>
        </w:rPr>
        <w:t>В меню включены мясные, рыбные, мучные, колбасные, кондитерские изделия, птица, печень, овощи, фрукты для обеспечения калорийным питанием.</w:t>
      </w:r>
      <w:proofErr w:type="gramEnd"/>
      <w:r w:rsidRPr="00C140C6">
        <w:rPr>
          <w:rFonts w:ascii="Times New Roman" w:hAnsi="Times New Roman" w:cs="Times New Roman"/>
          <w:sz w:val="28"/>
          <w:szCs w:val="28"/>
        </w:rPr>
        <w:t xml:space="preserve"> </w:t>
      </w:r>
      <w:r w:rsidR="00972030" w:rsidRPr="00C140C6">
        <w:rPr>
          <w:rFonts w:ascii="Times New Roman" w:hAnsi="Times New Roman" w:cs="Times New Roman"/>
          <w:sz w:val="28"/>
          <w:szCs w:val="28"/>
        </w:rPr>
        <w:t>Регулярно</w:t>
      </w:r>
      <w:r w:rsidRPr="00C140C6">
        <w:rPr>
          <w:rFonts w:ascii="Times New Roman" w:hAnsi="Times New Roman" w:cs="Times New Roman"/>
          <w:sz w:val="28"/>
          <w:szCs w:val="28"/>
        </w:rPr>
        <w:t xml:space="preserve"> проводится витаминизация напитков.</w:t>
      </w:r>
    </w:p>
    <w:p w:rsidR="00327D44" w:rsidRPr="00C140C6" w:rsidRDefault="00327D44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C140C6">
        <w:rPr>
          <w:rFonts w:ascii="Times New Roman" w:hAnsi="Times New Roman" w:cs="Times New Roman"/>
          <w:sz w:val="28"/>
          <w:szCs w:val="28"/>
        </w:rPr>
        <w:t>Для поддержания порядка в столовой организовано дежурство учителей.</w:t>
      </w:r>
    </w:p>
    <w:p w:rsidR="00327D44" w:rsidRPr="00C140C6" w:rsidRDefault="00327D44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C140C6">
        <w:rPr>
          <w:rFonts w:ascii="Times New Roman" w:hAnsi="Times New Roman" w:cs="Times New Roman"/>
          <w:sz w:val="28"/>
          <w:szCs w:val="28"/>
        </w:rPr>
        <w:t>Питание учащихся и работников школы осуществ</w:t>
      </w:r>
      <w:r w:rsidR="00972030" w:rsidRPr="00C140C6">
        <w:rPr>
          <w:rFonts w:ascii="Times New Roman" w:hAnsi="Times New Roman" w:cs="Times New Roman"/>
          <w:sz w:val="28"/>
          <w:szCs w:val="28"/>
        </w:rPr>
        <w:t>ляется на основе договора с ИП Сальников</w:t>
      </w:r>
      <w:r w:rsidR="00AA093C">
        <w:rPr>
          <w:rFonts w:ascii="Times New Roman" w:hAnsi="Times New Roman" w:cs="Times New Roman"/>
          <w:sz w:val="28"/>
          <w:szCs w:val="28"/>
        </w:rPr>
        <w:t xml:space="preserve"> А.И.</w:t>
      </w:r>
      <w:r w:rsidRPr="00C140C6">
        <w:rPr>
          <w:rFonts w:ascii="Times New Roman" w:hAnsi="Times New Roman" w:cs="Times New Roman"/>
          <w:sz w:val="28"/>
          <w:szCs w:val="28"/>
        </w:rPr>
        <w:t xml:space="preserve"> на базе школьной столовой, обеспеченной необходимым оборудованием.</w:t>
      </w:r>
    </w:p>
    <w:p w:rsidR="00C140C6" w:rsidRDefault="00972030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C140C6">
        <w:rPr>
          <w:rFonts w:ascii="Times New Roman" w:hAnsi="Times New Roman" w:cs="Times New Roman"/>
          <w:sz w:val="28"/>
          <w:szCs w:val="28"/>
        </w:rPr>
        <w:t>Фельдшером сельского фельдшерского акушерского пункта регулярно проводятся осмотры школьников, работников столовой, технического персонала. В школе ведется учет</w:t>
      </w:r>
      <w:r w:rsidR="00C140C6" w:rsidRPr="00C140C6">
        <w:rPr>
          <w:rFonts w:ascii="Times New Roman" w:hAnsi="Times New Roman" w:cs="Times New Roman"/>
          <w:sz w:val="28"/>
          <w:szCs w:val="28"/>
        </w:rPr>
        <w:t xml:space="preserve"> </w:t>
      </w:r>
      <w:r w:rsidRPr="00C140C6">
        <w:rPr>
          <w:rFonts w:ascii="Times New Roman" w:hAnsi="Times New Roman" w:cs="Times New Roman"/>
          <w:sz w:val="28"/>
          <w:szCs w:val="28"/>
        </w:rPr>
        <w:t>заболеваемости учащихся</w:t>
      </w:r>
      <w:r w:rsidR="00C140C6" w:rsidRPr="00C140C6">
        <w:rPr>
          <w:rFonts w:ascii="Times New Roman" w:hAnsi="Times New Roman" w:cs="Times New Roman"/>
          <w:sz w:val="28"/>
          <w:szCs w:val="28"/>
        </w:rPr>
        <w:t>.</w:t>
      </w:r>
    </w:p>
    <w:p w:rsidR="00C140C6" w:rsidRDefault="00C140C6" w:rsidP="00380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0C6" w:rsidRPr="00380AB9" w:rsidRDefault="00C140C6" w:rsidP="00380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AB9">
        <w:rPr>
          <w:rFonts w:ascii="Times New Roman" w:hAnsi="Times New Roman" w:cs="Times New Roman"/>
          <w:i/>
          <w:sz w:val="28"/>
          <w:szCs w:val="28"/>
        </w:rPr>
        <w:t xml:space="preserve"> Кадровое обеспечение.</w:t>
      </w:r>
    </w:p>
    <w:p w:rsidR="00C140C6" w:rsidRPr="00380AB9" w:rsidRDefault="00C140C6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380AB9">
        <w:rPr>
          <w:rFonts w:ascii="Times New Roman" w:hAnsi="Times New Roman" w:cs="Times New Roman"/>
          <w:sz w:val="28"/>
          <w:szCs w:val="28"/>
        </w:rPr>
        <w:t>Одним из важнейших условий успешного развития образования в нашей школе остаются педагогические кадры.</w:t>
      </w:r>
    </w:p>
    <w:p w:rsidR="008850BA" w:rsidRPr="00380AB9" w:rsidRDefault="0041443E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380AB9">
        <w:rPr>
          <w:rFonts w:ascii="Times New Roman" w:hAnsi="Times New Roman" w:cs="Times New Roman"/>
          <w:sz w:val="28"/>
          <w:szCs w:val="28"/>
        </w:rPr>
        <w:t xml:space="preserve">На протяжении долгих лет педагогический коллектив является стабильным. </w:t>
      </w:r>
      <w:r w:rsidR="008850BA" w:rsidRPr="00380AB9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C9530A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8850BA" w:rsidRPr="00380AB9">
        <w:rPr>
          <w:rFonts w:ascii="Times New Roman" w:hAnsi="Times New Roman" w:cs="Times New Roman"/>
          <w:sz w:val="28"/>
          <w:szCs w:val="28"/>
        </w:rPr>
        <w:t>характеризует стремление к саморазвитию, самосовершенствованию и профессиональному росту. Большая часть коллектива имеет значительный профе</w:t>
      </w:r>
      <w:r w:rsidR="009255DA" w:rsidRPr="00380AB9">
        <w:rPr>
          <w:rFonts w:ascii="Times New Roman" w:hAnsi="Times New Roman" w:cs="Times New Roman"/>
          <w:sz w:val="28"/>
          <w:szCs w:val="28"/>
        </w:rPr>
        <w:t>ссиональный стаж (свыше 26</w:t>
      </w:r>
      <w:r w:rsidR="008850BA" w:rsidRPr="00380AB9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8850BA" w:rsidRPr="00380AB9" w:rsidRDefault="009255DA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380AB9">
        <w:rPr>
          <w:rFonts w:ascii="Times New Roman" w:hAnsi="Times New Roman" w:cs="Times New Roman"/>
          <w:sz w:val="28"/>
          <w:szCs w:val="28"/>
        </w:rPr>
        <w:lastRenderedPageBreak/>
        <w:t>Имеют почетные звания:</w:t>
      </w:r>
    </w:p>
    <w:p w:rsidR="009255DA" w:rsidRPr="00380AB9" w:rsidRDefault="009255DA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380AB9">
        <w:rPr>
          <w:rFonts w:ascii="Times New Roman" w:hAnsi="Times New Roman" w:cs="Times New Roman"/>
          <w:sz w:val="28"/>
          <w:szCs w:val="28"/>
        </w:rPr>
        <w:t>- Отличник народного образования – 3чел;</w:t>
      </w:r>
    </w:p>
    <w:p w:rsidR="009255DA" w:rsidRPr="00380AB9" w:rsidRDefault="009255DA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380AB9">
        <w:rPr>
          <w:rFonts w:ascii="Times New Roman" w:hAnsi="Times New Roman" w:cs="Times New Roman"/>
          <w:sz w:val="28"/>
          <w:szCs w:val="28"/>
        </w:rPr>
        <w:t>- нагрудный значок «Почетный работник образования» - 2</w:t>
      </w:r>
      <w:r w:rsidR="00957E71">
        <w:rPr>
          <w:rFonts w:ascii="Times New Roman" w:hAnsi="Times New Roman" w:cs="Times New Roman"/>
          <w:sz w:val="28"/>
          <w:szCs w:val="28"/>
        </w:rPr>
        <w:t xml:space="preserve"> </w:t>
      </w:r>
      <w:r w:rsidRPr="00380AB9">
        <w:rPr>
          <w:rFonts w:ascii="Times New Roman" w:hAnsi="Times New Roman" w:cs="Times New Roman"/>
          <w:sz w:val="28"/>
          <w:szCs w:val="28"/>
        </w:rPr>
        <w:t>чел;</w:t>
      </w:r>
    </w:p>
    <w:p w:rsidR="009255DA" w:rsidRPr="00380AB9" w:rsidRDefault="009255DA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380AB9">
        <w:rPr>
          <w:rFonts w:ascii="Times New Roman" w:hAnsi="Times New Roman" w:cs="Times New Roman"/>
          <w:sz w:val="28"/>
          <w:szCs w:val="28"/>
        </w:rPr>
        <w:t>- Почетная грамота министерства образования РФ – 5 чел;</w:t>
      </w:r>
    </w:p>
    <w:p w:rsidR="009255DA" w:rsidRPr="00380AB9" w:rsidRDefault="009255DA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380AB9">
        <w:rPr>
          <w:rFonts w:ascii="Times New Roman" w:hAnsi="Times New Roman" w:cs="Times New Roman"/>
          <w:sz w:val="28"/>
          <w:szCs w:val="28"/>
        </w:rPr>
        <w:t>- Премия им. Крупской – 1 чел.</w:t>
      </w:r>
    </w:p>
    <w:p w:rsidR="0041443E" w:rsidRPr="00380AB9" w:rsidRDefault="00C140C6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380AB9">
        <w:rPr>
          <w:rFonts w:ascii="Times New Roman" w:hAnsi="Times New Roman" w:cs="Times New Roman"/>
          <w:sz w:val="28"/>
          <w:szCs w:val="28"/>
        </w:rPr>
        <w:t xml:space="preserve">В школе работают </w:t>
      </w:r>
      <w:r w:rsidR="00210223" w:rsidRPr="00380AB9">
        <w:rPr>
          <w:rFonts w:ascii="Times New Roman" w:hAnsi="Times New Roman" w:cs="Times New Roman"/>
          <w:sz w:val="28"/>
          <w:szCs w:val="28"/>
        </w:rPr>
        <w:t>12</w:t>
      </w:r>
      <w:r w:rsidRPr="00380AB9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41443E" w:rsidRPr="00380AB9">
        <w:rPr>
          <w:rFonts w:ascii="Times New Roman" w:hAnsi="Times New Roman" w:cs="Times New Roman"/>
          <w:sz w:val="28"/>
          <w:szCs w:val="28"/>
        </w:rPr>
        <w:t>, с</w:t>
      </w:r>
      <w:r w:rsidRPr="00380AB9">
        <w:rPr>
          <w:rFonts w:ascii="Times New Roman" w:hAnsi="Times New Roman" w:cs="Times New Roman"/>
          <w:sz w:val="28"/>
          <w:szCs w:val="28"/>
        </w:rPr>
        <w:t>реди них один внешний совместитель (учитель английского языка)</w:t>
      </w:r>
    </w:p>
    <w:p w:rsidR="00210223" w:rsidRPr="00380AB9" w:rsidRDefault="00210223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1A7">
        <w:rPr>
          <w:rFonts w:ascii="Times New Roman" w:hAnsi="Times New Roman" w:cs="Times New Roman"/>
          <w:i/>
          <w:sz w:val="28"/>
          <w:szCs w:val="28"/>
        </w:rPr>
        <w:t>Сведения об уровне образования учителей</w:t>
      </w:r>
      <w:r w:rsidRPr="00380AB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15"/>
        <w:gridCol w:w="1728"/>
        <w:gridCol w:w="1670"/>
        <w:gridCol w:w="1732"/>
        <w:gridCol w:w="3119"/>
      </w:tblGrid>
      <w:tr w:rsidR="0042711C" w:rsidRPr="00380AB9" w:rsidTr="0042711C">
        <w:trPr>
          <w:trHeight w:val="194"/>
        </w:trPr>
        <w:tc>
          <w:tcPr>
            <w:tcW w:w="1215" w:type="dxa"/>
            <w:vMerge w:val="restart"/>
          </w:tcPr>
          <w:p w:rsidR="0042711C" w:rsidRPr="00957E71" w:rsidRDefault="0042711C" w:rsidP="0038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28" w:type="dxa"/>
            <w:vMerge w:val="restart"/>
          </w:tcPr>
          <w:p w:rsidR="0042711C" w:rsidRPr="00957E71" w:rsidRDefault="0042711C" w:rsidP="0038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7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3402" w:type="dxa"/>
            <w:gridSpan w:val="2"/>
          </w:tcPr>
          <w:p w:rsidR="0042711C" w:rsidRPr="00957E71" w:rsidRDefault="0042711C" w:rsidP="0038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71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3119" w:type="dxa"/>
            <w:vMerge w:val="restart"/>
          </w:tcPr>
          <w:p w:rsidR="0042711C" w:rsidRPr="00957E71" w:rsidRDefault="0042711C" w:rsidP="0038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71">
              <w:rPr>
                <w:rFonts w:ascii="Times New Roman" w:hAnsi="Times New Roman" w:cs="Times New Roman"/>
                <w:sz w:val="24"/>
                <w:szCs w:val="24"/>
              </w:rPr>
              <w:t>Имеют среднее специальное педагогическое образование</w:t>
            </w:r>
          </w:p>
        </w:tc>
      </w:tr>
      <w:tr w:rsidR="0042711C" w:rsidRPr="00380AB9" w:rsidTr="0042711C">
        <w:trPr>
          <w:trHeight w:val="193"/>
        </w:trPr>
        <w:tc>
          <w:tcPr>
            <w:tcW w:w="1215" w:type="dxa"/>
            <w:vMerge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42711C" w:rsidRPr="00957E71" w:rsidRDefault="0042711C" w:rsidP="0038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71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proofErr w:type="gramStart"/>
            <w:r w:rsidRPr="00957E71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1732" w:type="dxa"/>
          </w:tcPr>
          <w:p w:rsidR="0042711C" w:rsidRPr="00957E71" w:rsidRDefault="0042711C" w:rsidP="0038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7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E71">
              <w:rPr>
                <w:rFonts w:ascii="Times New Roman" w:hAnsi="Times New Roman" w:cs="Times New Roman"/>
                <w:sz w:val="24"/>
                <w:szCs w:val="24"/>
              </w:rPr>
              <w:t xml:space="preserve"> по другому профилю</w:t>
            </w:r>
          </w:p>
        </w:tc>
        <w:tc>
          <w:tcPr>
            <w:tcW w:w="3119" w:type="dxa"/>
            <w:vMerge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11C" w:rsidRPr="00380AB9" w:rsidTr="0042711C">
        <w:tc>
          <w:tcPr>
            <w:tcW w:w="1215" w:type="dxa"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728" w:type="dxa"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0" w:type="dxa"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2" w:type="dxa"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711C" w:rsidRPr="00380AB9" w:rsidTr="0042711C">
        <w:tc>
          <w:tcPr>
            <w:tcW w:w="1215" w:type="dxa"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728" w:type="dxa"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0" w:type="dxa"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2" w:type="dxa"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711C" w:rsidRPr="00380AB9" w:rsidTr="0042711C">
        <w:tc>
          <w:tcPr>
            <w:tcW w:w="1215" w:type="dxa"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728" w:type="dxa"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0" w:type="dxa"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2" w:type="dxa"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711C" w:rsidRPr="00380AB9" w:rsidTr="0042711C">
        <w:tc>
          <w:tcPr>
            <w:tcW w:w="1215" w:type="dxa"/>
          </w:tcPr>
          <w:p w:rsidR="0042711C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</w:t>
            </w:r>
          </w:p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28" w:type="dxa"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0" w:type="dxa"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2" w:type="dxa"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2711C" w:rsidRPr="00380AB9" w:rsidRDefault="0042711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1443E" w:rsidRPr="00380AB9" w:rsidRDefault="0041443E" w:rsidP="00380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57B" w:rsidRPr="00380AB9" w:rsidRDefault="0084257B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380AB9">
        <w:rPr>
          <w:rFonts w:ascii="Times New Roman" w:hAnsi="Times New Roman" w:cs="Times New Roman"/>
          <w:sz w:val="28"/>
          <w:szCs w:val="28"/>
        </w:rPr>
        <w:t>С</w:t>
      </w:r>
      <w:r w:rsidR="008850BA" w:rsidRPr="00380AB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2B4B6A">
        <w:rPr>
          <w:rFonts w:ascii="Times New Roman" w:hAnsi="Times New Roman" w:cs="Times New Roman"/>
          <w:sz w:val="28"/>
          <w:szCs w:val="28"/>
        </w:rPr>
        <w:t>о квалификации учителей (за 2012-2013</w:t>
      </w:r>
      <w:r w:rsidR="008850BA" w:rsidRPr="00380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0BA" w:rsidRPr="00380AB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8850BA" w:rsidRPr="00380AB9">
        <w:rPr>
          <w:rFonts w:ascii="Times New Roman" w:hAnsi="Times New Roman" w:cs="Times New Roman"/>
          <w:sz w:val="28"/>
          <w:szCs w:val="28"/>
        </w:rPr>
        <w:t>.)</w:t>
      </w:r>
    </w:p>
    <w:p w:rsidR="008850BA" w:rsidRPr="00380AB9" w:rsidRDefault="008850BA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380AB9">
        <w:rPr>
          <w:rFonts w:ascii="Times New Roman" w:hAnsi="Times New Roman" w:cs="Times New Roman"/>
          <w:sz w:val="28"/>
          <w:szCs w:val="28"/>
        </w:rPr>
        <w:t xml:space="preserve">На начало учебного года </w:t>
      </w:r>
      <w:r w:rsidR="00B644C5">
        <w:rPr>
          <w:rFonts w:ascii="Times New Roman" w:hAnsi="Times New Roman" w:cs="Times New Roman"/>
          <w:sz w:val="28"/>
          <w:szCs w:val="28"/>
        </w:rPr>
        <w:t xml:space="preserve">учителя филиала </w:t>
      </w:r>
      <w:r w:rsidRPr="00380AB9">
        <w:rPr>
          <w:rFonts w:ascii="Times New Roman" w:hAnsi="Times New Roman" w:cs="Times New Roman"/>
          <w:sz w:val="28"/>
          <w:szCs w:val="28"/>
        </w:rPr>
        <w:t>имели:</w:t>
      </w:r>
    </w:p>
    <w:p w:rsidR="008850BA" w:rsidRPr="00380AB9" w:rsidRDefault="00B644C5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850BA" w:rsidRPr="00380AB9">
        <w:rPr>
          <w:rFonts w:ascii="Times New Roman" w:hAnsi="Times New Roman" w:cs="Times New Roman"/>
          <w:sz w:val="28"/>
          <w:szCs w:val="28"/>
        </w:rPr>
        <w:t>ысшу</w:t>
      </w:r>
      <w:r w:rsidR="002B4B6A">
        <w:rPr>
          <w:rFonts w:ascii="Times New Roman" w:hAnsi="Times New Roman" w:cs="Times New Roman"/>
          <w:sz w:val="28"/>
          <w:szCs w:val="28"/>
        </w:rPr>
        <w:t>ю квалификационную категорию – 1</w:t>
      </w:r>
      <w:r>
        <w:rPr>
          <w:rFonts w:ascii="Times New Roman" w:hAnsi="Times New Roman" w:cs="Times New Roman"/>
          <w:sz w:val="28"/>
          <w:szCs w:val="28"/>
        </w:rPr>
        <w:t xml:space="preserve"> чел. – 8 </w:t>
      </w:r>
      <w:r w:rsidR="008850BA" w:rsidRPr="00380AB9">
        <w:rPr>
          <w:rFonts w:ascii="Times New Roman" w:hAnsi="Times New Roman" w:cs="Times New Roman"/>
          <w:sz w:val="28"/>
          <w:szCs w:val="28"/>
        </w:rPr>
        <w:t>%,</w:t>
      </w:r>
    </w:p>
    <w:p w:rsidR="008850BA" w:rsidRPr="00380AB9" w:rsidRDefault="00B644C5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850BA" w:rsidRPr="00380AB9">
        <w:rPr>
          <w:rFonts w:ascii="Times New Roman" w:hAnsi="Times New Roman" w:cs="Times New Roman"/>
          <w:sz w:val="28"/>
          <w:szCs w:val="28"/>
        </w:rPr>
        <w:t>ервую квалификационную категорию – 4 чел. – 33,3%,</w:t>
      </w:r>
    </w:p>
    <w:p w:rsidR="008850BA" w:rsidRDefault="00B644C5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имели квалификационной категории – 7 чел. – 58 </w:t>
      </w:r>
      <w:r w:rsidR="008850BA" w:rsidRPr="00380AB9">
        <w:rPr>
          <w:rFonts w:ascii="Times New Roman" w:hAnsi="Times New Roman" w:cs="Times New Roman"/>
          <w:sz w:val="28"/>
          <w:szCs w:val="28"/>
        </w:rPr>
        <w:t>%.</w:t>
      </w:r>
    </w:p>
    <w:p w:rsidR="00380AB9" w:rsidRDefault="00380AB9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2010-2011, 2011-2012 учебном году наметилась тенденция к снижению уровня квалификации учителей.</w:t>
      </w:r>
      <w:r w:rsidR="009D49BB">
        <w:rPr>
          <w:rFonts w:ascii="Times New Roman" w:hAnsi="Times New Roman" w:cs="Times New Roman"/>
          <w:sz w:val="28"/>
          <w:szCs w:val="28"/>
        </w:rPr>
        <w:t xml:space="preserve"> Причиной этого явления, на наш, взгляд является то, что совпали  следующие факторы:</w:t>
      </w:r>
    </w:p>
    <w:p w:rsidR="009D49BB" w:rsidRDefault="009D49BB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 на новую форму аттестации;</w:t>
      </w:r>
    </w:p>
    <w:p w:rsidR="009D49BB" w:rsidRPr="00380AB9" w:rsidRDefault="009D49BB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490DA8">
        <w:rPr>
          <w:rFonts w:ascii="Times New Roman" w:hAnsi="Times New Roman" w:cs="Times New Roman"/>
          <w:sz w:val="28"/>
          <w:szCs w:val="28"/>
        </w:rPr>
        <w:t>реорганизации школы в ходе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2010-2011 учебного года.</w:t>
      </w:r>
    </w:p>
    <w:p w:rsidR="005E357D" w:rsidRDefault="008850BA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380AB9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9D49BB">
        <w:rPr>
          <w:rFonts w:ascii="Times New Roman" w:hAnsi="Times New Roman" w:cs="Times New Roman"/>
          <w:sz w:val="28"/>
          <w:szCs w:val="28"/>
        </w:rPr>
        <w:t xml:space="preserve">2011-2012 </w:t>
      </w:r>
      <w:r w:rsidRPr="00380AB9">
        <w:rPr>
          <w:rFonts w:ascii="Times New Roman" w:hAnsi="Times New Roman" w:cs="Times New Roman"/>
          <w:sz w:val="28"/>
          <w:szCs w:val="28"/>
        </w:rPr>
        <w:t>учебного</w:t>
      </w:r>
      <w:r w:rsidR="00AD3D74" w:rsidRPr="00380AB9">
        <w:rPr>
          <w:rFonts w:ascii="Times New Roman" w:hAnsi="Times New Roman" w:cs="Times New Roman"/>
          <w:sz w:val="28"/>
          <w:szCs w:val="28"/>
        </w:rPr>
        <w:t xml:space="preserve"> года прошли курсовую подготовку 5 чел. Трое из них аттестовались на соответствие требованиям первой  квалификационной категории по должности учитель.</w:t>
      </w:r>
      <w:r w:rsidR="00254FB7">
        <w:rPr>
          <w:rFonts w:ascii="Times New Roman" w:hAnsi="Times New Roman" w:cs="Times New Roman"/>
          <w:sz w:val="28"/>
          <w:szCs w:val="28"/>
        </w:rPr>
        <w:t xml:space="preserve"> </w:t>
      </w:r>
      <w:r w:rsidR="005E357D">
        <w:rPr>
          <w:rFonts w:ascii="Times New Roman" w:hAnsi="Times New Roman" w:cs="Times New Roman"/>
          <w:sz w:val="28"/>
          <w:szCs w:val="28"/>
        </w:rPr>
        <w:t>В  2012-2013 учебном году прошли курсовую подготовку 2 учителя.</w:t>
      </w:r>
    </w:p>
    <w:p w:rsidR="00957E71" w:rsidRDefault="00957E71" w:rsidP="00380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9BB" w:rsidRDefault="009D49BB" w:rsidP="00380A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9BB">
        <w:rPr>
          <w:rFonts w:ascii="Times New Roman" w:hAnsi="Times New Roman" w:cs="Times New Roman"/>
          <w:b/>
          <w:sz w:val="28"/>
          <w:szCs w:val="28"/>
        </w:rPr>
        <w:t xml:space="preserve">Результаты деятельности </w:t>
      </w:r>
      <w:proofErr w:type="spellStart"/>
      <w:r w:rsidRPr="009D49BB">
        <w:rPr>
          <w:rFonts w:ascii="Times New Roman" w:hAnsi="Times New Roman" w:cs="Times New Roman"/>
          <w:b/>
          <w:sz w:val="28"/>
          <w:szCs w:val="28"/>
        </w:rPr>
        <w:t>Боголюбовского</w:t>
      </w:r>
      <w:proofErr w:type="spellEnd"/>
      <w:r w:rsidRPr="009D49BB">
        <w:rPr>
          <w:rFonts w:ascii="Times New Roman" w:hAnsi="Times New Roman" w:cs="Times New Roman"/>
          <w:b/>
          <w:sz w:val="28"/>
          <w:szCs w:val="28"/>
        </w:rPr>
        <w:t xml:space="preserve"> филиала</w:t>
      </w:r>
      <w:r w:rsidR="005E357D">
        <w:rPr>
          <w:rFonts w:ascii="Times New Roman" w:hAnsi="Times New Roman" w:cs="Times New Roman"/>
          <w:b/>
          <w:sz w:val="28"/>
          <w:szCs w:val="28"/>
        </w:rPr>
        <w:t xml:space="preserve"> в 2012-2013</w:t>
      </w:r>
      <w:r w:rsidR="009B2AF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D49BB" w:rsidRDefault="009D49BB" w:rsidP="00380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Учебные результаты.</w:t>
      </w:r>
    </w:p>
    <w:p w:rsidR="00CC138C" w:rsidRPr="009D49BB" w:rsidRDefault="00CC138C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 w:rsidRPr="007931A7">
        <w:rPr>
          <w:rFonts w:ascii="Times New Roman" w:hAnsi="Times New Roman" w:cs="Times New Roman"/>
          <w:i/>
          <w:sz w:val="28"/>
          <w:szCs w:val="28"/>
        </w:rPr>
        <w:t>Результаты  ГИА</w:t>
      </w:r>
      <w:r w:rsidR="009D49B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957"/>
        <w:gridCol w:w="957"/>
        <w:gridCol w:w="957"/>
        <w:gridCol w:w="957"/>
        <w:gridCol w:w="1915"/>
      </w:tblGrid>
      <w:tr w:rsidR="00CC138C" w:rsidTr="00CC138C">
        <w:trPr>
          <w:trHeight w:val="344"/>
        </w:trPr>
        <w:tc>
          <w:tcPr>
            <w:tcW w:w="1914" w:type="dxa"/>
            <w:vMerge w:val="restart"/>
          </w:tcPr>
          <w:p w:rsidR="00CC138C" w:rsidRDefault="00CC138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  <w:vMerge w:val="restart"/>
          </w:tcPr>
          <w:p w:rsidR="00CC138C" w:rsidRDefault="00CC138C" w:rsidP="00CC1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 9 класса  </w:t>
            </w:r>
          </w:p>
        </w:tc>
        <w:tc>
          <w:tcPr>
            <w:tcW w:w="1914" w:type="dxa"/>
            <w:gridSpan w:val="2"/>
          </w:tcPr>
          <w:p w:rsidR="00CC138C" w:rsidRDefault="00CC138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  <w:gridSpan w:val="2"/>
          </w:tcPr>
          <w:p w:rsidR="00CC138C" w:rsidRDefault="00CC138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5" w:type="dxa"/>
            <w:vMerge w:val="restart"/>
          </w:tcPr>
          <w:p w:rsidR="00CC138C" w:rsidRDefault="00CC138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</w:t>
            </w:r>
          </w:p>
          <w:p w:rsidR="00CC138C" w:rsidRDefault="00CC138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</w:p>
          <w:p w:rsidR="00CC138C" w:rsidRDefault="00CC138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</w:p>
        </w:tc>
      </w:tr>
      <w:tr w:rsidR="00CC138C" w:rsidTr="00B67BBF">
        <w:trPr>
          <w:trHeight w:val="344"/>
        </w:trPr>
        <w:tc>
          <w:tcPr>
            <w:tcW w:w="1914" w:type="dxa"/>
            <w:vMerge/>
          </w:tcPr>
          <w:p w:rsidR="00CC138C" w:rsidRDefault="00CC138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CC138C" w:rsidRDefault="00CC138C" w:rsidP="00CC1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C138C" w:rsidRPr="00CC138C" w:rsidRDefault="00CC138C" w:rsidP="00380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38C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38C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957" w:type="dxa"/>
          </w:tcPr>
          <w:p w:rsidR="00CC138C" w:rsidRPr="00CC138C" w:rsidRDefault="00CC138C" w:rsidP="00380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38C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957" w:type="dxa"/>
          </w:tcPr>
          <w:p w:rsidR="00CC138C" w:rsidRPr="00CC138C" w:rsidRDefault="00CC138C" w:rsidP="00380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38C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138C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957" w:type="dxa"/>
          </w:tcPr>
          <w:p w:rsidR="00CC138C" w:rsidRPr="00CC138C" w:rsidRDefault="00CC138C" w:rsidP="00380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38C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915" w:type="dxa"/>
            <w:vMerge/>
          </w:tcPr>
          <w:p w:rsidR="00CC138C" w:rsidRDefault="00CC138C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7E" w:rsidTr="00B01492">
        <w:tc>
          <w:tcPr>
            <w:tcW w:w="1914" w:type="dxa"/>
          </w:tcPr>
          <w:p w:rsidR="004A517E" w:rsidRDefault="004A517E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914" w:type="dxa"/>
          </w:tcPr>
          <w:p w:rsidR="004A517E" w:rsidRDefault="004A517E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A517E" w:rsidRDefault="004A517E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A517E" w:rsidRDefault="004A517E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A517E" w:rsidRDefault="004A517E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A517E" w:rsidRDefault="004A517E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A517E" w:rsidRDefault="004A517E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17E" w:rsidTr="00404E21">
        <w:tc>
          <w:tcPr>
            <w:tcW w:w="1914" w:type="dxa"/>
          </w:tcPr>
          <w:p w:rsidR="004A517E" w:rsidRDefault="004A517E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914" w:type="dxa"/>
          </w:tcPr>
          <w:p w:rsidR="004A517E" w:rsidRDefault="004A517E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A517E" w:rsidRDefault="004A517E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4A517E" w:rsidRDefault="004A517E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4A517E" w:rsidRDefault="004A517E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4A517E" w:rsidRDefault="004A517E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A517E" w:rsidRDefault="004A517E" w:rsidP="004A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1(русский язык)</w:t>
            </w:r>
          </w:p>
        </w:tc>
      </w:tr>
      <w:tr w:rsidR="004A517E" w:rsidTr="00104DB6">
        <w:tc>
          <w:tcPr>
            <w:tcW w:w="1914" w:type="dxa"/>
          </w:tcPr>
          <w:p w:rsidR="004A517E" w:rsidRDefault="004A517E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914" w:type="dxa"/>
          </w:tcPr>
          <w:p w:rsidR="004A517E" w:rsidRDefault="004A517E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A517E" w:rsidRDefault="004A517E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A517E" w:rsidRDefault="004A517E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A517E" w:rsidRDefault="004A517E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A517E" w:rsidRDefault="004A517E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A517E" w:rsidRDefault="004A517E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357D" w:rsidTr="00104DB6">
        <w:tc>
          <w:tcPr>
            <w:tcW w:w="1914" w:type="dxa"/>
          </w:tcPr>
          <w:p w:rsidR="005E357D" w:rsidRDefault="005E357D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2012-2-13</w:t>
            </w:r>
          </w:p>
        </w:tc>
        <w:tc>
          <w:tcPr>
            <w:tcW w:w="1914" w:type="dxa"/>
          </w:tcPr>
          <w:p w:rsidR="005E357D" w:rsidRDefault="005E357D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5E357D" w:rsidRDefault="005E357D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5E357D" w:rsidRDefault="005E357D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E357D" w:rsidRDefault="005E357D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5E357D" w:rsidRDefault="005E357D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E357D" w:rsidRDefault="005E357D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язык)</w:t>
            </w:r>
          </w:p>
        </w:tc>
      </w:tr>
    </w:tbl>
    <w:p w:rsidR="00D7561B" w:rsidRDefault="00D7561B" w:rsidP="00D7561B"/>
    <w:p w:rsidR="00D7561B" w:rsidRPr="00D7561B" w:rsidRDefault="00986CAB" w:rsidP="00D7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2013</w:t>
      </w:r>
      <w:r w:rsidR="00D7561B" w:rsidRPr="00D7561B">
        <w:rPr>
          <w:rFonts w:ascii="Times New Roman" w:hAnsi="Times New Roman" w:cs="Times New Roman"/>
          <w:sz w:val="28"/>
          <w:szCs w:val="28"/>
        </w:rPr>
        <w:t xml:space="preserve"> года прошла организованно. </w:t>
      </w:r>
      <w:r w:rsidR="005E357D">
        <w:rPr>
          <w:rFonts w:ascii="Times New Roman" w:hAnsi="Times New Roman" w:cs="Times New Roman"/>
          <w:sz w:val="28"/>
          <w:szCs w:val="28"/>
        </w:rPr>
        <w:t xml:space="preserve">3 </w:t>
      </w:r>
      <w:r w:rsidR="00D7561B">
        <w:rPr>
          <w:rFonts w:ascii="Times New Roman" w:hAnsi="Times New Roman" w:cs="Times New Roman"/>
          <w:sz w:val="28"/>
          <w:szCs w:val="28"/>
        </w:rPr>
        <w:t>девятиклассников</w:t>
      </w:r>
      <w:r w:rsidR="00D7561B" w:rsidRPr="00D7561B">
        <w:rPr>
          <w:rFonts w:ascii="Times New Roman" w:hAnsi="Times New Roman" w:cs="Times New Roman"/>
          <w:sz w:val="28"/>
          <w:szCs w:val="28"/>
        </w:rPr>
        <w:t xml:space="preserve"> сдавали обязательные экзамены по русскому языку и по математике в новой форме</w:t>
      </w:r>
      <w:r w:rsidR="005E357D">
        <w:rPr>
          <w:rFonts w:ascii="Times New Roman" w:hAnsi="Times New Roman" w:cs="Times New Roman"/>
          <w:sz w:val="28"/>
          <w:szCs w:val="28"/>
        </w:rPr>
        <w:t>. Средний балл по математике 4</w:t>
      </w:r>
      <w:r w:rsidR="0061603F">
        <w:rPr>
          <w:rFonts w:ascii="Times New Roman" w:hAnsi="Times New Roman" w:cs="Times New Roman"/>
          <w:sz w:val="28"/>
          <w:szCs w:val="28"/>
        </w:rPr>
        <w:t>;</w:t>
      </w:r>
      <w:r w:rsidR="00D7561B" w:rsidRPr="00D7561B">
        <w:rPr>
          <w:rFonts w:ascii="Times New Roman" w:hAnsi="Times New Roman" w:cs="Times New Roman"/>
          <w:sz w:val="28"/>
          <w:szCs w:val="28"/>
        </w:rPr>
        <w:t xml:space="preserve"> п</w:t>
      </w:r>
      <w:r w:rsidR="005E357D">
        <w:rPr>
          <w:rFonts w:ascii="Times New Roman" w:hAnsi="Times New Roman" w:cs="Times New Roman"/>
          <w:sz w:val="28"/>
          <w:szCs w:val="28"/>
        </w:rPr>
        <w:t>о русскому языку 3,3</w:t>
      </w:r>
      <w:r w:rsidR="00D7561B" w:rsidRPr="00D7561B">
        <w:rPr>
          <w:rFonts w:ascii="Times New Roman" w:hAnsi="Times New Roman" w:cs="Times New Roman"/>
          <w:sz w:val="28"/>
          <w:szCs w:val="28"/>
        </w:rPr>
        <w:t>.</w:t>
      </w:r>
      <w:r w:rsidR="00957E71">
        <w:rPr>
          <w:rFonts w:ascii="Times New Roman" w:hAnsi="Times New Roman" w:cs="Times New Roman"/>
          <w:sz w:val="28"/>
          <w:szCs w:val="28"/>
        </w:rPr>
        <w:t xml:space="preserve"> На экзаменах по выбору </w:t>
      </w:r>
      <w:proofErr w:type="gramStart"/>
      <w:r w:rsidR="00957E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7E71">
        <w:rPr>
          <w:rFonts w:ascii="Times New Roman" w:hAnsi="Times New Roman" w:cs="Times New Roman"/>
          <w:sz w:val="28"/>
          <w:szCs w:val="28"/>
        </w:rPr>
        <w:t>химия и</w:t>
      </w:r>
      <w:r w:rsidR="005E357D">
        <w:rPr>
          <w:rFonts w:ascii="Times New Roman" w:hAnsi="Times New Roman" w:cs="Times New Roman"/>
          <w:sz w:val="28"/>
          <w:szCs w:val="28"/>
        </w:rPr>
        <w:t xml:space="preserve"> физика </w:t>
      </w:r>
      <w:r w:rsidR="00957E71">
        <w:rPr>
          <w:rFonts w:ascii="Times New Roman" w:hAnsi="Times New Roman" w:cs="Times New Roman"/>
          <w:sz w:val="28"/>
          <w:szCs w:val="28"/>
        </w:rPr>
        <w:t>) все учащиеся подтвердили свои знания.</w:t>
      </w:r>
    </w:p>
    <w:p w:rsidR="0061603F" w:rsidRDefault="007931A7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Качество</w:t>
      </w:r>
      <w:r w:rsidR="0061603F" w:rsidRPr="007931A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знаний</w:t>
      </w:r>
      <w:r w:rsidR="006D5D6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5D6B" w:rsidTr="006D5D6B">
        <w:tc>
          <w:tcPr>
            <w:tcW w:w="2392" w:type="dxa"/>
          </w:tcPr>
          <w:p w:rsidR="006D5D6B" w:rsidRDefault="006D5D6B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6D5D6B" w:rsidRDefault="006D5D6B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в начальной школе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93" w:type="dxa"/>
          </w:tcPr>
          <w:p w:rsidR="006D5D6B" w:rsidRDefault="006D5D6B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в основной школе</w:t>
            </w:r>
          </w:p>
          <w:p w:rsidR="006D5D6B" w:rsidRDefault="006D5D6B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393" w:type="dxa"/>
          </w:tcPr>
          <w:p w:rsidR="006D5D6B" w:rsidRDefault="006D5D6B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в школе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D5D6B" w:rsidTr="006D5D6B">
        <w:tc>
          <w:tcPr>
            <w:tcW w:w="2392" w:type="dxa"/>
          </w:tcPr>
          <w:p w:rsidR="006D5D6B" w:rsidRDefault="006D5D6B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2393" w:type="dxa"/>
          </w:tcPr>
          <w:p w:rsidR="006D5D6B" w:rsidRDefault="006D5D6B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6D5D6B" w:rsidRDefault="006D5D6B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6D5D6B" w:rsidRDefault="006D5D6B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D5D6B" w:rsidTr="006D5D6B">
        <w:tc>
          <w:tcPr>
            <w:tcW w:w="2392" w:type="dxa"/>
          </w:tcPr>
          <w:p w:rsidR="006D5D6B" w:rsidRDefault="006D5D6B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2393" w:type="dxa"/>
          </w:tcPr>
          <w:p w:rsidR="006D5D6B" w:rsidRDefault="006D5D6B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6D5D6B" w:rsidRDefault="006D5D6B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6D5D6B" w:rsidRDefault="006D5D6B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D5D6B" w:rsidTr="006D5D6B">
        <w:tc>
          <w:tcPr>
            <w:tcW w:w="2392" w:type="dxa"/>
          </w:tcPr>
          <w:p w:rsidR="006D5D6B" w:rsidRDefault="006D5D6B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393" w:type="dxa"/>
          </w:tcPr>
          <w:p w:rsidR="006D5D6B" w:rsidRDefault="006D5D6B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6D5D6B" w:rsidRDefault="006D5D6B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6D5D6B" w:rsidRDefault="006D5D6B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E357D" w:rsidTr="006D5D6B">
        <w:tc>
          <w:tcPr>
            <w:tcW w:w="2392" w:type="dxa"/>
          </w:tcPr>
          <w:p w:rsidR="005E357D" w:rsidRDefault="005E357D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393" w:type="dxa"/>
          </w:tcPr>
          <w:p w:rsidR="005E357D" w:rsidRDefault="00F63288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5E357D" w:rsidRDefault="00F63288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5E357D" w:rsidRDefault="00F63288" w:rsidP="0038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986CAB" w:rsidRDefault="00986CAB" w:rsidP="00F63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288" w:rsidRDefault="00F63288" w:rsidP="00F63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обучения </w:t>
      </w:r>
      <w:r>
        <w:rPr>
          <w:rFonts w:ascii="Times New Roman" w:hAnsi="Times New Roman" w:cs="Times New Roman"/>
          <w:sz w:val="28"/>
          <w:szCs w:val="28"/>
        </w:rPr>
        <w:t xml:space="preserve">в 2012-2013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двое </w:t>
      </w:r>
      <w:r>
        <w:rPr>
          <w:rFonts w:ascii="Times New Roman" w:hAnsi="Times New Roman" w:cs="Times New Roman"/>
          <w:sz w:val="28"/>
          <w:szCs w:val="28"/>
        </w:rPr>
        <w:t>учащихся  филиала были отмечены за отличную учебу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63288" w:rsidRDefault="00F63288" w:rsidP="00F63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учащийся 3-го класса ( Похвальный лист за особые успехи в </w:t>
      </w:r>
      <w:r>
        <w:rPr>
          <w:rFonts w:ascii="Times New Roman" w:hAnsi="Times New Roman" w:cs="Times New Roman"/>
          <w:sz w:val="28"/>
          <w:szCs w:val="28"/>
        </w:rPr>
        <w:t xml:space="preserve">учении, </w:t>
      </w:r>
      <w:r>
        <w:rPr>
          <w:rFonts w:ascii="Times New Roman" w:hAnsi="Times New Roman" w:cs="Times New Roman"/>
          <w:sz w:val="28"/>
          <w:szCs w:val="28"/>
        </w:rPr>
        <w:t xml:space="preserve">денежная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премиия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D5D6B" w:rsidRDefault="00F63288" w:rsidP="00380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Барбуца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учащаяся 6-го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денежная премия).</w:t>
      </w:r>
    </w:p>
    <w:p w:rsidR="00254FB7" w:rsidRDefault="00254FB7" w:rsidP="00380A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561B" w:rsidRDefault="00A24D6E" w:rsidP="00380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деятельности.</w:t>
      </w:r>
    </w:p>
    <w:p w:rsidR="00A24D6E" w:rsidRDefault="00986CAB" w:rsidP="00A24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2012-2013</w:t>
      </w:r>
      <w:r w:rsidR="00A24D6E">
        <w:rPr>
          <w:rFonts w:ascii="Times New Roman" w:hAnsi="Times New Roman" w:cs="Times New Roman"/>
          <w:sz w:val="28"/>
          <w:szCs w:val="28"/>
        </w:rPr>
        <w:t xml:space="preserve"> учебном году в школьно</w:t>
      </w:r>
      <w:r>
        <w:rPr>
          <w:rFonts w:ascii="Times New Roman" w:hAnsi="Times New Roman" w:cs="Times New Roman"/>
          <w:sz w:val="28"/>
          <w:szCs w:val="28"/>
        </w:rPr>
        <w:t>м туре предметных олимпиад из 19</w:t>
      </w:r>
      <w:r w:rsidR="00A24D6E">
        <w:rPr>
          <w:rFonts w:ascii="Times New Roman" w:hAnsi="Times New Roman" w:cs="Times New Roman"/>
          <w:sz w:val="28"/>
          <w:szCs w:val="28"/>
        </w:rPr>
        <w:t xml:space="preserve"> учащихс</w:t>
      </w:r>
      <w:r>
        <w:rPr>
          <w:rFonts w:ascii="Times New Roman" w:hAnsi="Times New Roman" w:cs="Times New Roman"/>
          <w:sz w:val="28"/>
          <w:szCs w:val="28"/>
        </w:rPr>
        <w:t>я начальной школы участвовали 10</w:t>
      </w:r>
      <w:r w:rsidR="00A24D6E">
        <w:rPr>
          <w:rFonts w:ascii="Times New Roman" w:hAnsi="Times New Roman" w:cs="Times New Roman"/>
          <w:sz w:val="28"/>
          <w:szCs w:val="28"/>
        </w:rPr>
        <w:t xml:space="preserve"> человек, победителем </w:t>
      </w:r>
      <w:proofErr w:type="gramStart"/>
      <w:r w:rsidR="00A24D6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24D6E" w:rsidRDefault="00A24D6E" w:rsidP="00A24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русскому языку и математике ст</w:t>
      </w:r>
      <w:r w:rsidR="00986CAB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="00986CAB">
        <w:rPr>
          <w:rFonts w:ascii="Times New Roman" w:hAnsi="Times New Roman" w:cs="Times New Roman"/>
          <w:sz w:val="28"/>
          <w:szCs w:val="28"/>
        </w:rPr>
        <w:t>Чепурков</w:t>
      </w:r>
      <w:proofErr w:type="spellEnd"/>
      <w:r w:rsidR="00986CAB">
        <w:rPr>
          <w:rFonts w:ascii="Times New Roman" w:hAnsi="Times New Roman" w:cs="Times New Roman"/>
          <w:sz w:val="28"/>
          <w:szCs w:val="28"/>
        </w:rPr>
        <w:t xml:space="preserve"> В</w:t>
      </w:r>
      <w:r w:rsidR="009D3B2A">
        <w:rPr>
          <w:rFonts w:ascii="Times New Roman" w:hAnsi="Times New Roman" w:cs="Times New Roman"/>
          <w:sz w:val="28"/>
          <w:szCs w:val="28"/>
        </w:rPr>
        <w:t>ладимир, учащийся 3 класса</w:t>
      </w:r>
      <w:proofErr w:type="gramStart"/>
      <w:r w:rsidR="009D3B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3B2A">
        <w:rPr>
          <w:rFonts w:ascii="Times New Roman" w:hAnsi="Times New Roman" w:cs="Times New Roman"/>
          <w:sz w:val="28"/>
          <w:szCs w:val="28"/>
        </w:rPr>
        <w:t xml:space="preserve"> И</w:t>
      </w:r>
      <w:r w:rsidR="00986CAB">
        <w:rPr>
          <w:rFonts w:ascii="Times New Roman" w:hAnsi="Times New Roman" w:cs="Times New Roman"/>
          <w:sz w:val="28"/>
          <w:szCs w:val="28"/>
        </w:rPr>
        <w:t>з 19</w:t>
      </w:r>
      <w:r>
        <w:rPr>
          <w:rFonts w:ascii="Times New Roman" w:hAnsi="Times New Roman" w:cs="Times New Roman"/>
          <w:sz w:val="28"/>
          <w:szCs w:val="28"/>
        </w:rPr>
        <w:t xml:space="preserve"> учащихся основной школы  приняли участие 15 человек. Победителем по русскому языку в младшей группе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Барбуца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</w:t>
      </w:r>
      <w:r w:rsidR="009B2AFD">
        <w:rPr>
          <w:rFonts w:ascii="Times New Roman" w:hAnsi="Times New Roman" w:cs="Times New Roman"/>
          <w:sz w:val="28"/>
          <w:szCs w:val="28"/>
        </w:rPr>
        <w:t xml:space="preserve"> </w:t>
      </w:r>
      <w:r w:rsidR="00986CAB">
        <w:rPr>
          <w:rFonts w:ascii="Times New Roman" w:hAnsi="Times New Roman" w:cs="Times New Roman"/>
          <w:sz w:val="28"/>
          <w:szCs w:val="28"/>
        </w:rPr>
        <w:t xml:space="preserve">учащаяся 6 класса, в старшей группе – Симоненко Олеся, учащаяся 9 класса.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по математике </w:t>
      </w:r>
      <w:r w:rsidR="00986CAB">
        <w:rPr>
          <w:rFonts w:ascii="Times New Roman" w:hAnsi="Times New Roman" w:cs="Times New Roman"/>
          <w:sz w:val="28"/>
          <w:szCs w:val="28"/>
        </w:rPr>
        <w:t xml:space="preserve">в младшей группе </w:t>
      </w:r>
      <w:r>
        <w:rPr>
          <w:rFonts w:ascii="Times New Roman" w:hAnsi="Times New Roman" w:cs="Times New Roman"/>
          <w:sz w:val="28"/>
          <w:szCs w:val="28"/>
        </w:rPr>
        <w:t>ста</w:t>
      </w:r>
      <w:r w:rsidR="00986CAB">
        <w:rPr>
          <w:rFonts w:ascii="Times New Roman" w:hAnsi="Times New Roman" w:cs="Times New Roman"/>
          <w:sz w:val="28"/>
          <w:szCs w:val="28"/>
        </w:rPr>
        <w:t>ла Азарова Елизавета, учащаяся 7</w:t>
      </w:r>
      <w:r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6D68CD">
        <w:rPr>
          <w:rFonts w:ascii="Times New Roman" w:hAnsi="Times New Roman" w:cs="Times New Roman"/>
          <w:sz w:val="28"/>
          <w:szCs w:val="28"/>
        </w:rPr>
        <w:t xml:space="preserve"> в старшей группе </w:t>
      </w:r>
      <w:proofErr w:type="gramStart"/>
      <w:r w:rsidR="009D3B2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D3B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D3B2A">
        <w:rPr>
          <w:rFonts w:ascii="Times New Roman" w:hAnsi="Times New Roman" w:cs="Times New Roman"/>
          <w:sz w:val="28"/>
          <w:szCs w:val="28"/>
        </w:rPr>
        <w:t>полонская</w:t>
      </w:r>
      <w:proofErr w:type="spellEnd"/>
      <w:r w:rsidR="009D3B2A">
        <w:rPr>
          <w:rFonts w:ascii="Times New Roman" w:hAnsi="Times New Roman" w:cs="Times New Roman"/>
          <w:sz w:val="28"/>
          <w:szCs w:val="28"/>
        </w:rPr>
        <w:t xml:space="preserve"> Анастасия, учащая</w:t>
      </w:r>
      <w:r w:rsidR="006D68CD">
        <w:rPr>
          <w:rFonts w:ascii="Times New Roman" w:hAnsi="Times New Roman" w:cs="Times New Roman"/>
          <w:sz w:val="28"/>
          <w:szCs w:val="28"/>
        </w:rPr>
        <w:t xml:space="preserve">ся 9 класса. В районном туре предметных олимпиад </w:t>
      </w:r>
      <w:r w:rsidR="009D3B2A">
        <w:rPr>
          <w:rFonts w:ascii="Times New Roman" w:hAnsi="Times New Roman" w:cs="Times New Roman"/>
          <w:sz w:val="28"/>
          <w:szCs w:val="28"/>
        </w:rPr>
        <w:t>учащиеся филиала в этом учебном году участия не принимали.</w:t>
      </w:r>
    </w:p>
    <w:p w:rsidR="006D68CD" w:rsidRDefault="006D68CD" w:rsidP="00A24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филиала </w:t>
      </w:r>
      <w:r w:rsidR="009D3B2A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районных</w:t>
      </w:r>
      <w:r w:rsidR="009D3B2A">
        <w:rPr>
          <w:rFonts w:ascii="Times New Roman" w:hAnsi="Times New Roman" w:cs="Times New Roman"/>
          <w:sz w:val="28"/>
          <w:szCs w:val="28"/>
        </w:rPr>
        <w:t xml:space="preserve"> мероприятиях  и </w:t>
      </w:r>
      <w:r>
        <w:rPr>
          <w:rFonts w:ascii="Times New Roman" w:hAnsi="Times New Roman" w:cs="Times New Roman"/>
          <w:sz w:val="28"/>
          <w:szCs w:val="28"/>
        </w:rPr>
        <w:t>конкурсах</w:t>
      </w:r>
      <w:r w:rsidR="00263D92">
        <w:rPr>
          <w:rFonts w:ascii="Times New Roman" w:hAnsi="Times New Roman" w:cs="Times New Roman"/>
          <w:sz w:val="28"/>
          <w:szCs w:val="28"/>
        </w:rPr>
        <w:t>:</w:t>
      </w:r>
    </w:p>
    <w:p w:rsidR="009D3B2A" w:rsidRDefault="009D3B2A" w:rsidP="00A24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Экологический мастер-класс;</w:t>
      </w:r>
    </w:p>
    <w:p w:rsidR="009D3B2A" w:rsidRDefault="009D3B2A" w:rsidP="00A24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«Лесные трубадуры»;</w:t>
      </w:r>
    </w:p>
    <w:p w:rsidR="006D68CD" w:rsidRDefault="009D3B2A" w:rsidP="00A24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8CD">
        <w:rPr>
          <w:rFonts w:ascii="Times New Roman" w:hAnsi="Times New Roman" w:cs="Times New Roman"/>
          <w:sz w:val="28"/>
          <w:szCs w:val="28"/>
        </w:rPr>
        <w:t>«Безопасное колесо»</w:t>
      </w:r>
      <w:proofErr w:type="gramStart"/>
      <w:r w:rsidR="001C55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02820" w:rsidRDefault="00C02820" w:rsidP="00A24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5F0" w:rsidRPr="001C55F0" w:rsidRDefault="001C55F0" w:rsidP="00A24D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5F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27D44" w:rsidRPr="001C55F0" w:rsidRDefault="00327D44" w:rsidP="00327D44">
      <w:pPr>
        <w:rPr>
          <w:rFonts w:ascii="Times New Roman" w:hAnsi="Times New Roman" w:cs="Times New Roman"/>
          <w:i/>
          <w:sz w:val="28"/>
          <w:szCs w:val="28"/>
        </w:rPr>
      </w:pPr>
      <w:r w:rsidRPr="001C55F0">
        <w:rPr>
          <w:rFonts w:ascii="Times New Roman" w:hAnsi="Times New Roman" w:cs="Times New Roman"/>
          <w:i/>
          <w:sz w:val="28"/>
          <w:szCs w:val="28"/>
        </w:rPr>
        <w:t>Основные направления деятельности п</w:t>
      </w:r>
      <w:r w:rsidR="009D3B2A">
        <w:rPr>
          <w:rFonts w:ascii="Times New Roman" w:hAnsi="Times New Roman" w:cs="Times New Roman"/>
          <w:i/>
          <w:sz w:val="28"/>
          <w:szCs w:val="28"/>
        </w:rPr>
        <w:t>едагогического коллектива в 2012/2013</w:t>
      </w:r>
      <w:r w:rsidRPr="001C55F0">
        <w:rPr>
          <w:rFonts w:ascii="Times New Roman" w:hAnsi="Times New Roman" w:cs="Times New Roman"/>
          <w:i/>
          <w:sz w:val="28"/>
          <w:szCs w:val="28"/>
        </w:rPr>
        <w:t xml:space="preserve"> учебном году.</w:t>
      </w:r>
    </w:p>
    <w:p w:rsidR="001C55F0" w:rsidRPr="00907CDC" w:rsidRDefault="00C02820" w:rsidP="00907CDC">
      <w:pPr>
        <w:jc w:val="both"/>
        <w:rPr>
          <w:rFonts w:ascii="Times New Roman" w:hAnsi="Times New Roman" w:cs="Times New Roman"/>
          <w:sz w:val="28"/>
          <w:szCs w:val="28"/>
        </w:rPr>
      </w:pPr>
      <w:r w:rsidRPr="00907CDC">
        <w:rPr>
          <w:rFonts w:ascii="Times New Roman" w:hAnsi="Times New Roman" w:cs="Times New Roman"/>
          <w:sz w:val="28"/>
          <w:szCs w:val="28"/>
        </w:rPr>
        <w:t>-</w:t>
      </w:r>
      <w:r w:rsidR="001C55F0" w:rsidRPr="00907CDC">
        <w:rPr>
          <w:rFonts w:ascii="Times New Roman" w:hAnsi="Times New Roman" w:cs="Times New Roman"/>
          <w:sz w:val="28"/>
          <w:szCs w:val="28"/>
        </w:rPr>
        <w:t xml:space="preserve"> П</w:t>
      </w:r>
      <w:r w:rsidR="00E37E01">
        <w:rPr>
          <w:rFonts w:ascii="Times New Roman" w:hAnsi="Times New Roman" w:cs="Times New Roman"/>
          <w:sz w:val="28"/>
          <w:szCs w:val="28"/>
        </w:rPr>
        <w:t>овышение</w:t>
      </w:r>
      <w:r w:rsidR="00327D44" w:rsidRPr="00907CDC">
        <w:rPr>
          <w:rFonts w:ascii="Times New Roman" w:hAnsi="Times New Roman" w:cs="Times New Roman"/>
          <w:sz w:val="28"/>
          <w:szCs w:val="28"/>
        </w:rPr>
        <w:t xml:space="preserve"> качества знаний обучающихся на всех ступенях обучения.</w:t>
      </w:r>
    </w:p>
    <w:p w:rsidR="00327D44" w:rsidRPr="00907CDC" w:rsidRDefault="00C02820" w:rsidP="00907CDC">
      <w:pPr>
        <w:jc w:val="both"/>
        <w:rPr>
          <w:rFonts w:ascii="Times New Roman" w:hAnsi="Times New Roman" w:cs="Times New Roman"/>
          <w:sz w:val="28"/>
          <w:szCs w:val="28"/>
        </w:rPr>
      </w:pPr>
      <w:r w:rsidRPr="00907CDC">
        <w:rPr>
          <w:rFonts w:ascii="Times New Roman" w:hAnsi="Times New Roman" w:cs="Times New Roman"/>
          <w:sz w:val="28"/>
          <w:szCs w:val="28"/>
        </w:rPr>
        <w:t>-</w:t>
      </w:r>
      <w:r w:rsidR="001C55F0" w:rsidRPr="00907CDC">
        <w:rPr>
          <w:rFonts w:ascii="Times New Roman" w:hAnsi="Times New Roman" w:cs="Times New Roman"/>
          <w:sz w:val="28"/>
          <w:szCs w:val="28"/>
        </w:rPr>
        <w:t xml:space="preserve"> Обновление содержания технологий обучения и воспитания на всех ступенях, введение федеральных государственных образовательных стандартов II поколения.</w:t>
      </w:r>
    </w:p>
    <w:p w:rsidR="00012909" w:rsidRPr="00907CDC" w:rsidRDefault="00C02820" w:rsidP="00907CDC">
      <w:pPr>
        <w:jc w:val="both"/>
        <w:rPr>
          <w:rFonts w:ascii="Times New Roman" w:hAnsi="Times New Roman" w:cs="Times New Roman"/>
          <w:sz w:val="28"/>
          <w:szCs w:val="28"/>
        </w:rPr>
      </w:pPr>
      <w:r w:rsidRPr="00907CDC">
        <w:rPr>
          <w:rFonts w:ascii="Times New Roman" w:hAnsi="Times New Roman" w:cs="Times New Roman"/>
          <w:sz w:val="28"/>
          <w:szCs w:val="28"/>
        </w:rPr>
        <w:t>-</w:t>
      </w:r>
      <w:r w:rsidR="001C55F0" w:rsidRPr="00907CDC">
        <w:rPr>
          <w:rFonts w:ascii="Times New Roman" w:hAnsi="Times New Roman" w:cs="Times New Roman"/>
          <w:sz w:val="28"/>
          <w:szCs w:val="28"/>
        </w:rPr>
        <w:t>Качественная подготовка учащихся 9 класса к</w:t>
      </w:r>
      <w:r w:rsidR="00327D44" w:rsidRPr="00907CDC">
        <w:rPr>
          <w:rFonts w:ascii="Times New Roman" w:hAnsi="Times New Roman" w:cs="Times New Roman"/>
          <w:sz w:val="28"/>
          <w:szCs w:val="28"/>
        </w:rPr>
        <w:t xml:space="preserve"> итоговой аттестации в</w:t>
      </w:r>
      <w:r w:rsidR="001C55F0" w:rsidRPr="00907CDC">
        <w:rPr>
          <w:rFonts w:ascii="Times New Roman" w:hAnsi="Times New Roman" w:cs="Times New Roman"/>
          <w:sz w:val="28"/>
          <w:szCs w:val="28"/>
        </w:rPr>
        <w:t xml:space="preserve"> новой форме</w:t>
      </w:r>
      <w:r w:rsidR="00012909" w:rsidRPr="00907CDC">
        <w:rPr>
          <w:rFonts w:ascii="Times New Roman" w:hAnsi="Times New Roman" w:cs="Times New Roman"/>
          <w:sz w:val="28"/>
          <w:szCs w:val="28"/>
        </w:rPr>
        <w:t>.</w:t>
      </w:r>
    </w:p>
    <w:p w:rsidR="00327D44" w:rsidRPr="00907CDC" w:rsidRDefault="00C02820" w:rsidP="00907CDC">
      <w:pPr>
        <w:jc w:val="both"/>
        <w:rPr>
          <w:rFonts w:ascii="Times New Roman" w:hAnsi="Times New Roman" w:cs="Times New Roman"/>
          <w:sz w:val="28"/>
          <w:szCs w:val="28"/>
        </w:rPr>
      </w:pPr>
      <w:r w:rsidRPr="00907CDC">
        <w:rPr>
          <w:rFonts w:ascii="Times New Roman" w:hAnsi="Times New Roman" w:cs="Times New Roman"/>
          <w:sz w:val="28"/>
          <w:szCs w:val="28"/>
        </w:rPr>
        <w:t>-</w:t>
      </w:r>
      <w:r w:rsidR="00327D44" w:rsidRPr="00907CDC">
        <w:rPr>
          <w:rFonts w:ascii="Times New Roman" w:hAnsi="Times New Roman" w:cs="Times New Roman"/>
          <w:sz w:val="28"/>
          <w:szCs w:val="28"/>
        </w:rPr>
        <w:t>Организация широкого участия детей в конкурсах, олимпиадах при повышении качества подготовки, проведения и участия.</w:t>
      </w:r>
    </w:p>
    <w:p w:rsidR="00012909" w:rsidRPr="00907CDC" w:rsidRDefault="00C02820" w:rsidP="00907CDC">
      <w:pPr>
        <w:jc w:val="both"/>
        <w:rPr>
          <w:rFonts w:ascii="Times New Roman" w:hAnsi="Times New Roman" w:cs="Times New Roman"/>
          <w:sz w:val="28"/>
          <w:szCs w:val="28"/>
        </w:rPr>
      </w:pPr>
      <w:r w:rsidRPr="00907CDC">
        <w:rPr>
          <w:rFonts w:ascii="Times New Roman" w:hAnsi="Times New Roman" w:cs="Times New Roman"/>
          <w:sz w:val="28"/>
          <w:szCs w:val="28"/>
        </w:rPr>
        <w:t>-</w:t>
      </w:r>
      <w:r w:rsidR="00012909" w:rsidRPr="00907CDC">
        <w:rPr>
          <w:rFonts w:ascii="Times New Roman" w:hAnsi="Times New Roman" w:cs="Times New Roman"/>
          <w:sz w:val="28"/>
          <w:szCs w:val="28"/>
        </w:rPr>
        <w:t>Повышение уровня квалификации учителей.</w:t>
      </w:r>
    </w:p>
    <w:p w:rsidR="00012909" w:rsidRPr="00907CDC" w:rsidRDefault="00C02820" w:rsidP="00907CDC">
      <w:pPr>
        <w:jc w:val="both"/>
        <w:rPr>
          <w:rFonts w:ascii="Times New Roman" w:hAnsi="Times New Roman" w:cs="Times New Roman"/>
          <w:sz w:val="28"/>
          <w:szCs w:val="28"/>
        </w:rPr>
      </w:pPr>
      <w:r w:rsidRPr="00907CD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12909" w:rsidRPr="00907CDC">
        <w:rPr>
          <w:rFonts w:ascii="Times New Roman" w:hAnsi="Times New Roman" w:cs="Times New Roman"/>
          <w:sz w:val="28"/>
          <w:szCs w:val="28"/>
        </w:rPr>
        <w:t>Необходимость укрепления материально-технической базы учебных ка</w:t>
      </w:r>
      <w:r w:rsidR="009D3B2A">
        <w:rPr>
          <w:rFonts w:ascii="Times New Roman" w:hAnsi="Times New Roman" w:cs="Times New Roman"/>
          <w:sz w:val="28"/>
          <w:szCs w:val="28"/>
        </w:rPr>
        <w:t>бинетов</w:t>
      </w:r>
      <w:r w:rsidR="00012909" w:rsidRPr="00907CDC">
        <w:rPr>
          <w:rFonts w:ascii="Times New Roman" w:hAnsi="Times New Roman" w:cs="Times New Roman"/>
          <w:sz w:val="28"/>
          <w:szCs w:val="28"/>
        </w:rPr>
        <w:t>.</w:t>
      </w:r>
    </w:p>
    <w:p w:rsidR="00327D44" w:rsidRPr="00907CDC" w:rsidRDefault="00012909" w:rsidP="00907C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CDC">
        <w:rPr>
          <w:rFonts w:ascii="Times New Roman" w:hAnsi="Times New Roman" w:cs="Times New Roman"/>
          <w:i/>
          <w:sz w:val="28"/>
          <w:szCs w:val="28"/>
        </w:rPr>
        <w:t>Проблемы, наметившиеся в процессе учебно-воспита</w:t>
      </w:r>
      <w:r w:rsidR="009D3B2A">
        <w:rPr>
          <w:rFonts w:ascii="Times New Roman" w:hAnsi="Times New Roman" w:cs="Times New Roman"/>
          <w:i/>
          <w:sz w:val="28"/>
          <w:szCs w:val="28"/>
        </w:rPr>
        <w:t>тельной работы коллектива в 2012-2013</w:t>
      </w:r>
      <w:r w:rsidRPr="00907CDC">
        <w:rPr>
          <w:rFonts w:ascii="Times New Roman" w:hAnsi="Times New Roman" w:cs="Times New Roman"/>
          <w:i/>
          <w:sz w:val="28"/>
          <w:szCs w:val="28"/>
        </w:rPr>
        <w:t xml:space="preserve"> учебном году.</w:t>
      </w:r>
    </w:p>
    <w:p w:rsidR="00327D44" w:rsidRPr="00907CDC" w:rsidRDefault="00E37E01" w:rsidP="00907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7D44" w:rsidRPr="00907CDC">
        <w:rPr>
          <w:rFonts w:ascii="Times New Roman" w:hAnsi="Times New Roman" w:cs="Times New Roman"/>
          <w:sz w:val="28"/>
          <w:szCs w:val="28"/>
        </w:rPr>
        <w:t xml:space="preserve"> </w:t>
      </w:r>
      <w:r w:rsidR="00304778">
        <w:rPr>
          <w:rFonts w:ascii="Times New Roman" w:hAnsi="Times New Roman" w:cs="Times New Roman"/>
          <w:sz w:val="28"/>
          <w:szCs w:val="28"/>
        </w:rPr>
        <w:t>Не</w:t>
      </w:r>
      <w:r w:rsidR="00012909" w:rsidRPr="00907CDC">
        <w:rPr>
          <w:rFonts w:ascii="Times New Roman" w:hAnsi="Times New Roman" w:cs="Times New Roman"/>
          <w:sz w:val="28"/>
          <w:szCs w:val="28"/>
        </w:rPr>
        <w:t xml:space="preserve">смотря на то, что прослеживается положительная динамика </w:t>
      </w:r>
      <w:r w:rsidR="009D3B2A">
        <w:rPr>
          <w:rFonts w:ascii="Times New Roman" w:hAnsi="Times New Roman" w:cs="Times New Roman"/>
          <w:sz w:val="28"/>
          <w:szCs w:val="28"/>
        </w:rPr>
        <w:t xml:space="preserve">качества знаний на ступени </w:t>
      </w:r>
      <w:r w:rsidR="00312202">
        <w:rPr>
          <w:rFonts w:ascii="Times New Roman" w:hAnsi="Times New Roman" w:cs="Times New Roman"/>
          <w:sz w:val="28"/>
          <w:szCs w:val="28"/>
        </w:rPr>
        <w:t>начального образования</w:t>
      </w:r>
      <w:r w:rsidR="00012909" w:rsidRPr="00907CDC">
        <w:rPr>
          <w:rFonts w:ascii="Times New Roman" w:hAnsi="Times New Roman" w:cs="Times New Roman"/>
          <w:sz w:val="28"/>
          <w:szCs w:val="28"/>
        </w:rPr>
        <w:t>, процент обучающихся на «4» и «5»</w:t>
      </w:r>
      <w:r w:rsidR="00312202">
        <w:rPr>
          <w:rFonts w:ascii="Times New Roman" w:hAnsi="Times New Roman" w:cs="Times New Roman"/>
          <w:sz w:val="28"/>
          <w:szCs w:val="28"/>
        </w:rPr>
        <w:t xml:space="preserve"> на  ступени основного образования снизился  </w:t>
      </w:r>
      <w:r w:rsidR="00012909" w:rsidRPr="00907CDC">
        <w:rPr>
          <w:rFonts w:ascii="Times New Roman" w:hAnsi="Times New Roman" w:cs="Times New Roman"/>
          <w:sz w:val="28"/>
          <w:szCs w:val="28"/>
        </w:rPr>
        <w:t>за счет учащихся, имеющих  одну «3»</w:t>
      </w:r>
      <w:r w:rsidR="00312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2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12202">
        <w:rPr>
          <w:rFonts w:ascii="Times New Roman" w:hAnsi="Times New Roman" w:cs="Times New Roman"/>
          <w:sz w:val="28"/>
          <w:szCs w:val="28"/>
        </w:rPr>
        <w:t>6 и 9 классы)</w:t>
      </w:r>
      <w:r w:rsidR="00012909" w:rsidRPr="00907CDC">
        <w:rPr>
          <w:rFonts w:ascii="Times New Roman" w:hAnsi="Times New Roman" w:cs="Times New Roman"/>
          <w:sz w:val="28"/>
          <w:szCs w:val="28"/>
        </w:rPr>
        <w:t>.</w:t>
      </w:r>
    </w:p>
    <w:p w:rsidR="00012909" w:rsidRPr="00907CDC" w:rsidRDefault="00E37E01" w:rsidP="00907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909" w:rsidRPr="00907CDC">
        <w:rPr>
          <w:rFonts w:ascii="Times New Roman" w:hAnsi="Times New Roman" w:cs="Times New Roman"/>
          <w:sz w:val="28"/>
          <w:szCs w:val="28"/>
        </w:rPr>
        <w:t>Учителями начальных классов не до конц</w:t>
      </w:r>
      <w:r w:rsidR="0019671F" w:rsidRPr="00907CDC">
        <w:rPr>
          <w:rFonts w:ascii="Times New Roman" w:hAnsi="Times New Roman" w:cs="Times New Roman"/>
          <w:sz w:val="28"/>
          <w:szCs w:val="28"/>
        </w:rPr>
        <w:t xml:space="preserve">а освоены информационно-коммуникативные компьютерные технологии, владение которыми является необходимым условием для успешного перехода на стандарты </w:t>
      </w:r>
      <w:r w:rsidR="0019671F" w:rsidRPr="00907C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9671F" w:rsidRPr="00907CDC">
        <w:rPr>
          <w:rFonts w:ascii="Times New Roman" w:hAnsi="Times New Roman" w:cs="Times New Roman"/>
          <w:sz w:val="28"/>
          <w:szCs w:val="28"/>
        </w:rPr>
        <w:t xml:space="preserve"> поколения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671F" w:rsidRPr="00907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71F" w:rsidRPr="00907CDC" w:rsidRDefault="00E37E01" w:rsidP="00907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202">
        <w:rPr>
          <w:rFonts w:ascii="Times New Roman" w:hAnsi="Times New Roman" w:cs="Times New Roman"/>
          <w:sz w:val="28"/>
          <w:szCs w:val="28"/>
        </w:rPr>
        <w:t>В 2012-2013</w:t>
      </w:r>
      <w:r w:rsidR="0019671F" w:rsidRPr="00907CD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C02820" w:rsidRPr="00907CDC">
        <w:rPr>
          <w:rFonts w:ascii="Times New Roman" w:hAnsi="Times New Roman" w:cs="Times New Roman"/>
          <w:sz w:val="28"/>
          <w:szCs w:val="28"/>
        </w:rPr>
        <w:t>недостаточным было участие школьников в районных предметных олимпиадах,  заочных предметных олимпиадах, творческих конкурсах и спортивных соревнованиях.</w:t>
      </w:r>
    </w:p>
    <w:p w:rsidR="00327D44" w:rsidRPr="00907CDC" w:rsidRDefault="00327D44" w:rsidP="00907C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CDC">
        <w:rPr>
          <w:rFonts w:ascii="Times New Roman" w:hAnsi="Times New Roman" w:cs="Times New Roman"/>
          <w:i/>
          <w:sz w:val="28"/>
          <w:szCs w:val="28"/>
        </w:rPr>
        <w:t xml:space="preserve">Основные направления </w:t>
      </w:r>
      <w:r w:rsidR="00C02820" w:rsidRPr="00907CDC">
        <w:rPr>
          <w:rFonts w:ascii="Times New Roman" w:hAnsi="Times New Roman" w:cs="Times New Roman"/>
          <w:i/>
          <w:sz w:val="28"/>
          <w:szCs w:val="28"/>
        </w:rPr>
        <w:t xml:space="preserve">дальнейшего </w:t>
      </w:r>
      <w:r w:rsidRPr="00907CDC">
        <w:rPr>
          <w:rFonts w:ascii="Times New Roman" w:hAnsi="Times New Roman" w:cs="Times New Roman"/>
          <w:i/>
          <w:sz w:val="28"/>
          <w:szCs w:val="28"/>
        </w:rPr>
        <w:t>развития общеобразовательного учреждения:</w:t>
      </w:r>
    </w:p>
    <w:p w:rsidR="00584240" w:rsidRPr="00907CDC" w:rsidRDefault="00584240" w:rsidP="00907CDC">
      <w:pPr>
        <w:jc w:val="both"/>
        <w:rPr>
          <w:rFonts w:ascii="Times New Roman" w:hAnsi="Times New Roman" w:cs="Times New Roman"/>
          <w:sz w:val="28"/>
          <w:szCs w:val="28"/>
        </w:rPr>
      </w:pPr>
      <w:r w:rsidRPr="00907CDC">
        <w:rPr>
          <w:rFonts w:ascii="Times New Roman" w:hAnsi="Times New Roman" w:cs="Times New Roman"/>
          <w:sz w:val="28"/>
          <w:szCs w:val="28"/>
        </w:rPr>
        <w:t xml:space="preserve">- </w:t>
      </w:r>
      <w:r w:rsidR="00327D44" w:rsidRPr="00907CDC">
        <w:rPr>
          <w:rFonts w:ascii="Times New Roman" w:hAnsi="Times New Roman" w:cs="Times New Roman"/>
          <w:sz w:val="28"/>
          <w:szCs w:val="28"/>
        </w:rPr>
        <w:t>Совершенствование мониторинга учебно-воспитательного процесса на основе применения информацио</w:t>
      </w:r>
      <w:r w:rsidRPr="00907CDC">
        <w:rPr>
          <w:rFonts w:ascii="Times New Roman" w:hAnsi="Times New Roman" w:cs="Times New Roman"/>
          <w:sz w:val="28"/>
          <w:szCs w:val="28"/>
        </w:rPr>
        <w:t xml:space="preserve">нно-коммуникационных технологий, особое внимание -  </w:t>
      </w:r>
      <w:r w:rsidR="00312202">
        <w:rPr>
          <w:rFonts w:ascii="Times New Roman" w:hAnsi="Times New Roman" w:cs="Times New Roman"/>
          <w:sz w:val="28"/>
          <w:szCs w:val="28"/>
        </w:rPr>
        <w:t>учащимся «резерва»</w:t>
      </w:r>
      <w:r w:rsidR="00E37E01">
        <w:rPr>
          <w:rFonts w:ascii="Times New Roman" w:hAnsi="Times New Roman" w:cs="Times New Roman"/>
          <w:sz w:val="28"/>
          <w:szCs w:val="28"/>
        </w:rPr>
        <w:t>.</w:t>
      </w:r>
    </w:p>
    <w:p w:rsidR="00584240" w:rsidRPr="00907CDC" w:rsidRDefault="00584240" w:rsidP="00907CDC">
      <w:pPr>
        <w:jc w:val="both"/>
        <w:rPr>
          <w:rFonts w:ascii="Times New Roman" w:hAnsi="Times New Roman" w:cs="Times New Roman"/>
          <w:sz w:val="28"/>
          <w:szCs w:val="28"/>
        </w:rPr>
      </w:pPr>
      <w:r w:rsidRPr="00907CDC">
        <w:rPr>
          <w:rFonts w:ascii="Times New Roman" w:hAnsi="Times New Roman" w:cs="Times New Roman"/>
          <w:sz w:val="28"/>
          <w:szCs w:val="28"/>
        </w:rPr>
        <w:t>- Создание условий для прохождения учителями начальных классов курсовой подготовки, в том числе и по программе повышения уровня владения компьютером</w:t>
      </w:r>
      <w:r w:rsidR="00312202">
        <w:rPr>
          <w:rFonts w:ascii="Times New Roman" w:hAnsi="Times New Roman" w:cs="Times New Roman"/>
          <w:sz w:val="28"/>
          <w:szCs w:val="28"/>
        </w:rPr>
        <w:t>.</w:t>
      </w:r>
      <w:r w:rsidRPr="00907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240" w:rsidRPr="00907CDC" w:rsidRDefault="00584240" w:rsidP="00907CDC">
      <w:pPr>
        <w:jc w:val="both"/>
        <w:rPr>
          <w:rFonts w:ascii="Times New Roman" w:hAnsi="Times New Roman" w:cs="Times New Roman"/>
          <w:sz w:val="28"/>
          <w:szCs w:val="28"/>
        </w:rPr>
      </w:pPr>
      <w:r w:rsidRPr="00907CDC">
        <w:rPr>
          <w:rFonts w:ascii="Times New Roman" w:hAnsi="Times New Roman" w:cs="Times New Roman"/>
          <w:sz w:val="28"/>
          <w:szCs w:val="28"/>
        </w:rPr>
        <w:t xml:space="preserve">- </w:t>
      </w:r>
      <w:r w:rsidR="00312202">
        <w:rPr>
          <w:rFonts w:ascii="Times New Roman" w:hAnsi="Times New Roman" w:cs="Times New Roman"/>
          <w:sz w:val="28"/>
          <w:szCs w:val="28"/>
        </w:rPr>
        <w:t>Повышение качества</w:t>
      </w:r>
      <w:r w:rsidR="00907CDC" w:rsidRPr="00907CDC">
        <w:rPr>
          <w:rFonts w:ascii="Times New Roman" w:hAnsi="Times New Roman" w:cs="Times New Roman"/>
          <w:sz w:val="28"/>
          <w:szCs w:val="28"/>
        </w:rPr>
        <w:t xml:space="preserve"> работы по развитию творческого потенциала, самостоятельности учащихся, их инициативы при участии во внеурочной деятельности, предметных олимпиадах, районных конкурсах и состязаниях.</w:t>
      </w:r>
    </w:p>
    <w:p w:rsidR="003E5105" w:rsidRPr="009B2AFD" w:rsidRDefault="00312202" w:rsidP="009B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Создание  условий </w:t>
      </w:r>
      <w:r w:rsidR="00907CDC" w:rsidRPr="00907CDC">
        <w:rPr>
          <w:rFonts w:ascii="Times New Roman" w:hAnsi="Times New Roman" w:cs="Times New Roman"/>
          <w:sz w:val="28"/>
          <w:szCs w:val="28"/>
        </w:rPr>
        <w:t>для прохождени</w:t>
      </w:r>
      <w:r w:rsidR="009B2AF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курсовой переподготовки </w:t>
      </w:r>
      <w:r w:rsidR="009B2AFD">
        <w:rPr>
          <w:rFonts w:ascii="Times New Roman" w:hAnsi="Times New Roman" w:cs="Times New Roman"/>
          <w:sz w:val="28"/>
          <w:szCs w:val="28"/>
        </w:rPr>
        <w:t>учителями филиала</w:t>
      </w:r>
      <w:r>
        <w:rPr>
          <w:rFonts w:ascii="Times New Roman" w:hAnsi="Times New Roman" w:cs="Times New Roman"/>
          <w:sz w:val="28"/>
          <w:szCs w:val="28"/>
        </w:rPr>
        <w:t>, не имеющими</w:t>
      </w:r>
      <w:r w:rsidR="007931A7">
        <w:rPr>
          <w:rFonts w:ascii="Times New Roman" w:hAnsi="Times New Roman" w:cs="Times New Roman"/>
          <w:sz w:val="28"/>
          <w:szCs w:val="28"/>
        </w:rPr>
        <w:t xml:space="preserve"> педагогического образования</w:t>
      </w:r>
      <w:r w:rsidR="009B2AFD">
        <w:rPr>
          <w:rFonts w:ascii="Times New Roman" w:hAnsi="Times New Roman" w:cs="Times New Roman"/>
          <w:sz w:val="28"/>
          <w:szCs w:val="28"/>
        </w:rPr>
        <w:t>.</w:t>
      </w:r>
    </w:p>
    <w:sectPr w:rsidR="003E5105" w:rsidRPr="009B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D44"/>
    <w:rsid w:val="00010291"/>
    <w:rsid w:val="00012909"/>
    <w:rsid w:val="000534F9"/>
    <w:rsid w:val="001765F0"/>
    <w:rsid w:val="0019671F"/>
    <w:rsid w:val="001C55F0"/>
    <w:rsid w:val="00210223"/>
    <w:rsid w:val="0022106D"/>
    <w:rsid w:val="00254FB7"/>
    <w:rsid w:val="002573AD"/>
    <w:rsid w:val="00263D92"/>
    <w:rsid w:val="002B4B6A"/>
    <w:rsid w:val="002E32BA"/>
    <w:rsid w:val="00304778"/>
    <w:rsid w:val="00312202"/>
    <w:rsid w:val="00327D44"/>
    <w:rsid w:val="00380AB9"/>
    <w:rsid w:val="003906D5"/>
    <w:rsid w:val="003C7084"/>
    <w:rsid w:val="003E5105"/>
    <w:rsid w:val="003F2B87"/>
    <w:rsid w:val="0041443E"/>
    <w:rsid w:val="0042711C"/>
    <w:rsid w:val="0045533D"/>
    <w:rsid w:val="00490DA8"/>
    <w:rsid w:val="004A517E"/>
    <w:rsid w:val="004A55D6"/>
    <w:rsid w:val="005234CF"/>
    <w:rsid w:val="00584240"/>
    <w:rsid w:val="005A29CD"/>
    <w:rsid w:val="005E357D"/>
    <w:rsid w:val="0061081E"/>
    <w:rsid w:val="0061603F"/>
    <w:rsid w:val="006452DA"/>
    <w:rsid w:val="00666E4E"/>
    <w:rsid w:val="006831D7"/>
    <w:rsid w:val="006852C3"/>
    <w:rsid w:val="006C53F6"/>
    <w:rsid w:val="006D5D6B"/>
    <w:rsid w:val="006D68CD"/>
    <w:rsid w:val="006E3A5C"/>
    <w:rsid w:val="007931A7"/>
    <w:rsid w:val="0084257B"/>
    <w:rsid w:val="00847388"/>
    <w:rsid w:val="00856203"/>
    <w:rsid w:val="0087227F"/>
    <w:rsid w:val="008850BA"/>
    <w:rsid w:val="008E2702"/>
    <w:rsid w:val="00907CDC"/>
    <w:rsid w:val="0092283A"/>
    <w:rsid w:val="009255DA"/>
    <w:rsid w:val="00957E71"/>
    <w:rsid w:val="00972030"/>
    <w:rsid w:val="00986CAB"/>
    <w:rsid w:val="009977FF"/>
    <w:rsid w:val="009B2AFD"/>
    <w:rsid w:val="009D3795"/>
    <w:rsid w:val="009D3B2A"/>
    <w:rsid w:val="009D49BB"/>
    <w:rsid w:val="00A24D6E"/>
    <w:rsid w:val="00A26460"/>
    <w:rsid w:val="00AA093C"/>
    <w:rsid w:val="00AB602D"/>
    <w:rsid w:val="00AD0D75"/>
    <w:rsid w:val="00AD3D74"/>
    <w:rsid w:val="00B644C5"/>
    <w:rsid w:val="00C02820"/>
    <w:rsid w:val="00C04414"/>
    <w:rsid w:val="00C05A18"/>
    <w:rsid w:val="00C140C6"/>
    <w:rsid w:val="00C17707"/>
    <w:rsid w:val="00C61E81"/>
    <w:rsid w:val="00C90887"/>
    <w:rsid w:val="00C9530A"/>
    <w:rsid w:val="00CB57BB"/>
    <w:rsid w:val="00CC138C"/>
    <w:rsid w:val="00CE3267"/>
    <w:rsid w:val="00D7561B"/>
    <w:rsid w:val="00DD39B7"/>
    <w:rsid w:val="00E37E01"/>
    <w:rsid w:val="00E53125"/>
    <w:rsid w:val="00E806D4"/>
    <w:rsid w:val="00EF0105"/>
    <w:rsid w:val="00F5378D"/>
    <w:rsid w:val="00F57A05"/>
    <w:rsid w:val="00F63288"/>
    <w:rsid w:val="00F67D93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1D7"/>
    <w:pPr>
      <w:spacing w:after="0" w:line="240" w:lineRule="auto"/>
    </w:pPr>
  </w:style>
  <w:style w:type="table" w:styleId="a4">
    <w:name w:val="Table Grid"/>
    <w:basedOn w:val="a1"/>
    <w:uiPriority w:val="59"/>
    <w:rsid w:val="0087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12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11</cp:revision>
  <dcterms:created xsi:type="dcterms:W3CDTF">2012-07-03T17:31:00Z</dcterms:created>
  <dcterms:modified xsi:type="dcterms:W3CDTF">2013-06-27T06:13:00Z</dcterms:modified>
</cp:coreProperties>
</file>