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  <w:r w:rsidR="00167A19" w:rsidRPr="00167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5070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28.12.2016)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</w:t>
            </w:r>
            <w:proofErr w:type="gramEnd"/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</w:t>
            </w:r>
            <w:proofErr w:type="gramStart"/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размере</w:t>
            </w:r>
            <w:proofErr w:type="gramEnd"/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5070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 75 Налогового кодекса Российской Федерации (часть первая) от 31.07.1998 № 146-ФЗ (ред. 28.12.2016)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6095" w:type="dxa"/>
          </w:tcPr>
          <w:p w:rsidR="005070FC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</w:t>
            </w:r>
            <w:proofErr w:type="gramEnd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t xml:space="preserve"> 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к административной ответственности за нарушения требований настоящего Федерального закона осуществляется в </w:t>
            </w:r>
            <w:proofErr w:type="gramStart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соответствии</w:t>
            </w:r>
            <w:proofErr w:type="gramEnd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п. 4 ст. 15.33 КоАП РФ.</w:t>
            </w:r>
          </w:p>
          <w:p w:rsidR="00206C23" w:rsidRPr="00206C23" w:rsidRDefault="00206C23" w:rsidP="0050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</w:t>
            </w:r>
            <w:r>
              <w:t xml:space="preserve">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>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30.12.2001 N 195-ФЗ (ред. от 07.03.2017)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тоящего Кодекса, - 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</w:t>
            </w:r>
            <w:proofErr w:type="gramEnd"/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</w:t>
            </w:r>
            <w:proofErr w:type="gramStart"/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подвергнутым</w:t>
            </w:r>
            <w:proofErr w:type="gramEnd"/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</w:t>
            </w:r>
            <w:r w:rsidR="00315FF8">
              <w:rPr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D1D90" w:rsidRPr="002D1D90">
              <w:rPr>
                <w:sz w:val="25"/>
                <w:szCs w:val="25"/>
              </w:rPr>
              <w:t xml:space="preserve"> </w:t>
            </w:r>
            <w:proofErr w:type="gramEnd"/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к работе, трудовой договор), - 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</w:t>
            </w:r>
            <w:proofErr w:type="gramEnd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 работником и работодателем, - 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  <w:r w:rsidRPr="002D1D90">
              <w:rPr>
                <w:sz w:val="25"/>
                <w:szCs w:val="25"/>
              </w:rPr>
              <w:t xml:space="preserve"> </w:t>
            </w:r>
            <w:proofErr w:type="gramEnd"/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инистративное правонарушение, - 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</w:t>
            </w:r>
            <w:proofErr w:type="gramEnd"/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>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  <w:proofErr w:type="gramEnd"/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неправомерное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Налоговый агент, который не перечислил в бюджет удержанные у налогоплательщика суммы налога, также обязан уплатить пени в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>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30.10.2015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  <w:proofErr w:type="gramEnd"/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>
        <w:rPr>
          <w:rFonts w:ascii="Times New Roman" w:hAnsi="Times New Roman" w:cs="Times New Roman"/>
          <w:sz w:val="24"/>
          <w:szCs w:val="24"/>
        </w:rPr>
        <w:t>30 апреля (в 2017 году 2</w:t>
      </w:r>
      <w:r w:rsidRPr="00FE5222">
        <w:rPr>
          <w:rFonts w:ascii="Times New Roman" w:hAnsi="Times New Roman" w:cs="Times New Roman"/>
          <w:sz w:val="24"/>
          <w:szCs w:val="24"/>
        </w:rPr>
        <w:t xml:space="preserve"> мая),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июля, за 9 месяцев – 31 октября,  за год - не позднее 1 апреля года, следующего за истекшим налоговым периодом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</w:t>
      </w:r>
      <w:proofErr w:type="gramStart"/>
      <w:r w:rsidRPr="00167A19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167A19">
        <w:rPr>
          <w:rFonts w:ascii="Times New Roman" w:hAnsi="Times New Roman" w:cs="Times New Roman"/>
          <w:sz w:val="24"/>
          <w:szCs w:val="24"/>
        </w:rPr>
        <w:t xml:space="preserve">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  <w:proofErr w:type="gramEnd"/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97" w:rsidRDefault="004B4A97" w:rsidP="00544F4C">
      <w:pPr>
        <w:spacing w:after="0" w:line="240" w:lineRule="auto"/>
      </w:pPr>
      <w:r>
        <w:separator/>
      </w:r>
    </w:p>
  </w:endnote>
  <w:endnote w:type="continuationSeparator" w:id="0">
    <w:p w:rsidR="004B4A97" w:rsidRDefault="004B4A97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97" w:rsidRDefault="004B4A97" w:rsidP="00544F4C">
      <w:pPr>
        <w:spacing w:after="0" w:line="240" w:lineRule="auto"/>
      </w:pPr>
      <w:r>
        <w:separator/>
      </w:r>
    </w:p>
  </w:footnote>
  <w:footnote w:type="continuationSeparator" w:id="0">
    <w:p w:rsidR="004B4A97" w:rsidRDefault="004B4A97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8"/>
    <w:rsid w:val="000111C6"/>
    <w:rsid w:val="00016CFC"/>
    <w:rsid w:val="00052381"/>
    <w:rsid w:val="000A26CE"/>
    <w:rsid w:val="00162CA8"/>
    <w:rsid w:val="00167A19"/>
    <w:rsid w:val="00201412"/>
    <w:rsid w:val="00206C23"/>
    <w:rsid w:val="00237AC6"/>
    <w:rsid w:val="00293AA9"/>
    <w:rsid w:val="002D1D90"/>
    <w:rsid w:val="002E5BDA"/>
    <w:rsid w:val="00315FF8"/>
    <w:rsid w:val="004770E6"/>
    <w:rsid w:val="00491F63"/>
    <w:rsid w:val="00494951"/>
    <w:rsid w:val="004B4A97"/>
    <w:rsid w:val="005070FC"/>
    <w:rsid w:val="00544F4C"/>
    <w:rsid w:val="00563B80"/>
    <w:rsid w:val="0057159B"/>
    <w:rsid w:val="0057296E"/>
    <w:rsid w:val="005831AA"/>
    <w:rsid w:val="00715BDD"/>
    <w:rsid w:val="007C42B9"/>
    <w:rsid w:val="007D1CEA"/>
    <w:rsid w:val="00826F74"/>
    <w:rsid w:val="008572B1"/>
    <w:rsid w:val="0099266B"/>
    <w:rsid w:val="00A5147E"/>
    <w:rsid w:val="00B072C1"/>
    <w:rsid w:val="00B13D45"/>
    <w:rsid w:val="00BA3042"/>
    <w:rsid w:val="00C66248"/>
    <w:rsid w:val="00C66937"/>
    <w:rsid w:val="00C74070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116B-8069-43B8-A8B3-F0637800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Евгения Константиновна Самусенко</cp:lastModifiedBy>
  <cp:revision>4</cp:revision>
  <cp:lastPrinted>2017-02-15T05:26:00Z</cp:lastPrinted>
  <dcterms:created xsi:type="dcterms:W3CDTF">2017-02-15T07:36:00Z</dcterms:created>
  <dcterms:modified xsi:type="dcterms:W3CDTF">2017-03-23T06:13:00Z</dcterms:modified>
</cp:coreProperties>
</file>